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C9BC6" w14:textId="3687440E" w:rsidR="00601A69" w:rsidRDefault="00B018E2" w:rsidP="00C577D4">
      <w:pPr>
        <w:ind w:firstLineChars="200" w:firstLine="420"/>
      </w:pPr>
      <w:bookmarkStart w:id="0" w:name="_GoBack"/>
      <w:r>
        <w:rPr>
          <w:rFonts w:hint="eastAsia"/>
        </w:rPr>
        <w:t>学期伊始，还在周旋于晦涩的专业课之间，也还在纠结导师的生涯。思索着如何才能让自己两年的研究生生涯更为充实且收获满满，巧的是，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并不会十分重视的政治课给了我启发。</w:t>
      </w:r>
    </w:p>
    <w:p w14:paraId="7E4A946A" w14:textId="1DE65BD2" w:rsidR="00B018E2" w:rsidRDefault="00B018E2" w:rsidP="00C577D4">
      <w:pPr>
        <w:ind w:firstLineChars="200" w:firstLine="420"/>
      </w:pPr>
      <w:r>
        <w:rPr>
          <w:rFonts w:hint="eastAsia"/>
        </w:rPr>
        <w:t>十分认同孙老师关于“软件”的思维，</w:t>
      </w:r>
      <w:proofErr w:type="gramStart"/>
      <w:r>
        <w:rPr>
          <w:rFonts w:hint="eastAsia"/>
        </w:rPr>
        <w:t>即要拥有一套</w:t>
      </w:r>
      <w:proofErr w:type="gramEnd"/>
      <w:r>
        <w:rPr>
          <w:rFonts w:hint="eastAsia"/>
        </w:rPr>
        <w:t>自己的理论体系，才能更好地去认知世界，并且通过创新创造来改变世界。这就是造就“读一本书写十本书”与“读十本书写一本书”的区别。</w:t>
      </w:r>
      <w:r w:rsidR="00A17A19">
        <w:rPr>
          <w:rFonts w:hint="eastAsia"/>
        </w:rPr>
        <w:t>我是一名通过考研来到北大的学生，在准备研究生考试时对中国的革命史产生了兴趣，曾经自己思考过这样一个问题，为什么毛主席能够出身草芥，却能拥有那样精锐的目光，也不过当过几年学生兵，又如何能拥有那样的军事理论思想，以及指导中国艰难探索出一条道路的哲学思想体系。现在，我有些理解了，也是源于孙老师提及的观点，古书说“博观而约取，厚积而薄发”，博观是要丰富自己的理论广度，而再次过程中更要自己去咀嚼消化，去用辩证的思想分析矛盾，从而真正将所读之物转变为自己的思想，再进一步将自己的思想应用于实践而将其修正改进。想必，这也是为什么，古往今来有无数人度过朝代更迭的历史，而回顾长河，毛主席能称之为真正读懂历史的伟人。</w:t>
      </w:r>
    </w:p>
    <w:p w14:paraId="295D3FDD" w14:textId="1C5E98D4" w:rsidR="00A17A19" w:rsidRDefault="00A17A19" w:rsidP="00C577D4">
      <w:pPr>
        <w:ind w:firstLineChars="200" w:firstLine="420"/>
      </w:pPr>
      <w:r>
        <w:rPr>
          <w:rFonts w:hint="eastAsia"/>
        </w:rPr>
        <w:t>这与我所理解的学习境界也有些相似之处，治学为学也不能仅仅追求熟练程度，更要将思考注入其中。最低级的熟练，可谓熟能生巧，像卖油翁一样，是机械地重复以及经验帮助他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油过孔而钱不湿“；进一步则是要想庖丁解牛，不只是熟练，而是能够清晰把握事物运行的机制，明白每一个细节对于大局的影响；再往上走，是要创造的，是要加入自己的思考的，是温故而知新，是哪怕通过简单的学习材料，也会迸发出精彩的思想与学说！</w:t>
      </w:r>
    </w:p>
    <w:p w14:paraId="7419C325" w14:textId="0FFB30F8" w:rsidR="00A17A19" w:rsidRDefault="00A17A19" w:rsidP="00C577D4">
      <w:pPr>
        <w:ind w:firstLineChars="200" w:firstLine="420"/>
      </w:pPr>
      <w:r>
        <w:rPr>
          <w:rFonts w:hint="eastAsia"/>
        </w:rPr>
        <w:t>我也会在课堂之外，灵活运用课堂上所习得的方法论，与我国实际结合，做出自己的贡献。</w:t>
      </w:r>
      <w:bookmarkEnd w:id="0"/>
    </w:p>
    <w:sectPr w:rsidR="00A17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69"/>
    <w:rsid w:val="00601A69"/>
    <w:rsid w:val="00A17A19"/>
    <w:rsid w:val="00B018E2"/>
    <w:rsid w:val="00C5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33F8"/>
  <w15:chartTrackingRefBased/>
  <w15:docId w15:val="{56FA9FA1-8CC4-41F4-BB8B-D6DE1EE4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胡庆涛</dc:creator>
  <cp:keywords/>
  <dc:description/>
  <cp:lastModifiedBy>胡庆涛</cp:lastModifiedBy>
  <cp:revision>4</cp:revision>
  <dcterms:created xsi:type="dcterms:W3CDTF">2019-09-09T13:12:00Z</dcterms:created>
  <dcterms:modified xsi:type="dcterms:W3CDTF">2019-09-09T15:39:00Z</dcterms:modified>
</cp:coreProperties>
</file>