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F3977B" w14:textId="77777777" w:rsidR="00C86F05" w:rsidRDefault="00C86F05">
      <w:pPr>
        <w:spacing w:after="120" w:line="276" w:lineRule="auto"/>
        <w:rPr>
          <w:rFonts w:cs="Times New Roman"/>
          <w:szCs w:val="28"/>
          <w:lang w:val="ru-RU"/>
        </w:rPr>
      </w:pPr>
    </w:p>
    <w:p w14:paraId="2B0721E0" w14:textId="77777777" w:rsidR="00C86F05" w:rsidRDefault="003B419A">
      <w:pPr>
        <w:spacing w:after="120" w:line="276" w:lineRule="auto"/>
        <w:ind w:left="145" w:right="135" w:hanging="10"/>
        <w:jc w:val="center"/>
        <w:rPr>
          <w:rFonts w:cs="Times New Roman"/>
          <w:szCs w:val="28"/>
          <w:lang w:val="ru-RU"/>
        </w:rPr>
      </w:pPr>
      <w:r>
        <w:rPr>
          <w:rFonts w:cs="Times New Roman"/>
          <w:b/>
          <w:szCs w:val="28"/>
          <w:lang w:val="ru-RU"/>
        </w:rPr>
        <w:t xml:space="preserve">Государственное бюджетное общеобразовательное учреждение города Москвы «Школа № 1861 «Загорье»» </w:t>
      </w:r>
    </w:p>
    <w:p w14:paraId="4BAB6032" w14:textId="77777777" w:rsidR="00C86F05" w:rsidRDefault="003B419A">
      <w:pPr>
        <w:spacing w:after="120" w:line="276" w:lineRule="auto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 xml:space="preserve"> </w:t>
      </w:r>
    </w:p>
    <w:p w14:paraId="0896457E" w14:textId="77777777" w:rsidR="00C86F05" w:rsidRDefault="003B419A">
      <w:pPr>
        <w:spacing w:after="120" w:line="276" w:lineRule="auto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 xml:space="preserve"> </w:t>
      </w:r>
    </w:p>
    <w:p w14:paraId="07F4B8C3" w14:textId="77777777" w:rsidR="00C86F05" w:rsidRDefault="00C86F05">
      <w:pPr>
        <w:spacing w:after="120" w:line="276" w:lineRule="auto"/>
        <w:rPr>
          <w:rFonts w:cs="Times New Roman"/>
          <w:szCs w:val="28"/>
          <w:lang w:val="ru-RU"/>
        </w:rPr>
      </w:pPr>
    </w:p>
    <w:p w14:paraId="5260B6FA" w14:textId="77777777" w:rsidR="00C86F05" w:rsidRDefault="00C86F05">
      <w:pPr>
        <w:spacing w:after="120" w:line="276" w:lineRule="auto"/>
        <w:rPr>
          <w:rFonts w:cs="Times New Roman"/>
          <w:szCs w:val="28"/>
          <w:lang w:val="ru-RU"/>
        </w:rPr>
      </w:pPr>
    </w:p>
    <w:p w14:paraId="6358801E" w14:textId="77777777" w:rsidR="00C86F05" w:rsidRDefault="00C86F05">
      <w:pPr>
        <w:spacing w:after="120" w:line="276" w:lineRule="auto"/>
        <w:rPr>
          <w:rFonts w:cs="Times New Roman"/>
          <w:szCs w:val="28"/>
          <w:lang w:val="ru-RU"/>
        </w:rPr>
      </w:pPr>
    </w:p>
    <w:p w14:paraId="5537DCEF" w14:textId="77777777" w:rsidR="00C86F05" w:rsidRDefault="00C86F05">
      <w:pPr>
        <w:spacing w:after="120" w:line="276" w:lineRule="auto"/>
        <w:rPr>
          <w:rFonts w:cs="Times New Roman"/>
          <w:szCs w:val="28"/>
          <w:lang w:val="ru-RU"/>
        </w:rPr>
      </w:pPr>
    </w:p>
    <w:p w14:paraId="5B239517" w14:textId="77777777" w:rsidR="00C86F05" w:rsidRDefault="00C86F05">
      <w:pPr>
        <w:spacing w:after="120" w:line="276" w:lineRule="auto"/>
        <w:rPr>
          <w:rFonts w:cs="Times New Roman"/>
          <w:szCs w:val="28"/>
          <w:lang w:val="ru-RU"/>
        </w:rPr>
      </w:pPr>
    </w:p>
    <w:p w14:paraId="7F1B6C24" w14:textId="77777777" w:rsidR="00C86F05" w:rsidRDefault="00C86F05">
      <w:pPr>
        <w:spacing w:after="120" w:line="276" w:lineRule="auto"/>
        <w:rPr>
          <w:rFonts w:cs="Times New Roman"/>
          <w:szCs w:val="28"/>
          <w:lang w:val="ru-RU"/>
        </w:rPr>
      </w:pPr>
    </w:p>
    <w:p w14:paraId="5A10AAA5" w14:textId="77777777" w:rsidR="00C86F05" w:rsidRDefault="003B419A">
      <w:pPr>
        <w:pStyle w:val="1"/>
        <w:spacing w:after="120" w:line="276" w:lineRule="auto"/>
        <w:rPr>
          <w:sz w:val="28"/>
          <w:szCs w:val="28"/>
          <w:lang w:val="ru-RU"/>
        </w:rPr>
      </w:pPr>
      <w:r w:rsidRPr="00812A22">
        <w:rPr>
          <w:lang w:val="ru-RU"/>
        </w:rPr>
        <w:t>СИСТЕМА УПРАВЛЕНИЕ ГАЗИФИКАЦИЕЙ</w:t>
      </w:r>
    </w:p>
    <w:p w14:paraId="4C6F68A9" w14:textId="77777777" w:rsidR="00C86F05" w:rsidRDefault="003B419A">
      <w:pPr>
        <w:spacing w:after="120" w:line="276" w:lineRule="auto"/>
        <w:ind w:left="217"/>
        <w:jc w:val="center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 xml:space="preserve"> </w:t>
      </w:r>
    </w:p>
    <w:p w14:paraId="690F0ABC" w14:textId="77777777" w:rsidR="00C86F05" w:rsidRDefault="00C86F05">
      <w:pPr>
        <w:spacing w:after="120" w:line="276" w:lineRule="auto"/>
        <w:rPr>
          <w:rFonts w:cs="Times New Roman"/>
          <w:szCs w:val="28"/>
          <w:lang w:val="ru-RU"/>
        </w:rPr>
      </w:pPr>
    </w:p>
    <w:p w14:paraId="011BCB5B" w14:textId="77777777" w:rsidR="00C86F05" w:rsidRDefault="00C86F05">
      <w:pPr>
        <w:spacing w:after="120" w:line="276" w:lineRule="auto"/>
        <w:rPr>
          <w:rFonts w:cs="Times New Roman"/>
          <w:szCs w:val="28"/>
          <w:lang w:val="ru-RU"/>
        </w:rPr>
      </w:pPr>
    </w:p>
    <w:p w14:paraId="22551B9B" w14:textId="77777777" w:rsidR="00C86F05" w:rsidRDefault="00C86F05">
      <w:pPr>
        <w:spacing w:after="120" w:line="276" w:lineRule="auto"/>
        <w:rPr>
          <w:rFonts w:cs="Times New Roman"/>
          <w:szCs w:val="28"/>
          <w:lang w:val="ru-RU"/>
        </w:rPr>
      </w:pPr>
    </w:p>
    <w:p w14:paraId="3610CFF8" w14:textId="77777777" w:rsidR="00C86F05" w:rsidRPr="00812A22" w:rsidRDefault="003B419A">
      <w:pPr>
        <w:spacing w:after="120" w:line="276" w:lineRule="auto"/>
        <w:ind w:left="5244"/>
        <w:rPr>
          <w:rFonts w:cs="Times New Roman"/>
          <w:szCs w:val="28"/>
          <w:lang w:val="ru-RU"/>
        </w:rPr>
      </w:pPr>
      <w:r>
        <w:rPr>
          <w:rFonts w:cs="Times New Roman"/>
          <w:b/>
          <w:szCs w:val="28"/>
          <w:lang w:val="ru-RU"/>
        </w:rPr>
        <w:t xml:space="preserve">Участник проекта: </w:t>
      </w:r>
    </w:p>
    <w:p w14:paraId="3E072716" w14:textId="77777777" w:rsidR="00C86F05" w:rsidRPr="00812A22" w:rsidRDefault="003B419A">
      <w:pPr>
        <w:spacing w:after="120" w:line="276" w:lineRule="auto"/>
        <w:ind w:left="5244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ученик 10 «В» класса ГБОУ Школа № 1861 «Загорье»</w:t>
      </w:r>
    </w:p>
    <w:p w14:paraId="33734BD0" w14:textId="77777777" w:rsidR="00C86F05" w:rsidRPr="00812A22" w:rsidRDefault="003B419A">
      <w:pPr>
        <w:spacing w:after="120" w:line="276" w:lineRule="auto"/>
        <w:ind w:left="5244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 xml:space="preserve">Грачев Илья Максимович </w:t>
      </w:r>
    </w:p>
    <w:p w14:paraId="693035B7" w14:textId="77777777" w:rsidR="00C86F05" w:rsidRPr="00812A22" w:rsidRDefault="003B419A">
      <w:pPr>
        <w:spacing w:after="120" w:line="276" w:lineRule="auto"/>
        <w:ind w:left="5244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 xml:space="preserve"> </w:t>
      </w:r>
    </w:p>
    <w:p w14:paraId="79898E6F" w14:textId="77777777" w:rsidR="00C86F05" w:rsidRPr="00812A22" w:rsidRDefault="003B419A">
      <w:pPr>
        <w:spacing w:after="120" w:line="276" w:lineRule="auto"/>
        <w:ind w:left="5244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 xml:space="preserve"> </w:t>
      </w:r>
    </w:p>
    <w:p w14:paraId="2D2A3A2D" w14:textId="77777777" w:rsidR="00C86F05" w:rsidRPr="00812A22" w:rsidRDefault="003B419A">
      <w:pPr>
        <w:spacing w:after="120" w:line="276" w:lineRule="auto"/>
        <w:ind w:left="5244"/>
        <w:rPr>
          <w:rFonts w:cs="Times New Roman"/>
          <w:szCs w:val="28"/>
          <w:lang w:val="ru-RU"/>
        </w:rPr>
      </w:pPr>
      <w:r w:rsidRPr="00812A22">
        <w:rPr>
          <w:lang w:val="ru-RU"/>
        </w:rPr>
        <w:t>Руководитель проекта:</w:t>
      </w:r>
    </w:p>
    <w:p w14:paraId="4806A1F2" w14:textId="77777777" w:rsidR="00C86F05" w:rsidRDefault="003B419A">
      <w:pPr>
        <w:spacing w:after="120" w:line="276" w:lineRule="auto"/>
        <w:ind w:left="5244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 xml:space="preserve">педагог ГБОУ Школа № </w:t>
      </w:r>
      <w:proofErr w:type="gramStart"/>
      <w:r>
        <w:rPr>
          <w:rFonts w:cs="Times New Roman"/>
          <w:szCs w:val="28"/>
          <w:lang w:val="ru-RU"/>
        </w:rPr>
        <w:t>1861  «</w:t>
      </w:r>
      <w:proofErr w:type="gramEnd"/>
      <w:r>
        <w:rPr>
          <w:rFonts w:cs="Times New Roman"/>
          <w:szCs w:val="28"/>
          <w:lang w:val="ru-RU"/>
        </w:rPr>
        <w:t>Загорье»</w:t>
      </w:r>
    </w:p>
    <w:p w14:paraId="417F9356" w14:textId="77777777" w:rsidR="00C86F05" w:rsidRPr="00812A22" w:rsidRDefault="003B419A">
      <w:pPr>
        <w:spacing w:after="120" w:line="276" w:lineRule="auto"/>
        <w:ind w:left="5244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 xml:space="preserve">Осипова Ирина Вениаминовна </w:t>
      </w:r>
    </w:p>
    <w:p w14:paraId="56441C96" w14:textId="00EBA086" w:rsidR="00C86F05" w:rsidRDefault="003B419A">
      <w:pPr>
        <w:spacing w:after="120" w:line="276" w:lineRule="auto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 xml:space="preserve"> </w:t>
      </w:r>
    </w:p>
    <w:p w14:paraId="6A79EE72" w14:textId="62BD8D57" w:rsidR="00812A22" w:rsidRDefault="00812A22">
      <w:pPr>
        <w:spacing w:after="120" w:line="276" w:lineRule="auto"/>
        <w:rPr>
          <w:rFonts w:cs="Times New Roman"/>
          <w:szCs w:val="28"/>
          <w:lang w:val="ru-RU"/>
        </w:rPr>
      </w:pPr>
    </w:p>
    <w:p w14:paraId="1CE42690" w14:textId="77A821A0" w:rsidR="00812A22" w:rsidRDefault="00812A22">
      <w:pPr>
        <w:spacing w:after="120" w:line="276" w:lineRule="auto"/>
        <w:rPr>
          <w:rFonts w:cs="Times New Roman"/>
          <w:szCs w:val="28"/>
          <w:lang w:val="ru-RU"/>
        </w:rPr>
      </w:pPr>
    </w:p>
    <w:p w14:paraId="7412F894" w14:textId="77777777" w:rsidR="00812A22" w:rsidRDefault="00812A22">
      <w:pPr>
        <w:spacing w:after="120" w:line="276" w:lineRule="auto"/>
        <w:rPr>
          <w:rFonts w:cs="Times New Roman"/>
          <w:szCs w:val="28"/>
          <w:lang w:val="ru-RU"/>
        </w:rPr>
      </w:pPr>
    </w:p>
    <w:p w14:paraId="5B44FEB1" w14:textId="16D74AEB" w:rsidR="00812A22" w:rsidRPr="00812A22" w:rsidRDefault="003B419A" w:rsidP="00812A22">
      <w:pPr>
        <w:spacing w:after="120" w:line="276" w:lineRule="auto"/>
        <w:jc w:val="center"/>
        <w:rPr>
          <w:rFonts w:cs="Times New Roman"/>
          <w:b/>
          <w:szCs w:val="28"/>
          <w:lang w:val="ru-RU"/>
        </w:rPr>
      </w:pPr>
      <w:r>
        <w:rPr>
          <w:rFonts w:cs="Times New Roman"/>
          <w:szCs w:val="28"/>
          <w:lang w:val="ru-RU"/>
        </w:rPr>
        <w:t xml:space="preserve"> </w:t>
      </w:r>
      <w:r>
        <w:rPr>
          <w:rFonts w:cs="Times New Roman"/>
          <w:b/>
          <w:szCs w:val="28"/>
          <w:lang w:val="ru-RU"/>
        </w:rPr>
        <w:t>Москва, 2026</w:t>
      </w:r>
    </w:p>
    <w:p w14:paraId="2122054C" w14:textId="77777777" w:rsidR="00C86F05" w:rsidRDefault="003B419A">
      <w:pPr>
        <w:spacing w:after="120" w:line="276" w:lineRule="auto"/>
        <w:ind w:left="709"/>
        <w:jc w:val="center"/>
        <w:rPr>
          <w:rFonts w:cs="Times New Roman"/>
          <w:b/>
          <w:bCs/>
          <w:color w:val="000000" w:themeColor="text1"/>
          <w:szCs w:val="28"/>
        </w:rPr>
      </w:pPr>
      <w:proofErr w:type="spellStart"/>
      <w:r>
        <w:rPr>
          <w:rFonts w:cs="Times New Roman"/>
          <w:b/>
          <w:bCs/>
          <w:color w:val="000000" w:themeColor="text1"/>
          <w:szCs w:val="28"/>
        </w:rPr>
        <w:lastRenderedPageBreak/>
        <w:t>Оглавление</w:t>
      </w:r>
      <w:proofErr w:type="spellEnd"/>
    </w:p>
    <w:p w14:paraId="313203BC" w14:textId="77777777" w:rsidR="00C86F05" w:rsidRDefault="003B419A">
      <w:pPr>
        <w:pStyle w:val="a3"/>
        <w:numPr>
          <w:ilvl w:val="0"/>
          <w:numId w:val="1"/>
        </w:numPr>
        <w:spacing w:after="120" w:line="276" w:lineRule="auto"/>
        <w:ind w:left="709"/>
        <w:jc w:val="center"/>
        <w:rPr>
          <w:rFonts w:cs="Times New Roman"/>
          <w:color w:val="000000" w:themeColor="text1"/>
          <w:szCs w:val="28"/>
        </w:rPr>
      </w:pPr>
      <w:proofErr w:type="spellStart"/>
      <w:r>
        <w:rPr>
          <w:rFonts w:cs="Times New Roman"/>
          <w:b/>
          <w:color w:val="000000" w:themeColor="text1"/>
          <w:szCs w:val="28"/>
        </w:rPr>
        <w:t>Введение</w:t>
      </w:r>
      <w:proofErr w:type="spellEnd"/>
    </w:p>
    <w:p w14:paraId="66C615F1" w14:textId="77777777" w:rsidR="00C86F05" w:rsidRDefault="003B419A">
      <w:pPr>
        <w:pStyle w:val="a3"/>
        <w:numPr>
          <w:ilvl w:val="0"/>
          <w:numId w:val="1"/>
        </w:numPr>
        <w:spacing w:after="120" w:line="276" w:lineRule="auto"/>
        <w:ind w:left="709"/>
        <w:jc w:val="center"/>
        <w:rPr>
          <w:rFonts w:cs="Times New Roman"/>
          <w:color w:val="000000" w:themeColor="text1"/>
          <w:szCs w:val="28"/>
        </w:rPr>
      </w:pPr>
      <w:proofErr w:type="spellStart"/>
      <w:r>
        <w:rPr>
          <w:rFonts w:cs="Times New Roman"/>
          <w:b/>
          <w:color w:val="000000" w:themeColor="text1"/>
          <w:szCs w:val="28"/>
        </w:rPr>
        <w:t>Этапы</w:t>
      </w:r>
      <w:proofErr w:type="spellEnd"/>
      <w:r>
        <w:rPr>
          <w:rFonts w:cs="Times New Roman"/>
          <w:b/>
          <w:color w:val="000000" w:themeColor="text1"/>
          <w:szCs w:val="28"/>
        </w:rPr>
        <w:t xml:space="preserve"> </w:t>
      </w:r>
      <w:proofErr w:type="spellStart"/>
      <w:r>
        <w:rPr>
          <w:rFonts w:cs="Times New Roman"/>
          <w:b/>
          <w:color w:val="000000" w:themeColor="text1"/>
          <w:szCs w:val="28"/>
        </w:rPr>
        <w:t>разработки</w:t>
      </w:r>
      <w:proofErr w:type="spellEnd"/>
    </w:p>
    <w:p w14:paraId="5844A5CD" w14:textId="77777777" w:rsidR="00C86F05" w:rsidRDefault="003B419A">
      <w:pPr>
        <w:pStyle w:val="a3"/>
        <w:numPr>
          <w:ilvl w:val="0"/>
          <w:numId w:val="1"/>
        </w:numPr>
        <w:spacing w:after="120" w:line="276" w:lineRule="auto"/>
        <w:ind w:left="709"/>
        <w:jc w:val="center"/>
        <w:rPr>
          <w:rFonts w:cs="Times New Roman"/>
          <w:color w:val="000000" w:themeColor="text1"/>
          <w:szCs w:val="28"/>
        </w:rPr>
      </w:pPr>
      <w:proofErr w:type="spellStart"/>
      <w:r>
        <w:rPr>
          <w:rFonts w:cs="Times New Roman"/>
          <w:b/>
          <w:color w:val="000000" w:themeColor="text1"/>
          <w:szCs w:val="28"/>
        </w:rPr>
        <w:t>Заключение</w:t>
      </w:r>
      <w:proofErr w:type="spellEnd"/>
    </w:p>
    <w:p w14:paraId="5C998ED9" w14:textId="77777777" w:rsidR="00C86F05" w:rsidRDefault="003B419A">
      <w:pPr>
        <w:pStyle w:val="a3"/>
        <w:numPr>
          <w:ilvl w:val="0"/>
          <w:numId w:val="1"/>
        </w:numPr>
        <w:spacing w:after="120" w:line="276" w:lineRule="auto"/>
        <w:ind w:left="709"/>
        <w:jc w:val="center"/>
        <w:rPr>
          <w:rFonts w:cs="Times New Roman"/>
          <w:color w:val="000000" w:themeColor="text1"/>
          <w:szCs w:val="28"/>
        </w:rPr>
      </w:pPr>
      <w:proofErr w:type="spellStart"/>
      <w:r>
        <w:rPr>
          <w:rFonts w:cs="Times New Roman"/>
          <w:b/>
          <w:color w:val="000000" w:themeColor="text1"/>
          <w:szCs w:val="28"/>
        </w:rPr>
        <w:t>Список</w:t>
      </w:r>
      <w:proofErr w:type="spellEnd"/>
      <w:r>
        <w:rPr>
          <w:rFonts w:cs="Times New Roman"/>
          <w:b/>
          <w:color w:val="000000" w:themeColor="text1"/>
          <w:szCs w:val="28"/>
        </w:rPr>
        <w:t xml:space="preserve"> </w:t>
      </w:r>
      <w:proofErr w:type="spellStart"/>
      <w:r>
        <w:rPr>
          <w:rFonts w:cs="Times New Roman"/>
          <w:b/>
          <w:color w:val="000000" w:themeColor="text1"/>
          <w:szCs w:val="28"/>
        </w:rPr>
        <w:t>использованной</w:t>
      </w:r>
      <w:proofErr w:type="spellEnd"/>
      <w:r>
        <w:rPr>
          <w:rFonts w:cs="Times New Roman"/>
          <w:b/>
          <w:color w:val="000000" w:themeColor="text1"/>
          <w:szCs w:val="28"/>
        </w:rPr>
        <w:t xml:space="preserve"> </w:t>
      </w:r>
      <w:proofErr w:type="spellStart"/>
      <w:r>
        <w:rPr>
          <w:rFonts w:cs="Times New Roman"/>
          <w:b/>
          <w:color w:val="000000" w:themeColor="text1"/>
          <w:szCs w:val="28"/>
        </w:rPr>
        <w:t>литературы</w:t>
      </w:r>
      <w:proofErr w:type="spellEnd"/>
    </w:p>
    <w:p w14:paraId="0A0A11D2" w14:textId="77777777" w:rsidR="00C86F05" w:rsidRDefault="00C86F05">
      <w:pPr>
        <w:spacing w:after="120" w:line="276" w:lineRule="auto"/>
        <w:ind w:left="709"/>
        <w:jc w:val="center"/>
        <w:rPr>
          <w:rFonts w:cs="Times New Roman"/>
          <w:b/>
          <w:bCs/>
          <w:color w:val="000000" w:themeColor="text1"/>
          <w:szCs w:val="28"/>
          <w:lang w:val="ru-RU"/>
        </w:rPr>
      </w:pPr>
    </w:p>
    <w:p w14:paraId="3F5A69D9" w14:textId="77777777" w:rsidR="00C86F05" w:rsidRDefault="00C86F05">
      <w:pPr>
        <w:spacing w:after="120" w:line="276" w:lineRule="auto"/>
        <w:ind w:left="709"/>
        <w:jc w:val="center"/>
        <w:rPr>
          <w:rFonts w:cs="Times New Roman"/>
          <w:b/>
          <w:bCs/>
          <w:color w:val="000000" w:themeColor="text1"/>
          <w:szCs w:val="28"/>
          <w:lang w:val="ru-RU"/>
        </w:rPr>
      </w:pPr>
    </w:p>
    <w:p w14:paraId="0A9B8B64" w14:textId="77777777" w:rsidR="00C86F05" w:rsidRDefault="00C86F05">
      <w:pPr>
        <w:spacing w:after="120" w:line="276" w:lineRule="auto"/>
        <w:ind w:left="709"/>
        <w:jc w:val="center"/>
        <w:rPr>
          <w:rFonts w:cs="Times New Roman"/>
          <w:b/>
          <w:bCs/>
          <w:color w:val="000000" w:themeColor="text1"/>
          <w:szCs w:val="28"/>
          <w:lang w:val="ru-RU"/>
        </w:rPr>
      </w:pPr>
    </w:p>
    <w:p w14:paraId="0C3F41D7" w14:textId="77777777" w:rsidR="00C86F05" w:rsidRDefault="00C86F05">
      <w:pPr>
        <w:spacing w:after="120" w:line="276" w:lineRule="auto"/>
        <w:ind w:left="709"/>
        <w:jc w:val="center"/>
        <w:rPr>
          <w:rFonts w:cs="Times New Roman"/>
          <w:b/>
          <w:bCs/>
          <w:color w:val="000000" w:themeColor="text1"/>
          <w:szCs w:val="28"/>
          <w:lang w:val="ru-RU"/>
        </w:rPr>
      </w:pPr>
    </w:p>
    <w:p w14:paraId="71CD85A8" w14:textId="77777777" w:rsidR="00C86F05" w:rsidRDefault="00C86F05">
      <w:pPr>
        <w:spacing w:after="120" w:line="276" w:lineRule="auto"/>
        <w:ind w:left="709"/>
        <w:jc w:val="center"/>
        <w:rPr>
          <w:rFonts w:cs="Times New Roman"/>
          <w:b/>
          <w:bCs/>
          <w:color w:val="000000" w:themeColor="text1"/>
          <w:szCs w:val="28"/>
          <w:lang w:val="ru-RU"/>
        </w:rPr>
      </w:pPr>
    </w:p>
    <w:p w14:paraId="748D72D7" w14:textId="77777777" w:rsidR="00C86F05" w:rsidRDefault="00C86F05">
      <w:pPr>
        <w:spacing w:after="120" w:line="276" w:lineRule="auto"/>
        <w:ind w:left="709"/>
        <w:jc w:val="center"/>
        <w:rPr>
          <w:rFonts w:cs="Times New Roman"/>
          <w:b/>
          <w:bCs/>
          <w:color w:val="000000" w:themeColor="text1"/>
          <w:szCs w:val="28"/>
          <w:lang w:val="ru-RU"/>
        </w:rPr>
      </w:pPr>
    </w:p>
    <w:p w14:paraId="717BA933" w14:textId="77777777" w:rsidR="00C86F05" w:rsidRDefault="00C86F05">
      <w:pPr>
        <w:spacing w:after="120" w:line="276" w:lineRule="auto"/>
        <w:ind w:left="709"/>
        <w:jc w:val="center"/>
        <w:rPr>
          <w:rFonts w:cs="Times New Roman"/>
          <w:b/>
          <w:bCs/>
          <w:color w:val="000000" w:themeColor="text1"/>
          <w:szCs w:val="28"/>
          <w:lang w:val="ru-RU"/>
        </w:rPr>
      </w:pPr>
    </w:p>
    <w:p w14:paraId="3016F68D" w14:textId="77777777" w:rsidR="00C86F05" w:rsidRDefault="00C86F05">
      <w:pPr>
        <w:spacing w:after="120" w:line="276" w:lineRule="auto"/>
        <w:ind w:left="709"/>
        <w:jc w:val="center"/>
        <w:rPr>
          <w:rFonts w:cs="Times New Roman"/>
          <w:b/>
          <w:bCs/>
          <w:color w:val="000000" w:themeColor="text1"/>
          <w:szCs w:val="28"/>
          <w:lang w:val="ru-RU"/>
        </w:rPr>
      </w:pPr>
    </w:p>
    <w:p w14:paraId="7BFD3DC9" w14:textId="77777777" w:rsidR="00C86F05" w:rsidRDefault="00C86F05">
      <w:pPr>
        <w:spacing w:after="120" w:line="276" w:lineRule="auto"/>
        <w:ind w:left="709"/>
        <w:jc w:val="center"/>
        <w:rPr>
          <w:rFonts w:cs="Times New Roman"/>
          <w:b/>
          <w:bCs/>
          <w:color w:val="000000" w:themeColor="text1"/>
          <w:szCs w:val="28"/>
          <w:lang w:val="ru-RU"/>
        </w:rPr>
      </w:pPr>
    </w:p>
    <w:p w14:paraId="3D383B8F" w14:textId="77777777" w:rsidR="00C86F05" w:rsidRDefault="00C86F05">
      <w:pPr>
        <w:spacing w:after="120" w:line="276" w:lineRule="auto"/>
        <w:ind w:left="709"/>
        <w:jc w:val="center"/>
        <w:rPr>
          <w:rFonts w:cs="Times New Roman"/>
          <w:b/>
          <w:bCs/>
          <w:color w:val="000000" w:themeColor="text1"/>
          <w:szCs w:val="28"/>
          <w:lang w:val="ru-RU"/>
        </w:rPr>
      </w:pPr>
    </w:p>
    <w:p w14:paraId="3151BA63" w14:textId="77777777" w:rsidR="00C86F05" w:rsidRDefault="00C86F05">
      <w:pPr>
        <w:spacing w:after="120" w:line="276" w:lineRule="auto"/>
        <w:ind w:left="709"/>
        <w:jc w:val="center"/>
        <w:rPr>
          <w:rFonts w:cs="Times New Roman"/>
          <w:b/>
          <w:bCs/>
          <w:color w:val="000000" w:themeColor="text1"/>
          <w:szCs w:val="28"/>
          <w:lang w:val="ru-RU"/>
        </w:rPr>
      </w:pPr>
    </w:p>
    <w:p w14:paraId="27682ED9" w14:textId="77777777" w:rsidR="00C86F05" w:rsidRDefault="00C86F05">
      <w:pPr>
        <w:spacing w:after="120" w:line="276" w:lineRule="auto"/>
        <w:ind w:left="709"/>
        <w:jc w:val="center"/>
        <w:rPr>
          <w:rFonts w:cs="Times New Roman"/>
          <w:b/>
          <w:bCs/>
          <w:color w:val="000000" w:themeColor="text1"/>
          <w:szCs w:val="28"/>
          <w:lang w:val="ru-RU"/>
        </w:rPr>
      </w:pPr>
    </w:p>
    <w:p w14:paraId="62DA0E3A" w14:textId="77777777" w:rsidR="00C86F05" w:rsidRDefault="00C86F05">
      <w:pPr>
        <w:spacing w:after="120" w:line="276" w:lineRule="auto"/>
        <w:ind w:left="709"/>
        <w:jc w:val="center"/>
        <w:rPr>
          <w:rFonts w:cs="Times New Roman"/>
          <w:b/>
          <w:bCs/>
          <w:color w:val="000000" w:themeColor="text1"/>
          <w:szCs w:val="28"/>
          <w:lang w:val="ru-RU"/>
        </w:rPr>
      </w:pPr>
    </w:p>
    <w:p w14:paraId="6260A747" w14:textId="77777777" w:rsidR="00C86F05" w:rsidRDefault="00C86F05">
      <w:pPr>
        <w:spacing w:after="120" w:line="276" w:lineRule="auto"/>
        <w:ind w:left="709"/>
        <w:jc w:val="center"/>
        <w:rPr>
          <w:rFonts w:cs="Times New Roman"/>
          <w:b/>
          <w:bCs/>
          <w:color w:val="000000" w:themeColor="text1"/>
          <w:szCs w:val="28"/>
          <w:lang w:val="ru-RU"/>
        </w:rPr>
      </w:pPr>
    </w:p>
    <w:p w14:paraId="30FE3153" w14:textId="77777777" w:rsidR="00C86F05" w:rsidRDefault="00C86F05">
      <w:pPr>
        <w:spacing w:after="120" w:line="276" w:lineRule="auto"/>
        <w:ind w:left="709"/>
        <w:jc w:val="center"/>
        <w:rPr>
          <w:rFonts w:cs="Times New Roman"/>
          <w:b/>
          <w:bCs/>
          <w:color w:val="000000" w:themeColor="text1"/>
          <w:szCs w:val="28"/>
          <w:lang w:val="ru-RU"/>
        </w:rPr>
      </w:pPr>
    </w:p>
    <w:p w14:paraId="22B71186" w14:textId="77777777" w:rsidR="00C86F05" w:rsidRDefault="00C86F05">
      <w:pPr>
        <w:spacing w:after="120" w:line="276" w:lineRule="auto"/>
        <w:ind w:left="709"/>
        <w:jc w:val="center"/>
        <w:rPr>
          <w:rFonts w:cs="Times New Roman"/>
          <w:b/>
          <w:bCs/>
          <w:color w:val="000000" w:themeColor="text1"/>
          <w:szCs w:val="28"/>
          <w:lang w:val="ru-RU"/>
        </w:rPr>
      </w:pPr>
    </w:p>
    <w:p w14:paraId="64280962" w14:textId="77777777" w:rsidR="00C86F05" w:rsidRDefault="00C86F05">
      <w:pPr>
        <w:spacing w:after="120" w:line="276" w:lineRule="auto"/>
        <w:ind w:left="709"/>
        <w:jc w:val="center"/>
        <w:rPr>
          <w:rFonts w:cs="Times New Roman"/>
          <w:b/>
          <w:bCs/>
          <w:color w:val="000000" w:themeColor="text1"/>
          <w:szCs w:val="28"/>
          <w:lang w:val="ru-RU"/>
        </w:rPr>
      </w:pPr>
    </w:p>
    <w:p w14:paraId="6EFCEE48" w14:textId="77777777" w:rsidR="00C86F05" w:rsidRDefault="00C86F05">
      <w:pPr>
        <w:spacing w:after="120" w:line="276" w:lineRule="auto"/>
        <w:ind w:left="709"/>
        <w:jc w:val="center"/>
        <w:rPr>
          <w:rFonts w:cs="Times New Roman"/>
          <w:b/>
          <w:bCs/>
          <w:color w:val="000000" w:themeColor="text1"/>
          <w:szCs w:val="28"/>
          <w:lang w:val="ru-RU"/>
        </w:rPr>
      </w:pPr>
    </w:p>
    <w:p w14:paraId="784E3FC2" w14:textId="77777777" w:rsidR="00C86F05" w:rsidRDefault="00C86F05">
      <w:pPr>
        <w:spacing w:after="120" w:line="276" w:lineRule="auto"/>
        <w:ind w:left="709"/>
        <w:jc w:val="center"/>
        <w:rPr>
          <w:rFonts w:cs="Times New Roman"/>
          <w:b/>
          <w:bCs/>
          <w:color w:val="000000" w:themeColor="text1"/>
          <w:szCs w:val="28"/>
          <w:lang w:val="ru-RU"/>
        </w:rPr>
      </w:pPr>
    </w:p>
    <w:p w14:paraId="6CF0DC33" w14:textId="5C61C44E" w:rsidR="00C86F05" w:rsidRDefault="00C86F05">
      <w:pPr>
        <w:spacing w:after="120" w:line="276" w:lineRule="auto"/>
        <w:ind w:left="709"/>
        <w:jc w:val="center"/>
        <w:rPr>
          <w:rFonts w:cs="Times New Roman"/>
          <w:b/>
          <w:bCs/>
          <w:color w:val="000000" w:themeColor="text1"/>
          <w:szCs w:val="28"/>
          <w:lang w:val="ru-RU"/>
        </w:rPr>
      </w:pPr>
    </w:p>
    <w:p w14:paraId="2DB4C140" w14:textId="0A6670B9" w:rsidR="00812A22" w:rsidRDefault="00812A22">
      <w:pPr>
        <w:spacing w:after="120" w:line="276" w:lineRule="auto"/>
        <w:ind w:left="709"/>
        <w:jc w:val="center"/>
        <w:rPr>
          <w:rFonts w:cs="Times New Roman"/>
          <w:b/>
          <w:bCs/>
          <w:color w:val="000000" w:themeColor="text1"/>
          <w:szCs w:val="28"/>
          <w:lang w:val="ru-RU"/>
        </w:rPr>
      </w:pPr>
    </w:p>
    <w:p w14:paraId="16FF0CBA" w14:textId="5197F2CB" w:rsidR="00812A22" w:rsidRDefault="00812A22">
      <w:pPr>
        <w:spacing w:after="120" w:line="276" w:lineRule="auto"/>
        <w:ind w:left="709"/>
        <w:jc w:val="center"/>
        <w:rPr>
          <w:rFonts w:cs="Times New Roman"/>
          <w:b/>
          <w:bCs/>
          <w:color w:val="000000" w:themeColor="text1"/>
          <w:szCs w:val="28"/>
          <w:lang w:val="ru-RU"/>
        </w:rPr>
      </w:pPr>
    </w:p>
    <w:p w14:paraId="4D4A2A90" w14:textId="77777777" w:rsidR="00812A22" w:rsidRDefault="00812A22">
      <w:pPr>
        <w:spacing w:after="120" w:line="276" w:lineRule="auto"/>
        <w:ind w:left="709"/>
        <w:jc w:val="center"/>
        <w:rPr>
          <w:rFonts w:cs="Times New Roman"/>
          <w:b/>
          <w:bCs/>
          <w:color w:val="000000" w:themeColor="text1"/>
          <w:szCs w:val="28"/>
          <w:lang w:val="ru-RU"/>
        </w:rPr>
      </w:pPr>
    </w:p>
    <w:p w14:paraId="6F3C91ED" w14:textId="77777777" w:rsidR="00C86F05" w:rsidRDefault="00C86F05">
      <w:pPr>
        <w:spacing w:after="120" w:line="276" w:lineRule="auto"/>
        <w:ind w:left="709"/>
        <w:jc w:val="center"/>
        <w:rPr>
          <w:rFonts w:cs="Times New Roman"/>
          <w:b/>
          <w:bCs/>
          <w:color w:val="000000" w:themeColor="text1"/>
          <w:szCs w:val="28"/>
          <w:lang w:val="ru-RU"/>
        </w:rPr>
      </w:pPr>
    </w:p>
    <w:p w14:paraId="01B7259E" w14:textId="77777777" w:rsidR="00C86F05" w:rsidRDefault="00C86F05">
      <w:pPr>
        <w:spacing w:after="120" w:line="276" w:lineRule="auto"/>
        <w:ind w:left="709"/>
        <w:jc w:val="center"/>
        <w:rPr>
          <w:rFonts w:cs="Times New Roman"/>
          <w:b/>
          <w:bCs/>
          <w:color w:val="000000" w:themeColor="text1"/>
          <w:szCs w:val="28"/>
          <w:lang w:val="ru-RU"/>
        </w:rPr>
      </w:pPr>
    </w:p>
    <w:p w14:paraId="6A2ABCE4" w14:textId="77777777" w:rsidR="00C86F05" w:rsidRDefault="00C86F05">
      <w:pPr>
        <w:spacing w:after="120" w:line="276" w:lineRule="auto"/>
        <w:ind w:left="709"/>
        <w:jc w:val="center"/>
        <w:rPr>
          <w:rFonts w:cs="Times New Roman"/>
          <w:b/>
          <w:bCs/>
          <w:color w:val="000000" w:themeColor="text1"/>
          <w:szCs w:val="28"/>
          <w:lang w:val="ru-RU"/>
        </w:rPr>
      </w:pPr>
    </w:p>
    <w:p w14:paraId="049D7444" w14:textId="77777777" w:rsidR="00C86F05" w:rsidRDefault="003B419A">
      <w:pPr>
        <w:spacing w:after="120" w:line="276" w:lineRule="auto"/>
        <w:ind w:left="709" w:firstLine="709"/>
        <w:jc w:val="center"/>
        <w:rPr>
          <w:rFonts w:cs="Times New Roman"/>
          <w:b/>
          <w:bCs/>
          <w:color w:val="000000" w:themeColor="text1"/>
          <w:szCs w:val="28"/>
        </w:rPr>
      </w:pPr>
      <w:r>
        <w:rPr>
          <w:rFonts w:cs="Times New Roman"/>
          <w:b/>
          <w:bCs/>
          <w:color w:val="000000" w:themeColor="text1"/>
          <w:szCs w:val="28"/>
          <w:lang w:val="ru-RU"/>
        </w:rPr>
        <w:lastRenderedPageBreak/>
        <w:t xml:space="preserve"> Введение</w:t>
      </w:r>
    </w:p>
    <w:p w14:paraId="2781FB5E" w14:textId="77777777" w:rsidR="00C86F05" w:rsidRPr="00812A22" w:rsidRDefault="003B419A">
      <w:pPr>
        <w:spacing w:after="120" w:line="276" w:lineRule="auto"/>
        <w:ind w:left="709" w:firstLine="709"/>
        <w:jc w:val="both"/>
        <w:rPr>
          <w:rFonts w:cs="Times New Roman"/>
          <w:color w:val="000000" w:themeColor="text1"/>
          <w:szCs w:val="28"/>
          <w:lang w:val="ru-RU"/>
        </w:rPr>
      </w:pPr>
      <w:r>
        <w:rPr>
          <w:rFonts w:cs="Times New Roman"/>
          <w:color w:val="000000" w:themeColor="text1"/>
          <w:szCs w:val="28"/>
          <w:lang w:val="ru-RU"/>
        </w:rPr>
        <w:t>Проект разрабатывался по конкретному заказу компании ООО Специалист, которая столкнулась с проблемой отсутствия гибких систем автоматизации управления бизнесом. Существующие решения оказались слишком сложными под их бизнес-процессы. Поэтому моя задача была закрыть эту потребность — сделать систему, которая не будет "топорной" как другие.</w:t>
      </w:r>
    </w:p>
    <w:p w14:paraId="4095147F" w14:textId="77777777" w:rsidR="00C86F05" w:rsidRDefault="003B419A">
      <w:pPr>
        <w:spacing w:after="120" w:line="276" w:lineRule="auto"/>
        <w:ind w:left="709" w:firstLine="709"/>
        <w:jc w:val="both"/>
        <w:rPr>
          <w:rFonts w:cs="Times New Roman"/>
          <w:color w:val="000000" w:themeColor="text1"/>
          <w:szCs w:val="28"/>
        </w:rPr>
      </w:pPr>
      <w:r>
        <w:rPr>
          <w:rFonts w:cs="Times New Roman"/>
          <w:b/>
          <w:color w:val="000000" w:themeColor="text1"/>
          <w:szCs w:val="28"/>
          <w:lang w:val="ru-RU"/>
        </w:rPr>
        <w:t>Задачи проекта:</w:t>
      </w:r>
    </w:p>
    <w:p w14:paraId="324033B0" w14:textId="77777777" w:rsidR="00C86F05" w:rsidRPr="00812A22" w:rsidRDefault="003B419A">
      <w:pPr>
        <w:pStyle w:val="a3"/>
        <w:numPr>
          <w:ilvl w:val="1"/>
          <w:numId w:val="2"/>
        </w:numPr>
        <w:spacing w:after="120" w:line="276" w:lineRule="auto"/>
        <w:jc w:val="both"/>
        <w:rPr>
          <w:rFonts w:cs="Times New Roman"/>
          <w:color w:val="000000" w:themeColor="text1"/>
          <w:szCs w:val="28"/>
          <w:lang w:val="ru-RU"/>
        </w:rPr>
      </w:pPr>
      <w:r>
        <w:rPr>
          <w:rFonts w:cs="Times New Roman"/>
          <w:color w:val="000000" w:themeColor="text1"/>
          <w:szCs w:val="28"/>
          <w:lang w:val="ru-RU"/>
        </w:rPr>
        <w:t>Навести порядок в файлах на диске за счет строгого распределения файлов</w:t>
      </w:r>
    </w:p>
    <w:p w14:paraId="640BC1D3" w14:textId="77777777" w:rsidR="00C86F05" w:rsidRDefault="003B419A">
      <w:pPr>
        <w:pStyle w:val="a3"/>
        <w:numPr>
          <w:ilvl w:val="1"/>
          <w:numId w:val="2"/>
        </w:numPr>
        <w:spacing w:after="120" w:line="276" w:lineRule="auto"/>
        <w:jc w:val="both"/>
        <w:rPr>
          <w:rFonts w:cs="Times New Roman"/>
          <w:color w:val="000000" w:themeColor="text1"/>
          <w:szCs w:val="28"/>
        </w:rPr>
      </w:pPr>
      <w:r>
        <w:rPr>
          <w:rFonts w:cs="Times New Roman"/>
          <w:color w:val="000000" w:themeColor="text1"/>
          <w:szCs w:val="28"/>
          <w:lang w:val="ru-RU"/>
        </w:rPr>
        <w:t>Автоматизировать ведение реестров</w:t>
      </w:r>
    </w:p>
    <w:p w14:paraId="3217A228" w14:textId="77777777" w:rsidR="00C86F05" w:rsidRPr="00812A22" w:rsidRDefault="003B419A">
      <w:pPr>
        <w:pStyle w:val="a3"/>
        <w:numPr>
          <w:ilvl w:val="1"/>
          <w:numId w:val="2"/>
        </w:numPr>
        <w:spacing w:after="120" w:line="276" w:lineRule="auto"/>
        <w:jc w:val="both"/>
        <w:rPr>
          <w:rFonts w:cs="Times New Roman"/>
          <w:color w:val="000000" w:themeColor="text1"/>
          <w:szCs w:val="28"/>
          <w:lang w:val="ru-RU"/>
        </w:rPr>
      </w:pPr>
      <w:r>
        <w:rPr>
          <w:rFonts w:cs="Times New Roman"/>
          <w:color w:val="000000" w:themeColor="text1"/>
          <w:szCs w:val="28"/>
          <w:lang w:val="ru-RU"/>
        </w:rPr>
        <w:t>Облегчить работу, показывая информацию в удобном формате</w:t>
      </w:r>
    </w:p>
    <w:p w14:paraId="4FB49E97" w14:textId="77777777" w:rsidR="00C86F05" w:rsidRPr="00812A22" w:rsidRDefault="003B419A">
      <w:pPr>
        <w:pStyle w:val="a3"/>
        <w:numPr>
          <w:ilvl w:val="1"/>
          <w:numId w:val="2"/>
        </w:numPr>
        <w:spacing w:after="120" w:line="276" w:lineRule="auto"/>
        <w:jc w:val="both"/>
        <w:rPr>
          <w:rFonts w:cs="Times New Roman"/>
          <w:color w:val="000000" w:themeColor="text1"/>
          <w:szCs w:val="28"/>
          <w:lang w:val="ru-RU"/>
        </w:rPr>
      </w:pPr>
      <w:r>
        <w:rPr>
          <w:rFonts w:cs="Times New Roman"/>
          <w:color w:val="000000" w:themeColor="text1"/>
          <w:szCs w:val="28"/>
          <w:lang w:val="ru-RU"/>
        </w:rPr>
        <w:t>Решить проблему распределения задач между работниками</w:t>
      </w:r>
    </w:p>
    <w:p w14:paraId="5F34DA53" w14:textId="77777777" w:rsidR="00C86F05" w:rsidRPr="00812A22" w:rsidRDefault="003B419A">
      <w:pPr>
        <w:spacing w:after="120" w:line="276" w:lineRule="auto"/>
        <w:ind w:left="709" w:firstLine="709"/>
        <w:jc w:val="center"/>
        <w:rPr>
          <w:rFonts w:cs="Times New Roman"/>
          <w:b/>
          <w:bCs/>
          <w:color w:val="000000" w:themeColor="text1"/>
          <w:szCs w:val="28"/>
          <w:lang w:val="ru-RU"/>
        </w:rPr>
      </w:pPr>
      <w:r w:rsidRPr="00812A22">
        <w:rPr>
          <w:rFonts w:cs="Times New Roman"/>
          <w:b/>
          <w:bCs/>
          <w:color w:val="000000" w:themeColor="text1"/>
          <w:szCs w:val="28"/>
          <w:lang w:val="ru-RU"/>
        </w:rPr>
        <w:t>Технологии и инструменты</w:t>
      </w:r>
    </w:p>
    <w:p w14:paraId="09A88955" w14:textId="77777777" w:rsidR="00C86F05" w:rsidRPr="00812A22" w:rsidRDefault="003B419A">
      <w:pPr>
        <w:spacing w:after="120" w:line="276" w:lineRule="auto"/>
        <w:ind w:left="709" w:firstLine="709"/>
        <w:jc w:val="both"/>
        <w:rPr>
          <w:rFonts w:cs="Times New Roman"/>
          <w:color w:val="000000" w:themeColor="text1"/>
          <w:szCs w:val="28"/>
          <w:lang w:val="ru-RU"/>
        </w:rPr>
      </w:pPr>
      <w:r w:rsidRPr="00812A22">
        <w:rPr>
          <w:rStyle w:val="afa"/>
          <w:rFonts w:cs="Times New Roman"/>
          <w:b w:val="0"/>
          <w:bCs w:val="0"/>
          <w:color w:val="000000" w:themeColor="text1"/>
          <w:szCs w:val="28"/>
          <w:lang w:val="ru-RU"/>
        </w:rPr>
        <w:t>Бэкенд</w:t>
      </w:r>
      <w:r w:rsidRPr="00812A22">
        <w:rPr>
          <w:rStyle w:val="afa"/>
          <w:rFonts w:cs="Times New Roman"/>
          <w:color w:val="000000" w:themeColor="text1"/>
          <w:szCs w:val="28"/>
          <w:lang w:val="ru-RU"/>
        </w:rPr>
        <w:t>:</w:t>
      </w:r>
      <w:r>
        <w:rPr>
          <w:rFonts w:cs="Times New Roman"/>
          <w:color w:val="000000" w:themeColor="text1"/>
          <w:szCs w:val="28"/>
        </w:rPr>
        <w:t> Django</w:t>
      </w:r>
      <w:r w:rsidRPr="00812A22">
        <w:rPr>
          <w:rFonts w:cs="Times New Roman"/>
          <w:color w:val="000000" w:themeColor="text1"/>
          <w:szCs w:val="28"/>
          <w:lang w:val="ru-RU"/>
        </w:rPr>
        <w:t xml:space="preserve"> (</w:t>
      </w:r>
      <w:r>
        <w:rPr>
          <w:rFonts w:cs="Times New Roman"/>
          <w:color w:val="000000" w:themeColor="text1"/>
          <w:szCs w:val="28"/>
        </w:rPr>
        <w:t>Python</w:t>
      </w:r>
      <w:r w:rsidRPr="00812A22">
        <w:rPr>
          <w:rFonts w:cs="Times New Roman"/>
          <w:color w:val="000000" w:themeColor="text1"/>
          <w:szCs w:val="28"/>
          <w:lang w:val="ru-RU"/>
        </w:rPr>
        <w:t>)</w:t>
      </w:r>
    </w:p>
    <w:p w14:paraId="21A939ED" w14:textId="77777777" w:rsidR="00C86F05" w:rsidRPr="00812A22" w:rsidRDefault="003B419A">
      <w:pPr>
        <w:spacing w:after="120" w:line="276" w:lineRule="auto"/>
        <w:ind w:left="709" w:firstLine="709"/>
        <w:jc w:val="both"/>
        <w:rPr>
          <w:rFonts w:cs="Times New Roman"/>
          <w:color w:val="000000" w:themeColor="text1"/>
          <w:szCs w:val="28"/>
          <w:lang w:val="ru-RU"/>
        </w:rPr>
      </w:pPr>
      <w:proofErr w:type="spellStart"/>
      <w:r w:rsidRPr="00812A22">
        <w:rPr>
          <w:rStyle w:val="afa"/>
          <w:rFonts w:cs="Times New Roman"/>
          <w:b w:val="0"/>
          <w:bCs w:val="0"/>
          <w:color w:val="000000" w:themeColor="text1"/>
          <w:szCs w:val="28"/>
          <w:lang w:val="ru-RU"/>
        </w:rPr>
        <w:t>Фронтенд</w:t>
      </w:r>
      <w:proofErr w:type="spellEnd"/>
      <w:r w:rsidRPr="00812A22">
        <w:rPr>
          <w:rStyle w:val="afa"/>
          <w:rFonts w:cs="Times New Roman"/>
          <w:color w:val="000000" w:themeColor="text1"/>
          <w:szCs w:val="28"/>
          <w:lang w:val="ru-RU"/>
        </w:rPr>
        <w:t>:</w:t>
      </w:r>
      <w:r>
        <w:rPr>
          <w:rFonts w:cs="Times New Roman"/>
          <w:color w:val="000000" w:themeColor="text1"/>
          <w:szCs w:val="28"/>
        </w:rPr>
        <w:t> HTML</w:t>
      </w:r>
      <w:r w:rsidRPr="00812A22">
        <w:rPr>
          <w:rFonts w:cs="Times New Roman"/>
          <w:color w:val="000000" w:themeColor="text1"/>
          <w:szCs w:val="28"/>
          <w:lang w:val="ru-RU"/>
        </w:rPr>
        <w:t xml:space="preserve">, </w:t>
      </w:r>
      <w:r>
        <w:rPr>
          <w:rFonts w:cs="Times New Roman"/>
          <w:color w:val="000000" w:themeColor="text1"/>
          <w:szCs w:val="28"/>
        </w:rPr>
        <w:t>CSS</w:t>
      </w:r>
      <w:r w:rsidRPr="00812A22">
        <w:rPr>
          <w:rFonts w:cs="Times New Roman"/>
          <w:color w:val="000000" w:themeColor="text1"/>
          <w:szCs w:val="28"/>
          <w:lang w:val="ru-RU"/>
        </w:rPr>
        <w:t xml:space="preserve">, </w:t>
      </w:r>
      <w:r>
        <w:rPr>
          <w:rFonts w:cs="Times New Roman"/>
          <w:color w:val="000000" w:themeColor="text1"/>
          <w:szCs w:val="28"/>
        </w:rPr>
        <w:t>Bootstrap</w:t>
      </w:r>
      <w:r w:rsidRPr="00812A22">
        <w:rPr>
          <w:rFonts w:cs="Times New Roman"/>
          <w:color w:val="000000" w:themeColor="text1"/>
          <w:szCs w:val="28"/>
          <w:lang w:val="ru-RU"/>
        </w:rPr>
        <w:t xml:space="preserve">, </w:t>
      </w:r>
      <w:r>
        <w:rPr>
          <w:rFonts w:cs="Times New Roman"/>
          <w:color w:val="000000" w:themeColor="text1"/>
          <w:szCs w:val="28"/>
        </w:rPr>
        <w:t>JavaScript</w:t>
      </w:r>
    </w:p>
    <w:p w14:paraId="74200DD7" w14:textId="77777777" w:rsidR="00C86F05" w:rsidRPr="00812A22" w:rsidRDefault="003B419A">
      <w:pPr>
        <w:spacing w:after="120" w:line="276" w:lineRule="auto"/>
        <w:ind w:left="709" w:firstLine="709"/>
        <w:jc w:val="both"/>
        <w:rPr>
          <w:rFonts w:cs="Times New Roman"/>
          <w:color w:val="000000" w:themeColor="text1"/>
          <w:szCs w:val="28"/>
          <w:lang w:val="ru-RU"/>
        </w:rPr>
      </w:pPr>
      <w:r>
        <w:rPr>
          <w:rStyle w:val="afa"/>
          <w:rFonts w:cs="Times New Roman"/>
          <w:b w:val="0"/>
          <w:bCs w:val="0"/>
          <w:color w:val="000000" w:themeColor="text1"/>
          <w:szCs w:val="28"/>
        </w:rPr>
        <w:t>API</w:t>
      </w:r>
      <w:r>
        <w:rPr>
          <w:rStyle w:val="afa"/>
          <w:rFonts w:cs="Times New Roman"/>
          <w:color w:val="000000" w:themeColor="text1"/>
          <w:szCs w:val="28"/>
          <w:lang w:val="ru-RU"/>
        </w:rPr>
        <w:t>:</w:t>
      </w:r>
      <w:r>
        <w:rPr>
          <w:rFonts w:cs="Times New Roman"/>
          <w:color w:val="000000" w:themeColor="text1"/>
          <w:szCs w:val="28"/>
        </w:rPr>
        <w:t> WebDAV</w:t>
      </w:r>
      <w:r>
        <w:rPr>
          <w:rFonts w:cs="Times New Roman"/>
          <w:color w:val="000000" w:themeColor="text1"/>
          <w:szCs w:val="28"/>
          <w:lang w:val="ru-RU"/>
        </w:rPr>
        <w:t xml:space="preserve"> (для работы с любым облачным хранилищем)</w:t>
      </w:r>
    </w:p>
    <w:p w14:paraId="0CBFDBA8" w14:textId="77777777" w:rsidR="00C86F05" w:rsidRPr="00812A22" w:rsidRDefault="003B419A">
      <w:pPr>
        <w:spacing w:after="120" w:line="276" w:lineRule="auto"/>
        <w:ind w:left="709" w:firstLine="709"/>
        <w:jc w:val="both"/>
        <w:rPr>
          <w:rFonts w:cs="Times New Roman"/>
          <w:color w:val="000000" w:themeColor="text1"/>
          <w:szCs w:val="28"/>
          <w:lang w:val="ru-RU"/>
        </w:rPr>
      </w:pPr>
      <w:r>
        <w:rPr>
          <w:rStyle w:val="afa"/>
          <w:rFonts w:cs="Times New Roman"/>
          <w:b w:val="0"/>
          <w:bCs w:val="0"/>
          <w:color w:val="000000" w:themeColor="text1"/>
          <w:szCs w:val="28"/>
          <w:lang w:val="ru-RU"/>
        </w:rPr>
        <w:t>База</w:t>
      </w:r>
      <w:r>
        <w:rPr>
          <w:rStyle w:val="afa"/>
          <w:rFonts w:cs="Times New Roman"/>
          <w:color w:val="000000" w:themeColor="text1"/>
          <w:szCs w:val="28"/>
          <w:lang w:val="ru-RU"/>
        </w:rPr>
        <w:t xml:space="preserve"> </w:t>
      </w:r>
      <w:r>
        <w:rPr>
          <w:rStyle w:val="afa"/>
          <w:rFonts w:cs="Times New Roman"/>
          <w:b w:val="0"/>
          <w:bCs w:val="0"/>
          <w:color w:val="000000" w:themeColor="text1"/>
          <w:szCs w:val="28"/>
          <w:lang w:val="ru-RU"/>
        </w:rPr>
        <w:t>данных</w:t>
      </w:r>
      <w:r>
        <w:rPr>
          <w:rStyle w:val="afa"/>
          <w:rFonts w:cs="Times New Roman"/>
          <w:color w:val="000000" w:themeColor="text1"/>
          <w:szCs w:val="28"/>
          <w:lang w:val="ru-RU"/>
        </w:rPr>
        <w:t>:</w:t>
      </w:r>
      <w:r>
        <w:rPr>
          <w:rFonts w:cs="Times New Roman"/>
          <w:color w:val="000000" w:themeColor="text1"/>
          <w:szCs w:val="28"/>
        </w:rPr>
        <w:t> SQLite</w:t>
      </w:r>
    </w:p>
    <w:p w14:paraId="375A7AE6" w14:textId="77777777" w:rsidR="00C86F05" w:rsidRPr="00812A22" w:rsidRDefault="003B419A">
      <w:pPr>
        <w:spacing w:after="120" w:line="276" w:lineRule="auto"/>
        <w:ind w:left="709" w:firstLine="709"/>
        <w:jc w:val="both"/>
        <w:rPr>
          <w:rFonts w:cs="Times New Roman"/>
          <w:color w:val="000000" w:themeColor="text1"/>
          <w:szCs w:val="28"/>
          <w:lang w:val="ru-RU"/>
        </w:rPr>
      </w:pPr>
      <w:r>
        <w:rPr>
          <w:rStyle w:val="afa"/>
          <w:rFonts w:cs="Times New Roman"/>
          <w:b w:val="0"/>
          <w:bCs w:val="0"/>
          <w:color w:val="000000" w:themeColor="text1"/>
          <w:szCs w:val="28"/>
          <w:lang w:val="ru-RU"/>
        </w:rPr>
        <w:t>Система</w:t>
      </w:r>
      <w:r>
        <w:rPr>
          <w:rStyle w:val="afa"/>
          <w:rFonts w:cs="Times New Roman"/>
          <w:color w:val="000000" w:themeColor="text1"/>
          <w:szCs w:val="28"/>
          <w:lang w:val="ru-RU"/>
        </w:rPr>
        <w:t xml:space="preserve"> </w:t>
      </w:r>
      <w:r>
        <w:rPr>
          <w:rStyle w:val="afa"/>
          <w:rFonts w:cs="Times New Roman"/>
          <w:b w:val="0"/>
          <w:bCs w:val="0"/>
          <w:color w:val="000000" w:themeColor="text1"/>
          <w:szCs w:val="28"/>
          <w:lang w:val="ru-RU"/>
        </w:rPr>
        <w:t>контроля версий</w:t>
      </w:r>
      <w:r>
        <w:rPr>
          <w:rStyle w:val="afa"/>
          <w:rFonts w:cs="Times New Roman"/>
          <w:color w:val="000000" w:themeColor="text1"/>
          <w:szCs w:val="28"/>
          <w:lang w:val="ru-RU"/>
        </w:rPr>
        <w:t>:</w:t>
      </w:r>
      <w:r>
        <w:rPr>
          <w:rFonts w:cs="Times New Roman"/>
          <w:color w:val="000000" w:themeColor="text1"/>
          <w:szCs w:val="28"/>
        </w:rPr>
        <w:t> Git</w:t>
      </w:r>
    </w:p>
    <w:p w14:paraId="25298C3E" w14:textId="77777777" w:rsidR="00C86F05" w:rsidRPr="00812A22" w:rsidRDefault="003B419A">
      <w:pPr>
        <w:spacing w:after="120" w:line="276" w:lineRule="auto"/>
        <w:ind w:left="709" w:firstLine="709"/>
        <w:jc w:val="center"/>
        <w:rPr>
          <w:rFonts w:cs="Times New Roman"/>
          <w:b/>
          <w:bCs/>
          <w:color w:val="000000" w:themeColor="text1"/>
          <w:szCs w:val="28"/>
          <w:lang w:val="ru-RU"/>
        </w:rPr>
      </w:pPr>
      <w:r>
        <w:rPr>
          <w:rFonts w:cs="Times New Roman"/>
          <w:b/>
          <w:bCs/>
          <w:color w:val="000000" w:themeColor="text1"/>
          <w:szCs w:val="28"/>
          <w:lang w:val="ru-RU"/>
        </w:rPr>
        <w:t xml:space="preserve"> Этапы разработки</w:t>
      </w:r>
    </w:p>
    <w:p w14:paraId="45F5F353" w14:textId="77777777" w:rsidR="00C86F05" w:rsidRDefault="003B419A">
      <w:pPr>
        <w:spacing w:after="120" w:line="276" w:lineRule="auto"/>
        <w:ind w:left="709" w:firstLine="709"/>
        <w:jc w:val="both"/>
        <w:rPr>
          <w:rFonts w:cs="Times New Roman"/>
          <w:color w:val="000000" w:themeColor="text1"/>
          <w:szCs w:val="28"/>
        </w:rPr>
      </w:pPr>
      <w:r>
        <w:rPr>
          <w:rFonts w:cs="Times New Roman"/>
          <w:color w:val="000000" w:themeColor="text1"/>
          <w:szCs w:val="28"/>
          <w:lang w:val="ru-RU"/>
        </w:rPr>
        <w:t xml:space="preserve">Начало – 26 июля 2025 (на момент написания ТД 6 месяцев разработки) </w:t>
      </w:r>
      <w:r>
        <w:rPr>
          <w:rFonts w:cs="Times New Roman"/>
          <w:color w:val="000000" w:themeColor="text1"/>
          <w:szCs w:val="28"/>
          <w:lang w:val="ru-RU"/>
        </w:rPr>
        <w:br/>
        <w:t>1. Построение сложной системы авторизации и разделения по группам.</w:t>
      </w:r>
    </w:p>
    <w:p w14:paraId="078497F7" w14:textId="77777777" w:rsidR="00C86F05" w:rsidRPr="00812A22" w:rsidRDefault="003B419A">
      <w:pPr>
        <w:spacing w:after="120" w:line="276" w:lineRule="auto"/>
        <w:ind w:left="360" w:firstLine="709"/>
        <w:jc w:val="both"/>
        <w:rPr>
          <w:rFonts w:cs="Times New Roman"/>
          <w:color w:val="000000" w:themeColor="text1"/>
          <w:szCs w:val="28"/>
          <w:lang w:val="ru-RU"/>
        </w:rPr>
      </w:pPr>
      <w:r>
        <w:rPr>
          <w:rFonts w:cs="Times New Roman"/>
          <w:color w:val="000000" w:themeColor="text1"/>
          <w:szCs w:val="28"/>
          <w:lang w:val="ru-RU"/>
        </w:rPr>
        <w:t>2. Составление алгоритма работы над заказом (2 фото). Под руководством продукт менеджера. (введение в процессы компании и прописывание их в коде)</w:t>
      </w:r>
    </w:p>
    <w:p w14:paraId="04C685EC" w14:textId="77777777" w:rsidR="00C86F05" w:rsidRPr="00812A22" w:rsidRDefault="003B419A">
      <w:pPr>
        <w:spacing w:after="120" w:line="276" w:lineRule="auto"/>
        <w:ind w:left="360" w:firstLine="709"/>
        <w:jc w:val="both"/>
        <w:rPr>
          <w:rFonts w:cs="Times New Roman"/>
          <w:color w:val="000000" w:themeColor="text1"/>
          <w:szCs w:val="28"/>
          <w:lang w:val="ru-RU"/>
        </w:rPr>
      </w:pPr>
      <w:r>
        <w:rPr>
          <w:rFonts w:cs="Times New Roman"/>
          <w:color w:val="000000" w:themeColor="text1"/>
          <w:szCs w:val="28"/>
          <w:lang w:val="ru-RU"/>
        </w:rPr>
        <w:t>3. Написание бэкенда для основных страниц.</w:t>
      </w:r>
    </w:p>
    <w:p w14:paraId="4F0C6222" w14:textId="77777777" w:rsidR="00C86F05" w:rsidRPr="00812A22" w:rsidRDefault="003B419A">
      <w:pPr>
        <w:spacing w:after="120" w:line="276" w:lineRule="auto"/>
        <w:ind w:left="360" w:firstLine="709"/>
        <w:jc w:val="both"/>
        <w:rPr>
          <w:rFonts w:cs="Times New Roman"/>
          <w:color w:val="000000" w:themeColor="text1"/>
          <w:szCs w:val="28"/>
          <w:lang w:val="ru-RU"/>
        </w:rPr>
      </w:pPr>
      <w:r>
        <w:rPr>
          <w:rFonts w:cs="Times New Roman"/>
          <w:color w:val="000000" w:themeColor="text1"/>
          <w:szCs w:val="28"/>
          <w:lang w:val="ru-RU"/>
        </w:rPr>
        <w:t xml:space="preserve">4. Глобальная перестройка интерфейса — 2 страницы объединил в 1 для удобства. </w:t>
      </w:r>
      <w:r w:rsidRPr="00812A22">
        <w:rPr>
          <w:rFonts w:cs="Times New Roman"/>
          <w:color w:val="000000" w:themeColor="text1"/>
          <w:szCs w:val="28"/>
          <w:lang w:val="ru-RU"/>
        </w:rPr>
        <w:t>Было 2 фото — стало 1.</w:t>
      </w:r>
    </w:p>
    <w:p w14:paraId="291DA36C" w14:textId="77777777" w:rsidR="00C86F05" w:rsidRPr="00812A22" w:rsidRDefault="003B419A">
      <w:pPr>
        <w:spacing w:after="120" w:line="276" w:lineRule="auto"/>
        <w:ind w:left="360" w:firstLine="709"/>
        <w:jc w:val="both"/>
        <w:rPr>
          <w:rFonts w:cs="Times New Roman"/>
          <w:color w:val="000000" w:themeColor="text1"/>
          <w:szCs w:val="28"/>
          <w:lang w:val="ru-RU"/>
        </w:rPr>
      </w:pPr>
      <w:r>
        <w:rPr>
          <w:rFonts w:cs="Times New Roman"/>
          <w:color w:val="000000" w:themeColor="text1"/>
          <w:szCs w:val="28"/>
          <w:lang w:val="ru-RU"/>
        </w:rPr>
        <w:t>5. Пересмотр</w:t>
      </w:r>
      <w:r w:rsidRPr="00812A22">
        <w:rPr>
          <w:rFonts w:cs="Times New Roman"/>
          <w:color w:val="000000" w:themeColor="text1"/>
          <w:szCs w:val="28"/>
          <w:lang w:val="ru-RU"/>
        </w:rPr>
        <w:t xml:space="preserve"> стил</w:t>
      </w:r>
      <w:r>
        <w:rPr>
          <w:rFonts w:cs="Times New Roman"/>
          <w:color w:val="000000" w:themeColor="text1"/>
          <w:szCs w:val="28"/>
          <w:lang w:val="ru-RU"/>
        </w:rPr>
        <w:t>ей</w:t>
      </w:r>
      <w:r w:rsidRPr="00812A22">
        <w:rPr>
          <w:rFonts w:cs="Times New Roman"/>
          <w:color w:val="000000" w:themeColor="text1"/>
          <w:szCs w:val="28"/>
          <w:lang w:val="ru-RU"/>
        </w:rPr>
        <w:t>. Было 1 фото старого дизайна — стало 1 фото нового.</w:t>
      </w:r>
    </w:p>
    <w:p w14:paraId="71131D61" w14:textId="77777777" w:rsidR="00C86F05" w:rsidRPr="00812A22" w:rsidRDefault="003B419A">
      <w:pPr>
        <w:spacing w:after="120" w:line="276" w:lineRule="auto"/>
        <w:ind w:left="360" w:firstLine="709"/>
        <w:jc w:val="both"/>
        <w:rPr>
          <w:rFonts w:cs="Times New Roman"/>
          <w:color w:val="000000" w:themeColor="text1"/>
          <w:szCs w:val="28"/>
          <w:lang w:val="ru-RU"/>
        </w:rPr>
      </w:pPr>
      <w:r>
        <w:rPr>
          <w:rFonts w:cs="Times New Roman"/>
          <w:color w:val="000000" w:themeColor="text1"/>
          <w:szCs w:val="28"/>
          <w:lang w:val="ru-RU"/>
        </w:rPr>
        <w:t>6. Добавил систему отслеживания сроков и контроля просрочек.</w:t>
      </w:r>
    </w:p>
    <w:p w14:paraId="055B0675" w14:textId="77777777" w:rsidR="00C86F05" w:rsidRPr="00812A22" w:rsidRDefault="003B419A">
      <w:pPr>
        <w:spacing w:after="120" w:line="276" w:lineRule="auto"/>
        <w:ind w:left="360" w:firstLine="709"/>
        <w:jc w:val="both"/>
        <w:rPr>
          <w:rFonts w:cs="Times New Roman"/>
          <w:color w:val="000000" w:themeColor="text1"/>
          <w:szCs w:val="28"/>
          <w:lang w:val="ru-RU"/>
        </w:rPr>
      </w:pPr>
      <w:r>
        <w:rPr>
          <w:rFonts w:cs="Times New Roman"/>
          <w:color w:val="000000" w:themeColor="text1"/>
          <w:szCs w:val="28"/>
          <w:lang w:val="ru-RU"/>
        </w:rPr>
        <w:t xml:space="preserve">7. Внедрил </w:t>
      </w:r>
      <w:r>
        <w:rPr>
          <w:rFonts w:cs="Times New Roman"/>
          <w:color w:val="000000" w:themeColor="text1"/>
          <w:szCs w:val="28"/>
        </w:rPr>
        <w:t>AJAX</w:t>
      </w:r>
      <w:r>
        <w:rPr>
          <w:rFonts w:cs="Times New Roman"/>
          <w:color w:val="000000" w:themeColor="text1"/>
          <w:szCs w:val="28"/>
          <w:lang w:val="ru-RU"/>
        </w:rPr>
        <w:t>, для отправки форм на сайте без перезагрузки страницы</w:t>
      </w:r>
    </w:p>
    <w:p w14:paraId="10135F7E" w14:textId="77777777" w:rsidR="00C86F05" w:rsidRPr="00812A22" w:rsidRDefault="003B419A">
      <w:pPr>
        <w:spacing w:after="120" w:line="276" w:lineRule="auto"/>
        <w:ind w:left="360" w:firstLine="709"/>
        <w:jc w:val="both"/>
        <w:rPr>
          <w:rFonts w:cs="Times New Roman"/>
          <w:color w:val="000000" w:themeColor="text1"/>
          <w:szCs w:val="28"/>
          <w:lang w:val="ru-RU"/>
        </w:rPr>
      </w:pPr>
      <w:r>
        <w:rPr>
          <w:rFonts w:cs="Times New Roman"/>
          <w:color w:val="000000" w:themeColor="text1"/>
          <w:szCs w:val="28"/>
          <w:lang w:val="ru-RU"/>
        </w:rPr>
        <w:lastRenderedPageBreak/>
        <w:t>8. Деплой на сервер</w:t>
      </w:r>
    </w:p>
    <w:p w14:paraId="524325F6" w14:textId="77777777" w:rsidR="00C86F05" w:rsidRPr="00812A22" w:rsidRDefault="00C86F05">
      <w:pPr>
        <w:spacing w:after="120" w:line="276" w:lineRule="auto"/>
        <w:ind w:left="709" w:firstLine="709"/>
        <w:jc w:val="both"/>
        <w:rPr>
          <w:rFonts w:cs="Times New Roman"/>
          <w:color w:val="000000" w:themeColor="text1"/>
          <w:szCs w:val="28"/>
          <w:lang w:val="ru-RU"/>
        </w:rPr>
      </w:pPr>
    </w:p>
    <w:p w14:paraId="75142941" w14:textId="77777777" w:rsidR="00C86F05" w:rsidRPr="00812A22" w:rsidRDefault="003B419A">
      <w:pPr>
        <w:spacing w:after="120" w:line="276" w:lineRule="auto"/>
        <w:ind w:left="709" w:firstLine="709"/>
        <w:jc w:val="center"/>
        <w:rPr>
          <w:rFonts w:cs="Times New Roman"/>
          <w:b/>
          <w:bCs/>
          <w:color w:val="000000" w:themeColor="text1"/>
          <w:szCs w:val="28"/>
          <w:lang w:val="ru-RU"/>
        </w:rPr>
      </w:pPr>
      <w:r w:rsidRPr="00812A22">
        <w:rPr>
          <w:rFonts w:cs="Times New Roman"/>
          <w:b/>
          <w:bCs/>
          <w:color w:val="000000" w:themeColor="text1"/>
          <w:szCs w:val="28"/>
          <w:lang w:val="ru-RU"/>
        </w:rPr>
        <w:t>Итоги работы</w:t>
      </w:r>
    </w:p>
    <w:p w14:paraId="217F891E" w14:textId="77777777" w:rsidR="00C86F05" w:rsidRPr="00812A22" w:rsidRDefault="003B419A">
      <w:pPr>
        <w:spacing w:after="120" w:line="276" w:lineRule="auto"/>
        <w:ind w:left="709" w:firstLine="709"/>
        <w:jc w:val="both"/>
        <w:rPr>
          <w:rFonts w:cs="Times New Roman"/>
          <w:color w:val="000000" w:themeColor="text1"/>
          <w:szCs w:val="28"/>
          <w:lang w:val="ru-RU"/>
        </w:rPr>
      </w:pPr>
      <w:r>
        <w:rPr>
          <w:rFonts w:cs="Times New Roman"/>
          <w:color w:val="000000" w:themeColor="text1"/>
          <w:szCs w:val="28"/>
          <w:lang w:val="ru-RU"/>
        </w:rPr>
        <w:t>Реестры заказов/договоров/проектов с родительскими и дочерними заказами</w:t>
      </w:r>
    </w:p>
    <w:p w14:paraId="34BC09F5" w14:textId="77777777" w:rsidR="00C86F05" w:rsidRPr="00812A22" w:rsidRDefault="003B419A">
      <w:pPr>
        <w:spacing w:after="120" w:line="276" w:lineRule="auto"/>
        <w:ind w:left="709" w:firstLine="709"/>
        <w:jc w:val="both"/>
        <w:rPr>
          <w:rFonts w:cs="Times New Roman"/>
          <w:color w:val="000000" w:themeColor="text1"/>
          <w:szCs w:val="28"/>
          <w:lang w:val="ru-RU"/>
        </w:rPr>
      </w:pPr>
      <w:r>
        <w:rPr>
          <w:rFonts w:cs="Times New Roman"/>
          <w:color w:val="000000" w:themeColor="text1"/>
          <w:szCs w:val="28"/>
          <w:lang w:val="ru-RU"/>
        </w:rPr>
        <w:t>Разделение сотрудников на группы (проектировщики, сметчики, инженеры и т.д.)</w:t>
      </w:r>
    </w:p>
    <w:p w14:paraId="2CD6CF7A" w14:textId="77777777" w:rsidR="00C86F05" w:rsidRPr="00812A22" w:rsidRDefault="003B419A">
      <w:pPr>
        <w:spacing w:after="120" w:line="276" w:lineRule="auto"/>
        <w:ind w:left="709" w:firstLine="709"/>
        <w:jc w:val="both"/>
        <w:rPr>
          <w:rFonts w:cs="Times New Roman"/>
          <w:color w:val="000000" w:themeColor="text1"/>
          <w:szCs w:val="28"/>
          <w:lang w:val="ru-RU"/>
        </w:rPr>
      </w:pPr>
      <w:r>
        <w:rPr>
          <w:rFonts w:cs="Times New Roman"/>
          <w:color w:val="000000" w:themeColor="text1"/>
          <w:szCs w:val="28"/>
          <w:lang w:val="ru-RU"/>
        </w:rPr>
        <w:t>Профили сотрудников с персональными настройками сайта</w:t>
      </w:r>
    </w:p>
    <w:p w14:paraId="47E23C22" w14:textId="77777777" w:rsidR="00C86F05" w:rsidRPr="00812A22" w:rsidRDefault="003B419A">
      <w:pPr>
        <w:spacing w:after="120" w:line="276" w:lineRule="auto"/>
        <w:ind w:left="709" w:firstLine="709"/>
        <w:jc w:val="both"/>
        <w:rPr>
          <w:rFonts w:cs="Times New Roman"/>
          <w:color w:val="000000" w:themeColor="text1"/>
          <w:szCs w:val="28"/>
          <w:lang w:val="ru-RU"/>
        </w:rPr>
      </w:pPr>
      <w:r>
        <w:rPr>
          <w:rFonts w:cs="Times New Roman"/>
          <w:color w:val="000000" w:themeColor="text1"/>
          <w:szCs w:val="28"/>
          <w:lang w:val="ru-RU"/>
        </w:rPr>
        <w:t>Регистрация/авторизация/восстановление пароля</w:t>
      </w:r>
    </w:p>
    <w:p w14:paraId="4D29C2C3" w14:textId="77777777" w:rsidR="00C86F05" w:rsidRPr="00812A22" w:rsidRDefault="003B419A">
      <w:pPr>
        <w:spacing w:after="120" w:line="276" w:lineRule="auto"/>
        <w:ind w:left="709" w:firstLine="709"/>
        <w:jc w:val="both"/>
        <w:rPr>
          <w:rFonts w:cs="Times New Roman"/>
          <w:color w:val="000000" w:themeColor="text1"/>
          <w:szCs w:val="28"/>
          <w:lang w:val="ru-RU"/>
        </w:rPr>
      </w:pPr>
      <w:r>
        <w:rPr>
          <w:rFonts w:cs="Times New Roman"/>
          <w:color w:val="000000" w:themeColor="text1"/>
          <w:szCs w:val="28"/>
          <w:lang w:val="ru-RU"/>
        </w:rPr>
        <w:t>Добавление и редактирование заказов</w:t>
      </w:r>
    </w:p>
    <w:p w14:paraId="56218795" w14:textId="77777777" w:rsidR="00C86F05" w:rsidRPr="00812A22" w:rsidRDefault="003B419A">
      <w:pPr>
        <w:spacing w:after="120" w:line="276" w:lineRule="auto"/>
        <w:ind w:left="709" w:firstLine="709"/>
        <w:jc w:val="both"/>
        <w:rPr>
          <w:rFonts w:cs="Times New Roman"/>
          <w:color w:val="000000" w:themeColor="text1"/>
          <w:szCs w:val="28"/>
          <w:lang w:val="ru-RU"/>
        </w:rPr>
      </w:pPr>
      <w:r>
        <w:rPr>
          <w:rFonts w:cs="Times New Roman"/>
          <w:color w:val="000000" w:themeColor="text1"/>
          <w:szCs w:val="28"/>
          <w:lang w:val="ru-RU"/>
        </w:rPr>
        <w:t>Список всех задач работника</w:t>
      </w:r>
    </w:p>
    <w:p w14:paraId="5F5B49AD" w14:textId="77777777" w:rsidR="00C86F05" w:rsidRPr="00812A22" w:rsidRDefault="003B419A">
      <w:pPr>
        <w:spacing w:after="120" w:line="276" w:lineRule="auto"/>
        <w:ind w:left="709" w:firstLine="709"/>
        <w:jc w:val="both"/>
        <w:rPr>
          <w:rFonts w:cs="Times New Roman"/>
          <w:color w:val="000000" w:themeColor="text1"/>
          <w:szCs w:val="28"/>
          <w:lang w:val="ru-RU"/>
        </w:rPr>
      </w:pPr>
      <w:r w:rsidRPr="00812A22">
        <w:rPr>
          <w:rFonts w:cs="Times New Roman"/>
          <w:color w:val="000000" w:themeColor="text1"/>
          <w:szCs w:val="28"/>
          <w:lang w:val="ru-RU"/>
        </w:rPr>
        <w:t>Автоматическое отслеживание дедлайнов и выявление просрочек</w:t>
      </w:r>
    </w:p>
    <w:p w14:paraId="4C2656ED" w14:textId="77777777" w:rsidR="00C86F05" w:rsidRPr="00812A22" w:rsidRDefault="003B419A">
      <w:pPr>
        <w:spacing w:after="120" w:line="276" w:lineRule="auto"/>
        <w:ind w:left="709" w:firstLine="709"/>
        <w:jc w:val="both"/>
        <w:rPr>
          <w:rFonts w:cs="Times New Roman"/>
          <w:color w:val="000000" w:themeColor="text1"/>
          <w:szCs w:val="28"/>
          <w:lang w:val="ru-RU"/>
        </w:rPr>
      </w:pPr>
      <w:r>
        <w:rPr>
          <w:rFonts w:cs="Times New Roman"/>
          <w:color w:val="000000" w:themeColor="text1"/>
          <w:szCs w:val="28"/>
          <w:lang w:val="ru-RU"/>
        </w:rPr>
        <w:t>Связь с облачным хранилищем</w:t>
      </w:r>
    </w:p>
    <w:p w14:paraId="75E19D35" w14:textId="77777777" w:rsidR="00C86F05" w:rsidRPr="00812A22" w:rsidRDefault="003B419A">
      <w:pPr>
        <w:spacing w:after="120" w:line="276" w:lineRule="auto"/>
        <w:ind w:left="709" w:firstLine="709"/>
        <w:jc w:val="both"/>
        <w:rPr>
          <w:rFonts w:cs="Times New Roman"/>
          <w:color w:val="000000" w:themeColor="text1"/>
          <w:szCs w:val="28"/>
          <w:lang w:val="ru-RU"/>
        </w:rPr>
      </w:pPr>
      <w:r>
        <w:rPr>
          <w:rFonts w:cs="Times New Roman"/>
          <w:color w:val="000000" w:themeColor="text1"/>
          <w:szCs w:val="28"/>
          <w:lang w:val="ru-RU"/>
        </w:rPr>
        <w:br/>
        <w:t xml:space="preserve">Любой может попробовать сайт в тестовом режиме перейдя по ссылке </w:t>
      </w:r>
      <w:r>
        <w:rPr>
          <w:rFonts w:cs="Times New Roman"/>
          <w:color w:val="000000" w:themeColor="text1"/>
          <w:szCs w:val="28"/>
        </w:rPr>
        <w:t>https</w:t>
      </w:r>
      <w:r>
        <w:rPr>
          <w:rFonts w:cs="Times New Roman"/>
          <w:color w:val="000000" w:themeColor="text1"/>
          <w:szCs w:val="28"/>
          <w:lang w:val="ru-RU"/>
        </w:rPr>
        <w:t>://</w:t>
      </w:r>
      <w:r>
        <w:rPr>
          <w:rFonts w:cs="Times New Roman"/>
          <w:color w:val="000000" w:themeColor="text1"/>
          <w:szCs w:val="28"/>
        </w:rPr>
        <w:t>gas</w:t>
      </w:r>
      <w:r>
        <w:rPr>
          <w:rFonts w:cs="Times New Roman"/>
          <w:color w:val="000000" w:themeColor="text1"/>
          <w:szCs w:val="28"/>
          <w:lang w:val="ru-RU"/>
        </w:rPr>
        <w:t>-</w:t>
      </w:r>
      <w:r>
        <w:rPr>
          <w:rFonts w:cs="Times New Roman"/>
          <w:color w:val="000000" w:themeColor="text1"/>
          <w:szCs w:val="28"/>
        </w:rPr>
        <w:t>spec</w:t>
      </w:r>
      <w:r>
        <w:rPr>
          <w:rFonts w:cs="Times New Roman"/>
          <w:color w:val="000000" w:themeColor="text1"/>
          <w:szCs w:val="28"/>
          <w:lang w:val="ru-RU"/>
        </w:rPr>
        <w:t>.</w:t>
      </w:r>
      <w:proofErr w:type="spellStart"/>
      <w:r>
        <w:rPr>
          <w:rFonts w:cs="Times New Roman"/>
          <w:color w:val="000000" w:themeColor="text1"/>
          <w:szCs w:val="28"/>
        </w:rPr>
        <w:t>ru</w:t>
      </w:r>
      <w:proofErr w:type="spellEnd"/>
      <w:r>
        <w:rPr>
          <w:rFonts w:cs="Times New Roman"/>
          <w:color w:val="000000" w:themeColor="text1"/>
          <w:szCs w:val="28"/>
          <w:lang w:val="ru-RU"/>
        </w:rPr>
        <w:t>/</w:t>
      </w:r>
      <w:r>
        <w:rPr>
          <w:rFonts w:cs="Times New Roman"/>
          <w:color w:val="000000" w:themeColor="text1"/>
          <w:szCs w:val="28"/>
        </w:rPr>
        <w:t>test</w:t>
      </w:r>
      <w:r>
        <w:rPr>
          <w:rFonts w:cs="Times New Roman"/>
          <w:color w:val="000000" w:themeColor="text1"/>
          <w:szCs w:val="28"/>
          <w:lang w:val="ru-RU"/>
        </w:rPr>
        <w:t>/</w:t>
      </w:r>
      <w:r>
        <w:rPr>
          <w:rFonts w:cs="Times New Roman"/>
          <w:color w:val="000000" w:themeColor="text1"/>
          <w:szCs w:val="28"/>
        </w:rPr>
        <w:t>users</w:t>
      </w:r>
      <w:r>
        <w:rPr>
          <w:rFonts w:cs="Times New Roman"/>
          <w:color w:val="000000" w:themeColor="text1"/>
          <w:szCs w:val="28"/>
          <w:lang w:val="ru-RU"/>
        </w:rPr>
        <w:t>/</w:t>
      </w:r>
      <w:r>
        <w:rPr>
          <w:rFonts w:cs="Times New Roman"/>
          <w:color w:val="000000" w:themeColor="text1"/>
          <w:szCs w:val="28"/>
        </w:rPr>
        <w:t>registration</w:t>
      </w:r>
      <w:r>
        <w:rPr>
          <w:rFonts w:cs="Times New Roman"/>
          <w:color w:val="000000" w:themeColor="text1"/>
          <w:szCs w:val="28"/>
          <w:lang w:val="ru-RU"/>
        </w:rPr>
        <w:t>/</w:t>
      </w:r>
      <w:r>
        <w:rPr>
          <w:rFonts w:cs="Times New Roman"/>
          <w:color w:val="000000" w:themeColor="text1"/>
          <w:szCs w:val="28"/>
          <w:lang w:val="ru-RU"/>
        </w:rPr>
        <w:br/>
      </w:r>
    </w:p>
    <w:p w14:paraId="6B58F5A9" w14:textId="77777777" w:rsidR="00C86F05" w:rsidRPr="00812A22" w:rsidRDefault="00C86F05">
      <w:pPr>
        <w:spacing w:after="120" w:line="276" w:lineRule="auto"/>
        <w:ind w:left="709" w:firstLine="709"/>
        <w:jc w:val="both"/>
        <w:rPr>
          <w:rFonts w:cs="Times New Roman"/>
          <w:color w:val="000000" w:themeColor="text1"/>
          <w:szCs w:val="28"/>
          <w:lang w:val="ru-RU"/>
        </w:rPr>
      </w:pPr>
    </w:p>
    <w:p w14:paraId="4ED53487" w14:textId="77777777" w:rsidR="00C86F05" w:rsidRPr="00812A22" w:rsidRDefault="00C86F05">
      <w:pPr>
        <w:spacing w:after="120" w:line="276" w:lineRule="auto"/>
        <w:ind w:left="709" w:firstLine="709"/>
        <w:jc w:val="both"/>
        <w:rPr>
          <w:rFonts w:cs="Times New Roman"/>
          <w:color w:val="000000" w:themeColor="text1"/>
          <w:szCs w:val="28"/>
          <w:lang w:val="ru-RU"/>
        </w:rPr>
      </w:pPr>
    </w:p>
    <w:p w14:paraId="644CFAAE" w14:textId="77777777" w:rsidR="00C86F05" w:rsidRDefault="003B419A">
      <w:pPr>
        <w:spacing w:after="120" w:line="276" w:lineRule="auto"/>
        <w:ind w:left="709" w:firstLine="709"/>
        <w:jc w:val="center"/>
        <w:rPr>
          <w:rFonts w:cs="Times New Roman"/>
          <w:color w:val="000000" w:themeColor="text1"/>
          <w:szCs w:val="28"/>
          <w:lang w:val="ru-RU"/>
        </w:rPr>
      </w:pPr>
      <w:r>
        <w:rPr>
          <w:rFonts w:cs="Times New Roman"/>
          <w:b/>
          <w:bCs/>
          <w:color w:val="000000" w:themeColor="text1"/>
          <w:szCs w:val="28"/>
          <w:lang w:val="ru-RU"/>
        </w:rPr>
        <w:t>Перспективы развития</w:t>
      </w:r>
    </w:p>
    <w:p w14:paraId="7839C4AB" w14:textId="77777777" w:rsidR="00C86F05" w:rsidRPr="00812A22" w:rsidRDefault="003B419A">
      <w:pPr>
        <w:spacing w:after="120" w:line="276" w:lineRule="auto"/>
        <w:ind w:left="709" w:firstLine="709"/>
        <w:jc w:val="both"/>
        <w:rPr>
          <w:rFonts w:cs="Times New Roman"/>
          <w:color w:val="000000" w:themeColor="text1"/>
          <w:szCs w:val="28"/>
          <w:lang w:val="ru-RU"/>
        </w:rPr>
      </w:pPr>
      <w:r>
        <w:rPr>
          <w:rFonts w:cs="Times New Roman"/>
          <w:color w:val="000000" w:themeColor="text1"/>
          <w:szCs w:val="28"/>
          <w:lang w:val="ru-RU"/>
        </w:rPr>
        <w:t>За счёт продуманной структуры кода я оставил возможность адаптировать сайт для другой компании, нужно просто пересмотреть алгоритм работы над заказом и прописать его в коде. У каждой компании свои запросы, и такая настройка даёт гибкость.</w:t>
      </w:r>
    </w:p>
    <w:p w14:paraId="5B3ABDB2" w14:textId="77777777" w:rsidR="00C86F05" w:rsidRPr="00812A22" w:rsidRDefault="00C86F05">
      <w:pPr>
        <w:spacing w:after="120" w:line="276" w:lineRule="auto"/>
        <w:ind w:left="709" w:firstLine="709"/>
        <w:jc w:val="both"/>
        <w:rPr>
          <w:rFonts w:cs="Times New Roman"/>
          <w:color w:val="000000" w:themeColor="text1"/>
          <w:szCs w:val="28"/>
          <w:lang w:val="ru-RU"/>
        </w:rPr>
      </w:pPr>
    </w:p>
    <w:p w14:paraId="778C2CF4" w14:textId="77777777" w:rsidR="00C86F05" w:rsidRPr="00812A22" w:rsidRDefault="003B419A">
      <w:pPr>
        <w:spacing w:after="120" w:line="276" w:lineRule="auto"/>
        <w:ind w:left="709" w:firstLine="709"/>
        <w:jc w:val="center"/>
        <w:rPr>
          <w:rFonts w:cs="Times New Roman"/>
          <w:b/>
          <w:bCs/>
          <w:color w:val="000000" w:themeColor="text1"/>
          <w:szCs w:val="28"/>
          <w:lang w:val="ru-RU"/>
        </w:rPr>
      </w:pPr>
      <w:r>
        <w:rPr>
          <w:rFonts w:cs="Times New Roman"/>
          <w:b/>
          <w:bCs/>
          <w:color w:val="000000" w:themeColor="text1"/>
          <w:szCs w:val="28"/>
          <w:lang w:val="ru-RU"/>
        </w:rPr>
        <w:t>Заключение</w:t>
      </w:r>
    </w:p>
    <w:p w14:paraId="57A57DEE" w14:textId="77777777" w:rsidR="00C86F05" w:rsidRPr="00812A22" w:rsidRDefault="003B419A">
      <w:pPr>
        <w:spacing w:after="120" w:line="276" w:lineRule="auto"/>
        <w:ind w:left="709" w:firstLine="709"/>
        <w:jc w:val="both"/>
        <w:rPr>
          <w:rFonts w:cs="Times New Roman"/>
          <w:color w:val="000000" w:themeColor="text1"/>
          <w:szCs w:val="28"/>
          <w:lang w:val="ru-RU"/>
        </w:rPr>
      </w:pPr>
      <w:r>
        <w:rPr>
          <w:rFonts w:cs="Times New Roman"/>
          <w:color w:val="000000" w:themeColor="text1"/>
          <w:szCs w:val="28"/>
          <w:lang w:val="ru-RU"/>
        </w:rPr>
        <w:t>с 1 января 2026 года сайт вышел в релиз</w:t>
      </w:r>
    </w:p>
    <w:p w14:paraId="02DD05E1" w14:textId="77777777" w:rsidR="00C86F05" w:rsidRPr="00812A22" w:rsidRDefault="003B419A">
      <w:pPr>
        <w:spacing w:after="120" w:line="276" w:lineRule="auto"/>
        <w:ind w:left="709" w:firstLine="709"/>
        <w:jc w:val="both"/>
        <w:rPr>
          <w:rFonts w:cs="Times New Roman"/>
          <w:color w:val="000000" w:themeColor="text1"/>
          <w:szCs w:val="28"/>
          <w:lang w:val="ru-RU"/>
        </w:rPr>
      </w:pPr>
      <w:r>
        <w:rPr>
          <w:rFonts w:cs="Times New Roman"/>
          <w:color w:val="000000" w:themeColor="text1"/>
          <w:szCs w:val="28"/>
          <w:lang w:val="ru-RU"/>
        </w:rPr>
        <w:t>На момент 10 февраля 2026 сайт ежедневно используется 23 сотрудниками, в базу занесены данные уже по 35 объектам</w:t>
      </w:r>
    </w:p>
    <w:p w14:paraId="7FA2A3D0" w14:textId="314FC7D5" w:rsidR="00C86F05" w:rsidRPr="00812A22" w:rsidRDefault="003B419A" w:rsidP="00812A22">
      <w:pPr>
        <w:spacing w:after="120" w:line="276" w:lineRule="auto"/>
        <w:ind w:left="709" w:firstLine="709"/>
        <w:jc w:val="both"/>
        <w:rPr>
          <w:rFonts w:cs="Times New Roman"/>
          <w:color w:val="000000" w:themeColor="text1"/>
          <w:szCs w:val="28"/>
          <w:lang w:val="ru-RU"/>
        </w:rPr>
      </w:pPr>
      <w:r>
        <w:rPr>
          <w:rFonts w:cs="Times New Roman"/>
          <w:color w:val="000000" w:themeColor="text1"/>
          <w:szCs w:val="28"/>
          <w:lang w:val="ru-RU"/>
        </w:rPr>
        <w:t>На основе отзывов сотрудников, могу заявить, что со всеми своими задачами сайт справляется отлично, он в разы ускорил работу с документами, за счет удобного представления информации и строго хранения файлов.</w:t>
      </w:r>
    </w:p>
    <w:p w14:paraId="1D7356A1" w14:textId="77777777" w:rsidR="00C86F05" w:rsidRPr="00812A22" w:rsidRDefault="00C86F05">
      <w:pPr>
        <w:spacing w:after="120" w:line="276" w:lineRule="auto"/>
        <w:ind w:left="709" w:firstLine="709"/>
        <w:jc w:val="center"/>
        <w:rPr>
          <w:rFonts w:cs="Times New Roman"/>
          <w:b/>
          <w:bCs/>
          <w:color w:val="000000" w:themeColor="text1"/>
          <w:szCs w:val="28"/>
          <w:lang w:val="ru-RU"/>
        </w:rPr>
      </w:pPr>
    </w:p>
    <w:p w14:paraId="6CCF1FE6" w14:textId="77777777" w:rsidR="00C86F05" w:rsidRPr="00812A22" w:rsidRDefault="003B419A">
      <w:pPr>
        <w:spacing w:after="120" w:line="276" w:lineRule="auto"/>
        <w:jc w:val="center"/>
        <w:rPr>
          <w:rFonts w:cs="Times New Roman"/>
          <w:b/>
          <w:bCs/>
          <w:color w:val="000000" w:themeColor="text1"/>
          <w:szCs w:val="28"/>
          <w:lang w:val="ru-RU"/>
        </w:rPr>
      </w:pPr>
      <w:r>
        <w:rPr>
          <w:rFonts w:cs="Times New Roman"/>
          <w:b/>
          <w:bCs/>
          <w:color w:val="000000" w:themeColor="text1"/>
          <w:szCs w:val="28"/>
          <w:lang w:val="ru-RU"/>
        </w:rPr>
        <w:t>Список использованной литературы</w:t>
      </w:r>
    </w:p>
    <w:p w14:paraId="6107AA59" w14:textId="77777777" w:rsidR="00C86F05" w:rsidRPr="00812A22" w:rsidRDefault="003B419A">
      <w:pPr>
        <w:spacing w:after="60" w:line="276" w:lineRule="auto"/>
        <w:ind w:left="432" w:hanging="432"/>
        <w:rPr>
          <w:lang w:val="ru-RU"/>
        </w:rPr>
      </w:pPr>
      <w:r w:rsidRPr="00812A22">
        <w:rPr>
          <w:lang w:val="ru-RU"/>
        </w:rPr>
        <w:t xml:space="preserve">1. </w:t>
      </w:r>
      <w:r>
        <w:t>Django</w:t>
      </w:r>
      <w:r w:rsidRPr="00812A22">
        <w:rPr>
          <w:lang w:val="ru-RU"/>
        </w:rPr>
        <w:t xml:space="preserve">. Документация по веб-фреймворку </w:t>
      </w:r>
      <w:r>
        <w:t>Django</w:t>
      </w:r>
      <w:r w:rsidRPr="00812A22">
        <w:rPr>
          <w:lang w:val="ru-RU"/>
        </w:rPr>
        <w:t xml:space="preserve"> [Электронный ресурс]. – Режим доступа: </w:t>
      </w:r>
      <w:r>
        <w:t>https</w:t>
      </w:r>
      <w:r w:rsidRPr="00812A22">
        <w:rPr>
          <w:lang w:val="ru-RU"/>
        </w:rPr>
        <w:t>://</w:t>
      </w:r>
      <w:r>
        <w:t>docs</w:t>
      </w:r>
      <w:r w:rsidRPr="00812A22">
        <w:rPr>
          <w:lang w:val="ru-RU"/>
        </w:rPr>
        <w:t>.</w:t>
      </w:r>
      <w:proofErr w:type="spellStart"/>
      <w:r>
        <w:t>djangoproject</w:t>
      </w:r>
      <w:proofErr w:type="spellEnd"/>
      <w:r w:rsidRPr="00812A22">
        <w:rPr>
          <w:lang w:val="ru-RU"/>
        </w:rPr>
        <w:t>.</w:t>
      </w:r>
      <w:r>
        <w:t>com</w:t>
      </w:r>
      <w:r w:rsidRPr="00812A22">
        <w:rPr>
          <w:lang w:val="ru-RU"/>
        </w:rPr>
        <w:t>/ (дата обращения: 18.03.2026).</w:t>
      </w:r>
    </w:p>
    <w:p w14:paraId="7E1EF278" w14:textId="77777777" w:rsidR="00C86F05" w:rsidRPr="00812A22" w:rsidRDefault="003B419A">
      <w:pPr>
        <w:spacing w:after="60" w:line="276" w:lineRule="auto"/>
        <w:ind w:left="432" w:hanging="432"/>
        <w:rPr>
          <w:lang w:val="ru-RU"/>
        </w:rPr>
      </w:pPr>
      <w:r w:rsidRPr="00812A22">
        <w:rPr>
          <w:lang w:val="ru-RU"/>
        </w:rPr>
        <w:t xml:space="preserve">2. </w:t>
      </w:r>
      <w:r>
        <w:t>Bootstrap</w:t>
      </w:r>
      <w:r w:rsidRPr="00812A22">
        <w:rPr>
          <w:lang w:val="ru-RU"/>
        </w:rPr>
        <w:t xml:space="preserve">. Документация по компонентам, сетке и утилитам [Электронный ресурс]. – Режим доступа: </w:t>
      </w:r>
      <w:r>
        <w:t>https</w:t>
      </w:r>
      <w:r w:rsidRPr="00812A22">
        <w:rPr>
          <w:lang w:val="ru-RU"/>
        </w:rPr>
        <w:t>://</w:t>
      </w:r>
      <w:proofErr w:type="spellStart"/>
      <w:r>
        <w:t>getbootstrap</w:t>
      </w:r>
      <w:proofErr w:type="spellEnd"/>
      <w:r w:rsidRPr="00812A22">
        <w:rPr>
          <w:lang w:val="ru-RU"/>
        </w:rPr>
        <w:t>.</w:t>
      </w:r>
      <w:r>
        <w:t>com</w:t>
      </w:r>
      <w:r w:rsidRPr="00812A22">
        <w:rPr>
          <w:lang w:val="ru-RU"/>
        </w:rPr>
        <w:t>/</w:t>
      </w:r>
      <w:r>
        <w:t>docs</w:t>
      </w:r>
      <w:r w:rsidRPr="00812A22">
        <w:rPr>
          <w:lang w:val="ru-RU"/>
        </w:rPr>
        <w:t>/ (дата обращения: 18.03.2026).</w:t>
      </w:r>
    </w:p>
    <w:p w14:paraId="0448D325" w14:textId="77777777" w:rsidR="00C86F05" w:rsidRPr="00812A22" w:rsidRDefault="003B419A">
      <w:pPr>
        <w:spacing w:after="60" w:line="276" w:lineRule="auto"/>
        <w:ind w:left="432" w:hanging="432"/>
        <w:rPr>
          <w:lang w:val="ru-RU"/>
        </w:rPr>
      </w:pPr>
      <w:r w:rsidRPr="00812A22">
        <w:rPr>
          <w:lang w:val="ru-RU"/>
        </w:rPr>
        <w:t xml:space="preserve">3. </w:t>
      </w:r>
      <w:r>
        <w:t>MDN</w:t>
      </w:r>
      <w:r w:rsidRPr="00812A22">
        <w:rPr>
          <w:lang w:val="ru-RU"/>
        </w:rPr>
        <w:t xml:space="preserve"> </w:t>
      </w:r>
      <w:r>
        <w:t>Web</w:t>
      </w:r>
      <w:r w:rsidRPr="00812A22">
        <w:rPr>
          <w:lang w:val="ru-RU"/>
        </w:rPr>
        <w:t xml:space="preserve"> </w:t>
      </w:r>
      <w:r>
        <w:t>Docs</w:t>
      </w:r>
      <w:r w:rsidRPr="00812A22">
        <w:rPr>
          <w:lang w:val="ru-RU"/>
        </w:rPr>
        <w:t xml:space="preserve">. </w:t>
      </w:r>
      <w:r>
        <w:t>JavaScript</w:t>
      </w:r>
      <w:r w:rsidRPr="00812A22">
        <w:rPr>
          <w:lang w:val="ru-RU"/>
        </w:rPr>
        <w:t xml:space="preserve">: справочник и руководства [Электронный ресурс]. – Режим доступа: </w:t>
      </w:r>
      <w:r>
        <w:t>https</w:t>
      </w:r>
      <w:r w:rsidRPr="00812A22">
        <w:rPr>
          <w:lang w:val="ru-RU"/>
        </w:rPr>
        <w:t>://</w:t>
      </w:r>
      <w:r>
        <w:t>developer</w:t>
      </w:r>
      <w:r w:rsidRPr="00812A22">
        <w:rPr>
          <w:lang w:val="ru-RU"/>
        </w:rPr>
        <w:t>.</w:t>
      </w:r>
      <w:proofErr w:type="spellStart"/>
      <w:r>
        <w:t>mozilla</w:t>
      </w:r>
      <w:proofErr w:type="spellEnd"/>
      <w:r w:rsidRPr="00812A22">
        <w:rPr>
          <w:lang w:val="ru-RU"/>
        </w:rPr>
        <w:t>.</w:t>
      </w:r>
      <w:r>
        <w:t>org</w:t>
      </w:r>
      <w:r w:rsidRPr="00812A22">
        <w:rPr>
          <w:lang w:val="ru-RU"/>
        </w:rPr>
        <w:t>/</w:t>
      </w:r>
      <w:proofErr w:type="spellStart"/>
      <w:r>
        <w:t>ru</w:t>
      </w:r>
      <w:proofErr w:type="spellEnd"/>
      <w:r w:rsidRPr="00812A22">
        <w:rPr>
          <w:lang w:val="ru-RU"/>
        </w:rPr>
        <w:t>/</w:t>
      </w:r>
      <w:r>
        <w:t>docs</w:t>
      </w:r>
      <w:r w:rsidRPr="00812A22">
        <w:rPr>
          <w:lang w:val="ru-RU"/>
        </w:rPr>
        <w:t>/</w:t>
      </w:r>
      <w:r>
        <w:t>Web</w:t>
      </w:r>
      <w:r w:rsidRPr="00812A22">
        <w:rPr>
          <w:lang w:val="ru-RU"/>
        </w:rPr>
        <w:t>/</w:t>
      </w:r>
      <w:r>
        <w:t>JavaScript</w:t>
      </w:r>
      <w:r w:rsidRPr="00812A22">
        <w:rPr>
          <w:lang w:val="ru-RU"/>
        </w:rPr>
        <w:t xml:space="preserve"> (дата обращения: 18.03.2026).</w:t>
      </w:r>
    </w:p>
    <w:p w14:paraId="78D8D521" w14:textId="77777777" w:rsidR="00C86F05" w:rsidRPr="00812A22" w:rsidRDefault="003B419A">
      <w:pPr>
        <w:spacing w:after="60" w:line="276" w:lineRule="auto"/>
        <w:ind w:left="432" w:hanging="432"/>
        <w:rPr>
          <w:lang w:val="ru-RU"/>
        </w:rPr>
      </w:pPr>
      <w:r w:rsidRPr="00812A22">
        <w:rPr>
          <w:lang w:val="ru-RU"/>
        </w:rPr>
        <w:t xml:space="preserve">4. </w:t>
      </w:r>
      <w:r>
        <w:t>MDN</w:t>
      </w:r>
      <w:r w:rsidRPr="00812A22">
        <w:rPr>
          <w:lang w:val="ru-RU"/>
        </w:rPr>
        <w:t xml:space="preserve"> </w:t>
      </w:r>
      <w:r>
        <w:t>Web</w:t>
      </w:r>
      <w:r w:rsidRPr="00812A22">
        <w:rPr>
          <w:lang w:val="ru-RU"/>
        </w:rPr>
        <w:t xml:space="preserve"> </w:t>
      </w:r>
      <w:r>
        <w:t>Docs</w:t>
      </w:r>
      <w:r w:rsidRPr="00812A22">
        <w:rPr>
          <w:lang w:val="ru-RU"/>
        </w:rPr>
        <w:t xml:space="preserve">. </w:t>
      </w:r>
      <w:r>
        <w:t>WebDAV</w:t>
      </w:r>
      <w:r w:rsidRPr="00812A22">
        <w:rPr>
          <w:lang w:val="ru-RU"/>
        </w:rPr>
        <w:t xml:space="preserve"> [Электронный ресурс]. – Режим доступа: </w:t>
      </w:r>
      <w:r>
        <w:t>https</w:t>
      </w:r>
      <w:r w:rsidRPr="00812A22">
        <w:rPr>
          <w:lang w:val="ru-RU"/>
        </w:rPr>
        <w:t>://</w:t>
      </w:r>
      <w:r>
        <w:t>developer</w:t>
      </w:r>
      <w:r w:rsidRPr="00812A22">
        <w:rPr>
          <w:lang w:val="ru-RU"/>
        </w:rPr>
        <w:t>.</w:t>
      </w:r>
      <w:proofErr w:type="spellStart"/>
      <w:r>
        <w:t>mozilla</w:t>
      </w:r>
      <w:proofErr w:type="spellEnd"/>
      <w:r w:rsidRPr="00812A22">
        <w:rPr>
          <w:lang w:val="ru-RU"/>
        </w:rPr>
        <w:t>.</w:t>
      </w:r>
      <w:r>
        <w:t>org</w:t>
      </w:r>
      <w:r w:rsidRPr="00812A22">
        <w:rPr>
          <w:lang w:val="ru-RU"/>
        </w:rPr>
        <w:t>/</w:t>
      </w:r>
      <w:proofErr w:type="spellStart"/>
      <w:r>
        <w:t>en</w:t>
      </w:r>
      <w:proofErr w:type="spellEnd"/>
      <w:r w:rsidRPr="00812A22">
        <w:rPr>
          <w:lang w:val="ru-RU"/>
        </w:rPr>
        <w:t>-</w:t>
      </w:r>
      <w:r>
        <w:t>US</w:t>
      </w:r>
      <w:r w:rsidRPr="00812A22">
        <w:rPr>
          <w:lang w:val="ru-RU"/>
        </w:rPr>
        <w:t>/</w:t>
      </w:r>
      <w:r>
        <w:t>docs</w:t>
      </w:r>
      <w:r w:rsidRPr="00812A22">
        <w:rPr>
          <w:lang w:val="ru-RU"/>
        </w:rPr>
        <w:t>/</w:t>
      </w:r>
      <w:r>
        <w:t>Glossary</w:t>
      </w:r>
      <w:r w:rsidRPr="00812A22">
        <w:rPr>
          <w:lang w:val="ru-RU"/>
        </w:rPr>
        <w:t>/</w:t>
      </w:r>
      <w:r>
        <w:t>WebDAV</w:t>
      </w:r>
      <w:r w:rsidRPr="00812A22">
        <w:rPr>
          <w:lang w:val="ru-RU"/>
        </w:rPr>
        <w:t xml:space="preserve"> (дата обращения: 18.03.2026).</w:t>
      </w:r>
    </w:p>
    <w:p w14:paraId="31755703" w14:textId="77777777" w:rsidR="00C86F05" w:rsidRPr="00812A22" w:rsidRDefault="003B419A">
      <w:pPr>
        <w:spacing w:after="60" w:line="276" w:lineRule="auto"/>
        <w:ind w:left="432" w:hanging="432"/>
        <w:rPr>
          <w:lang w:val="ru-RU"/>
        </w:rPr>
      </w:pPr>
      <w:r w:rsidRPr="00812A22">
        <w:rPr>
          <w:lang w:val="ru-RU"/>
        </w:rPr>
        <w:t xml:space="preserve">5. </w:t>
      </w:r>
      <w:r>
        <w:t>SQLite</w:t>
      </w:r>
      <w:r w:rsidRPr="00812A22">
        <w:rPr>
          <w:lang w:val="ru-RU"/>
        </w:rPr>
        <w:t xml:space="preserve">. Официальная документация [Электронный ресурс]. – Режим доступа: </w:t>
      </w:r>
      <w:r>
        <w:t>https</w:t>
      </w:r>
      <w:r w:rsidRPr="00812A22">
        <w:rPr>
          <w:lang w:val="ru-RU"/>
        </w:rPr>
        <w:t>://</w:t>
      </w:r>
      <w:r>
        <w:t>www</w:t>
      </w:r>
      <w:r w:rsidRPr="00812A22">
        <w:rPr>
          <w:lang w:val="ru-RU"/>
        </w:rPr>
        <w:t>.</w:t>
      </w:r>
      <w:proofErr w:type="spellStart"/>
      <w:r>
        <w:t>sqlite</w:t>
      </w:r>
      <w:proofErr w:type="spellEnd"/>
      <w:r w:rsidRPr="00812A22">
        <w:rPr>
          <w:lang w:val="ru-RU"/>
        </w:rPr>
        <w:t>.</w:t>
      </w:r>
      <w:r>
        <w:t>org</w:t>
      </w:r>
      <w:r w:rsidRPr="00812A22">
        <w:rPr>
          <w:lang w:val="ru-RU"/>
        </w:rPr>
        <w:t>/</w:t>
      </w:r>
      <w:r>
        <w:t>docs</w:t>
      </w:r>
      <w:r w:rsidRPr="00812A22">
        <w:rPr>
          <w:lang w:val="ru-RU"/>
        </w:rPr>
        <w:t>.</w:t>
      </w:r>
      <w:r>
        <w:t>html</w:t>
      </w:r>
      <w:r w:rsidRPr="00812A22">
        <w:rPr>
          <w:lang w:val="ru-RU"/>
        </w:rPr>
        <w:t xml:space="preserve"> (дата обращения: 18.03.2026).</w:t>
      </w:r>
    </w:p>
    <w:p w14:paraId="7D97EA06" w14:textId="77777777" w:rsidR="00C86F05" w:rsidRPr="00812A22" w:rsidRDefault="003B419A">
      <w:pPr>
        <w:spacing w:after="60" w:line="276" w:lineRule="auto"/>
        <w:ind w:left="432" w:hanging="432"/>
        <w:rPr>
          <w:lang w:val="ru-RU"/>
        </w:rPr>
      </w:pPr>
      <w:r w:rsidRPr="00812A22">
        <w:rPr>
          <w:lang w:val="ru-RU"/>
        </w:rPr>
        <w:t xml:space="preserve">6. </w:t>
      </w:r>
      <w:r>
        <w:t>W</w:t>
      </w:r>
      <w:r w:rsidRPr="00812A22">
        <w:rPr>
          <w:lang w:val="ru-RU"/>
        </w:rPr>
        <w:t>3</w:t>
      </w:r>
      <w:r>
        <w:t>C</w:t>
      </w:r>
      <w:r w:rsidRPr="00812A22">
        <w:rPr>
          <w:lang w:val="ru-RU"/>
        </w:rPr>
        <w:t xml:space="preserve">. </w:t>
      </w:r>
      <w:r>
        <w:t>CSS</w:t>
      </w:r>
      <w:r w:rsidRPr="00812A22">
        <w:rPr>
          <w:lang w:val="ru-RU"/>
        </w:rPr>
        <w:t xml:space="preserve"> </w:t>
      </w:r>
      <w:r>
        <w:t>Snapshot</w:t>
      </w:r>
      <w:r w:rsidRPr="00812A22">
        <w:rPr>
          <w:lang w:val="ru-RU"/>
        </w:rPr>
        <w:t xml:space="preserve"> [Электронный ресурс]. – Режим доступа: </w:t>
      </w:r>
      <w:r>
        <w:t>https</w:t>
      </w:r>
      <w:r w:rsidRPr="00812A22">
        <w:rPr>
          <w:lang w:val="ru-RU"/>
        </w:rPr>
        <w:t>://</w:t>
      </w:r>
      <w:r>
        <w:t>www</w:t>
      </w:r>
      <w:r w:rsidRPr="00812A22">
        <w:rPr>
          <w:lang w:val="ru-RU"/>
        </w:rPr>
        <w:t>.</w:t>
      </w:r>
      <w:r>
        <w:t>w</w:t>
      </w:r>
      <w:r w:rsidRPr="00812A22">
        <w:rPr>
          <w:lang w:val="ru-RU"/>
        </w:rPr>
        <w:t>3.</w:t>
      </w:r>
      <w:r>
        <w:t>org</w:t>
      </w:r>
      <w:r w:rsidRPr="00812A22">
        <w:rPr>
          <w:lang w:val="ru-RU"/>
        </w:rPr>
        <w:t>/</w:t>
      </w:r>
      <w:r>
        <w:t>Style</w:t>
      </w:r>
      <w:r w:rsidRPr="00812A22">
        <w:rPr>
          <w:lang w:val="ru-RU"/>
        </w:rPr>
        <w:t>/</w:t>
      </w:r>
      <w:r>
        <w:t>CSS</w:t>
      </w:r>
      <w:r w:rsidRPr="00812A22">
        <w:rPr>
          <w:lang w:val="ru-RU"/>
        </w:rPr>
        <w:t>/ (дата обращения: 18.03.2026).</w:t>
      </w:r>
    </w:p>
    <w:sectPr w:rsidR="00C86F05" w:rsidRPr="00812A22">
      <w:pgSz w:w="11906" w:h="16838"/>
      <w:pgMar w:top="1008" w:right="1008" w:bottom="1008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D1D2DD" w14:textId="77777777" w:rsidR="00445521" w:rsidRDefault="00445521">
      <w:pPr>
        <w:spacing w:after="0" w:line="240" w:lineRule="auto"/>
      </w:pPr>
      <w:r>
        <w:separator/>
      </w:r>
    </w:p>
  </w:endnote>
  <w:endnote w:type="continuationSeparator" w:id="0">
    <w:p w14:paraId="22D656ED" w14:textId="77777777" w:rsidR="00445521" w:rsidRDefault="004455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39158B" w14:textId="77777777" w:rsidR="00445521" w:rsidRDefault="00445521">
      <w:pPr>
        <w:spacing w:after="0" w:line="240" w:lineRule="auto"/>
      </w:pPr>
      <w:r>
        <w:separator/>
      </w:r>
    </w:p>
  </w:footnote>
  <w:footnote w:type="continuationSeparator" w:id="0">
    <w:p w14:paraId="6918FD02" w14:textId="77777777" w:rsidR="00445521" w:rsidRDefault="0044552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512680"/>
    <w:multiLevelType w:val="hybridMultilevel"/>
    <w:tmpl w:val="7714B6FA"/>
    <w:lvl w:ilvl="0" w:tplc="2F0087B0">
      <w:start w:val="1"/>
      <w:numFmt w:val="decimal"/>
      <w:lvlText w:val="%1."/>
      <w:lvlJc w:val="left"/>
    </w:lvl>
    <w:lvl w:ilvl="1" w:tplc="E0B4DAD6">
      <w:start w:val="1"/>
      <w:numFmt w:val="lowerLetter"/>
      <w:lvlText w:val="%2."/>
      <w:lvlJc w:val="left"/>
      <w:pPr>
        <w:ind w:left="1440" w:hanging="360"/>
      </w:pPr>
    </w:lvl>
    <w:lvl w:ilvl="2" w:tplc="D29A1024">
      <w:start w:val="1"/>
      <w:numFmt w:val="lowerRoman"/>
      <w:lvlText w:val="%3."/>
      <w:lvlJc w:val="right"/>
      <w:pPr>
        <w:ind w:left="2160" w:hanging="180"/>
      </w:pPr>
    </w:lvl>
    <w:lvl w:ilvl="3" w:tplc="A7B090FA">
      <w:start w:val="1"/>
      <w:numFmt w:val="decimal"/>
      <w:lvlText w:val="%4."/>
      <w:lvlJc w:val="left"/>
      <w:pPr>
        <w:ind w:left="2880" w:hanging="360"/>
      </w:pPr>
    </w:lvl>
    <w:lvl w:ilvl="4" w:tplc="51C2E154">
      <w:start w:val="1"/>
      <w:numFmt w:val="lowerLetter"/>
      <w:lvlText w:val="%5."/>
      <w:lvlJc w:val="left"/>
      <w:pPr>
        <w:ind w:left="3600" w:hanging="360"/>
      </w:pPr>
    </w:lvl>
    <w:lvl w:ilvl="5" w:tplc="D03AE674">
      <w:start w:val="1"/>
      <w:numFmt w:val="lowerRoman"/>
      <w:lvlText w:val="%6."/>
      <w:lvlJc w:val="right"/>
      <w:pPr>
        <w:ind w:left="4320" w:hanging="180"/>
      </w:pPr>
    </w:lvl>
    <w:lvl w:ilvl="6" w:tplc="817CF38E">
      <w:start w:val="1"/>
      <w:numFmt w:val="decimal"/>
      <w:lvlText w:val="%7."/>
      <w:lvlJc w:val="left"/>
      <w:pPr>
        <w:ind w:left="5040" w:hanging="360"/>
      </w:pPr>
    </w:lvl>
    <w:lvl w:ilvl="7" w:tplc="1C5C4522">
      <w:start w:val="1"/>
      <w:numFmt w:val="lowerLetter"/>
      <w:lvlText w:val="%8."/>
      <w:lvlJc w:val="left"/>
      <w:pPr>
        <w:ind w:left="5760" w:hanging="360"/>
      </w:pPr>
    </w:lvl>
    <w:lvl w:ilvl="8" w:tplc="8918FC6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22262A8"/>
    <w:multiLevelType w:val="hybridMultilevel"/>
    <w:tmpl w:val="0DFAA1E2"/>
    <w:lvl w:ilvl="0" w:tplc="08E4980C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 w:hint="default"/>
      </w:rPr>
    </w:lvl>
    <w:lvl w:ilvl="1" w:tplc="7A80FB1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B7E42968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FDECEADC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7AAA3AC8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746A7DBC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F11EBE12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425E7BC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BD82DB8E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6F05"/>
    <w:rsid w:val="003B419A"/>
    <w:rsid w:val="00445521"/>
    <w:rsid w:val="00812A22"/>
    <w:rsid w:val="00AC26C2"/>
    <w:rsid w:val="00C86F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96A095"/>
  <w15:docId w15:val="{DC4468F8-4037-47FF-9DC8-B5007DD9F8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Calibri"/>
      <w:color w:val="000000"/>
      <w:sz w:val="28"/>
    </w:rPr>
  </w:style>
  <w:style w:type="paragraph" w:styleId="1">
    <w:name w:val="heading 1"/>
    <w:next w:val="a"/>
    <w:link w:val="10"/>
    <w:uiPriority w:val="9"/>
    <w:unhideWhenUsed/>
    <w:qFormat/>
    <w:pPr>
      <w:keepNext/>
      <w:keepLines/>
      <w:spacing w:after="150"/>
      <w:ind w:left="131"/>
      <w:jc w:val="center"/>
      <w:outlineLvl w:val="0"/>
    </w:pPr>
    <w:rPr>
      <w:rFonts w:ascii="Times New Roman" w:eastAsia="Times New Roman" w:hAnsi="Times New Roman" w:cs="Times New Roman"/>
      <w:b/>
      <w:color w:val="000000"/>
      <w:sz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  <w:sz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  <w:sz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  <w:sz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a0"/>
    <w:uiPriority w:val="9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a0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  <w:pPr>
      <w:spacing w:after="0" w:line="240" w:lineRule="auto"/>
    </w:pPr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  <w:rPr>
      <w:sz w:val="24"/>
      <w:szCs w:val="24"/>
    </w:r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paragraph" w:styleId="ab">
    <w:name w:val="head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</w:style>
  <w:style w:type="paragraph" w:styleId="ad">
    <w:name w:val="footer"/>
    <w:basedOn w:val="a"/>
    <w:link w:val="ae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basedOn w:val="a0"/>
    <w:uiPriority w:val="99"/>
  </w:style>
  <w:style w:type="paragraph" w:styleId="af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5B9BD5" w:themeColor="accent1"/>
      <w:sz w:val="18"/>
      <w:szCs w:val="18"/>
    </w:rPr>
  </w:style>
  <w:style w:type="character" w:customStyle="1" w:styleId="ae">
    <w:name w:val="Нижний колонтитул Знак"/>
    <w:link w:val="ad"/>
    <w:uiPriority w:val="99"/>
  </w:style>
  <w:style w:type="table" w:styleId="af0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paragraph" w:styleId="af1">
    <w:name w:val="footnote text"/>
    <w:basedOn w:val="a"/>
    <w:link w:val="af2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2">
    <w:name w:val="Текст сноски Знак"/>
    <w:link w:val="af1"/>
    <w:uiPriority w:val="99"/>
    <w:rPr>
      <w:sz w:val="18"/>
    </w:rPr>
  </w:style>
  <w:style w:type="character" w:styleId="af3">
    <w:name w:val="footnote reference"/>
    <w:basedOn w:val="a0"/>
    <w:uiPriority w:val="99"/>
    <w:unhideWhenUsed/>
    <w:rPr>
      <w:vertAlign w:val="superscript"/>
    </w:rPr>
  </w:style>
  <w:style w:type="paragraph" w:styleId="af4">
    <w:name w:val="endnote text"/>
    <w:basedOn w:val="a"/>
    <w:link w:val="af5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5">
    <w:name w:val="Текст концевой сноски Знак"/>
    <w:link w:val="af4"/>
    <w:uiPriority w:val="99"/>
    <w:rPr>
      <w:sz w:val="20"/>
    </w:rPr>
  </w:style>
  <w:style w:type="character" w:styleId="af6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7">
    <w:name w:val="TOC Heading"/>
    <w:uiPriority w:val="39"/>
    <w:unhideWhenUsed/>
  </w:style>
  <w:style w:type="paragraph" w:styleId="af8">
    <w:name w:val="table of figures"/>
    <w:basedOn w:val="a"/>
    <w:next w:val="a"/>
    <w:uiPriority w:val="99"/>
    <w:unhideWhenUsed/>
    <w:pPr>
      <w:spacing w:after="0"/>
    </w:pPr>
  </w:style>
  <w:style w:type="character" w:customStyle="1" w:styleId="10">
    <w:name w:val="Заголовок 1 Знак"/>
    <w:link w:val="1"/>
    <w:rPr>
      <w:rFonts w:ascii="Times New Roman" w:eastAsia="Times New Roman" w:hAnsi="Times New Roman" w:cs="Times New Roman"/>
      <w:b/>
      <w:color w:val="000000"/>
      <w:sz w:val="32"/>
    </w:rPr>
  </w:style>
  <w:style w:type="paragraph" w:styleId="af9">
    <w:name w:val="Normal (Web)"/>
    <w:basedOn w:val="a"/>
    <w:uiPriority w:val="99"/>
    <w:semiHidden/>
    <w:unhideWhenUsed/>
    <w:pPr>
      <w:spacing w:before="100" w:beforeAutospacing="1" w:after="100" w:afterAutospacing="1" w:line="240" w:lineRule="auto"/>
    </w:pPr>
    <w:rPr>
      <w:rFonts w:cs="Times New Roman"/>
      <w:color w:val="auto"/>
      <w:sz w:val="24"/>
      <w:szCs w:val="24"/>
      <w:lang w:val="ru-RU" w:eastAsia="ru-RU"/>
    </w:rPr>
  </w:style>
  <w:style w:type="character" w:styleId="afa">
    <w:name w:val="Strong"/>
    <w:basedOn w:val="a0"/>
    <w:uiPriority w:val="22"/>
    <w:qFormat/>
    <w:rPr>
      <w:b/>
      <w:bCs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customStyle="1" w:styleId="ds-markdown-paragraph">
    <w:name w:val="ds-markdown-paragraph"/>
    <w:basedOn w:val="a"/>
    <w:pPr>
      <w:spacing w:before="100" w:beforeAutospacing="1" w:after="100" w:afterAutospacing="1" w:line="240" w:lineRule="auto"/>
    </w:pPr>
    <w:rPr>
      <w:rFonts w:cs="Times New Roman"/>
      <w:color w:val="auto"/>
      <w:sz w:val="24"/>
      <w:szCs w:val="24"/>
      <w:lang w:val="ru-RU" w:eastAsia="ru-RU"/>
    </w:rPr>
  </w:style>
  <w:style w:type="character" w:styleId="HTML">
    <w:name w:val="HTML Code"/>
    <w:basedOn w:val="a0"/>
    <w:uiPriority w:val="99"/>
    <w:semiHidden/>
    <w:unhideWhenUsed/>
    <w:rPr>
      <w:rFonts w:ascii="Courier New" w:eastAsia="Times New Roman" w:hAnsi="Courier New" w:cs="Courier New"/>
      <w:sz w:val="20"/>
      <w:szCs w:val="20"/>
    </w:rPr>
  </w:style>
  <w:style w:type="character" w:styleId="afb">
    <w:name w:val="Hyperlink"/>
    <w:basedOn w:val="a0"/>
    <w:uiPriority w:val="99"/>
    <w:unhideWhenUsed/>
    <w:rPr>
      <w:color w:val="0000FF"/>
      <w:u w:val="single"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styleId="afc">
    <w:name w:val="Emphasis"/>
    <w:basedOn w:val="a0"/>
    <w:uiPriority w:val="20"/>
    <w:qFormat/>
    <w:rPr>
      <w:i/>
      <w:iCs/>
    </w:rPr>
  </w:style>
  <w:style w:type="character" w:styleId="afd">
    <w:name w:val="Unresolved Mention"/>
    <w:basedOn w:val="a0"/>
    <w:uiPriority w:val="99"/>
    <w:semiHidden/>
    <w:unhideWhenUsed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595</Words>
  <Characters>3393</Characters>
  <Application>Microsoft Office Word</Application>
  <DocSecurity>0</DocSecurity>
  <Lines>28</Lines>
  <Paragraphs>7</Paragraphs>
  <ScaleCrop>false</ScaleCrop>
  <Company/>
  <LinksUpToDate>false</LinksUpToDate>
  <CharactersWithSpaces>3981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word</dc:creator>
  <cp:keywords/>
  <cp:lastModifiedBy>Дарина Грачева</cp:lastModifiedBy>
  <cp:revision>2</cp:revision>
  <dcterms:created xsi:type="dcterms:W3CDTF">2026-03-19T18:36:00Z</dcterms:created>
  <dcterms:modified xsi:type="dcterms:W3CDTF">2026-03-19T18:36:00Z</dcterms:modified>
</cp:coreProperties>
</file>