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EF4CE" w14:textId="3F9B87B6" w:rsidR="0016466E" w:rsidRPr="00C2642B" w:rsidRDefault="00CF74EE" w:rsidP="0016466E">
      <w:pPr>
        <w:spacing w:after="160" w:line="278" w:lineRule="auto"/>
        <w:jc w:val="center"/>
        <w:rPr>
          <w:rFonts w:ascii="Times New Roman" w:hAnsi="Times New Roman" w:cs="Times New Roman"/>
          <w:i/>
          <w:iCs/>
          <w:sz w:val="28"/>
          <w:szCs w:val="28"/>
          <w:lang w:val="vi-VN"/>
        </w:rPr>
      </w:pPr>
      <w:r w:rsidRPr="00CF74EE">
        <w:rPr>
          <w:rFonts w:ascii="Times New Roman" w:hAnsi="Times New Roman" w:cs="Times New Roman"/>
          <w:b/>
          <w:bCs/>
          <w:sz w:val="28"/>
          <w:szCs w:val="28"/>
        </w:rPr>
        <w:t>Tấn công đối kháng Sponge Patch: Khai thác lỗ hổng cạn kiệt tài nguyên trên hệ thống Edge Server bằng thuật toán tối ưu không gian</w:t>
      </w:r>
      <w:r w:rsidR="00042F33" w:rsidRPr="00C2642B">
        <w:rPr>
          <w:rFonts w:ascii="Times New Roman" w:hAnsi="Times New Roman" w:cs="Times New Roman"/>
          <w:sz w:val="30"/>
          <w:szCs w:val="30"/>
          <w:lang w:val="vi-VN"/>
        </w:rPr>
        <w:br/>
      </w:r>
      <w:r w:rsidRPr="00CF74EE">
        <w:rPr>
          <w:rFonts w:ascii="Times New Roman" w:hAnsi="Times New Roman" w:cs="Times New Roman"/>
          <w:i/>
          <w:iCs/>
          <w:sz w:val="28"/>
          <w:szCs w:val="28"/>
        </w:rPr>
        <w:t>Adversarial Sponge Attack: Visual Denial-of-Service on Edge Server</w:t>
      </w:r>
    </w:p>
    <w:p w14:paraId="686A736A" w14:textId="4CEF57FA" w:rsidR="001E524A" w:rsidRPr="00C2642B" w:rsidRDefault="00194663" w:rsidP="0016466E">
      <w:pPr>
        <w:spacing w:after="160" w:line="278" w:lineRule="auto"/>
        <w:jc w:val="center"/>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color w:val="231F20"/>
          <w:sz w:val="26"/>
          <w:szCs w:val="26"/>
        </w:rPr>
        <w:t>Phạm</w:t>
      </w:r>
      <w:r w:rsidRPr="00C2642B">
        <w:rPr>
          <w:rFonts w:ascii="Times New Roman" w:eastAsia="Times New Roman" w:hAnsi="Times New Roman" w:cs="Times New Roman"/>
          <w:b/>
          <w:color w:val="231F20"/>
          <w:sz w:val="26"/>
          <w:szCs w:val="26"/>
          <w:lang w:val="vi-VN"/>
        </w:rPr>
        <w:t xml:space="preserve"> Tuấn Anh</w:t>
      </w:r>
      <w:r w:rsidRPr="00C2642B">
        <w:rPr>
          <w:rFonts w:ascii="Times New Roman" w:eastAsia="Times New Roman" w:hAnsi="Times New Roman" w:cs="Times New Roman"/>
          <w:b/>
          <w:color w:val="231F20"/>
          <w:sz w:val="26"/>
          <w:szCs w:val="26"/>
        </w:rPr>
        <w:t>,</w:t>
      </w:r>
      <w:r w:rsidRPr="00C2642B">
        <w:rPr>
          <w:rFonts w:ascii="Times New Roman" w:eastAsia="Times New Roman" w:hAnsi="Times New Roman" w:cs="Times New Roman"/>
          <w:color w:val="231F20"/>
          <w:sz w:val="26"/>
          <w:szCs w:val="26"/>
        </w:rPr>
        <w:br/>
        <w:t>Đại</w:t>
      </w:r>
      <w:r w:rsidRPr="00C2642B">
        <w:rPr>
          <w:rFonts w:ascii="Times New Roman" w:eastAsia="Times New Roman" w:hAnsi="Times New Roman" w:cs="Times New Roman"/>
          <w:color w:val="231F20"/>
          <w:sz w:val="26"/>
          <w:szCs w:val="26"/>
          <w:lang w:val="vi-VN"/>
        </w:rPr>
        <w:t xml:space="preserve"> Học Công Nghệ Thành Phố Hồ Chí Minh</w:t>
      </w:r>
      <w:r w:rsidRPr="00C2642B">
        <w:rPr>
          <w:rFonts w:ascii="Times New Roman" w:eastAsia="Times New Roman" w:hAnsi="Times New Roman" w:cs="Times New Roman"/>
          <w:color w:val="231F20"/>
          <w:sz w:val="26"/>
          <w:szCs w:val="26"/>
        </w:rPr>
        <w:t>, Việt</w:t>
      </w:r>
      <w:r w:rsidRPr="00C2642B">
        <w:rPr>
          <w:rFonts w:ascii="Times New Roman" w:eastAsia="Times New Roman" w:hAnsi="Times New Roman" w:cs="Times New Roman"/>
          <w:color w:val="231F20"/>
          <w:sz w:val="26"/>
          <w:szCs w:val="26"/>
          <w:lang w:val="vi-VN"/>
        </w:rPr>
        <w:t xml:space="preserve"> Nam</w:t>
      </w:r>
      <w:r w:rsidRPr="00C2642B">
        <w:rPr>
          <w:rFonts w:ascii="Times New Roman" w:eastAsia="Times New Roman" w:hAnsi="Times New Roman" w:cs="Times New Roman"/>
          <w:color w:val="231F20"/>
          <w:sz w:val="26"/>
          <w:szCs w:val="26"/>
        </w:rPr>
        <w:t>.</w:t>
      </w:r>
      <w:r w:rsidRPr="00C2642B">
        <w:rPr>
          <w:rFonts w:ascii="Times New Roman" w:eastAsia="Times New Roman" w:hAnsi="Times New Roman" w:cs="Times New Roman"/>
          <w:color w:val="231F20"/>
          <w:sz w:val="26"/>
          <w:szCs w:val="26"/>
        </w:rPr>
        <w:br/>
      </w:r>
      <w:r w:rsidRPr="00C2642B">
        <w:rPr>
          <w:rFonts w:ascii="Times New Roman" w:eastAsia="Times New Roman" w:hAnsi="Times New Roman" w:cs="Times New Roman"/>
          <w:color w:val="231F20"/>
          <w:sz w:val="26"/>
          <w:szCs w:val="26"/>
          <w:vertAlign w:val="superscript"/>
        </w:rPr>
        <w:t xml:space="preserve"> </w:t>
      </w:r>
      <w:r w:rsidRPr="00C2642B">
        <w:rPr>
          <w:rFonts w:ascii="Times New Roman" w:eastAsia="Times New Roman" w:hAnsi="Times New Roman" w:cs="Times New Roman"/>
          <w:color w:val="231F20"/>
          <w:sz w:val="26"/>
          <w:szCs w:val="26"/>
        </w:rPr>
        <w:t>Email</w:t>
      </w:r>
      <w:r w:rsidRPr="00C2642B">
        <w:rPr>
          <w:rFonts w:ascii="Times New Roman" w:eastAsia="Times New Roman" w:hAnsi="Times New Roman" w:cs="Times New Roman"/>
          <w:color w:val="231F20"/>
          <w:sz w:val="26"/>
          <w:szCs w:val="26"/>
          <w:lang w:val="vi-VN"/>
        </w:rPr>
        <w:t xml:space="preserve">: </w:t>
      </w:r>
      <w:r w:rsidR="00042F33" w:rsidRPr="00C2642B">
        <w:rPr>
          <w:rFonts w:ascii="Times New Roman" w:eastAsia="Times New Roman" w:hAnsi="Times New Roman" w:cs="Times New Roman"/>
          <w:color w:val="231F20"/>
          <w:sz w:val="26"/>
          <w:szCs w:val="26"/>
          <w:lang w:val="vi-VN"/>
        </w:rPr>
        <w:t>anh25807700004@hutech.edu.vn</w:t>
      </w:r>
    </w:p>
    <w:p w14:paraId="0735559D" w14:textId="601FB2E1" w:rsidR="003A047A" w:rsidRPr="00C2642B" w:rsidRDefault="00194663" w:rsidP="003A047A">
      <w:pPr>
        <w:shd w:val="clear" w:color="auto" w:fill="FFFFFF"/>
        <w:spacing w:before="240" w:line="240" w:lineRule="auto"/>
        <w:jc w:val="center"/>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color w:val="231F20"/>
          <w:sz w:val="26"/>
          <w:szCs w:val="26"/>
        </w:rPr>
        <w:t>Mai</w:t>
      </w:r>
      <w:r w:rsidRPr="00C2642B">
        <w:rPr>
          <w:rFonts w:ascii="Times New Roman" w:eastAsia="Times New Roman" w:hAnsi="Times New Roman" w:cs="Times New Roman"/>
          <w:b/>
          <w:color w:val="231F20"/>
          <w:sz w:val="26"/>
          <w:szCs w:val="26"/>
          <w:lang w:val="vi-VN"/>
        </w:rPr>
        <w:t xml:space="preserve"> Quốc Bảo</w:t>
      </w:r>
      <w:r w:rsidRPr="00C2642B">
        <w:rPr>
          <w:rFonts w:ascii="Times New Roman" w:eastAsia="Times New Roman" w:hAnsi="Times New Roman" w:cs="Times New Roman"/>
          <w:b/>
          <w:color w:val="231F20"/>
          <w:sz w:val="26"/>
          <w:szCs w:val="26"/>
        </w:rPr>
        <w:t>,</w:t>
      </w:r>
      <w:r w:rsidRPr="00C2642B">
        <w:rPr>
          <w:rFonts w:ascii="Times New Roman" w:eastAsia="Times New Roman" w:hAnsi="Times New Roman" w:cs="Times New Roman"/>
          <w:color w:val="231F20"/>
          <w:sz w:val="26"/>
          <w:szCs w:val="26"/>
        </w:rPr>
        <w:br/>
        <w:t>Đại</w:t>
      </w:r>
      <w:r w:rsidRPr="00C2642B">
        <w:rPr>
          <w:rFonts w:ascii="Times New Roman" w:eastAsia="Times New Roman" w:hAnsi="Times New Roman" w:cs="Times New Roman"/>
          <w:color w:val="231F20"/>
          <w:sz w:val="26"/>
          <w:szCs w:val="26"/>
          <w:lang w:val="vi-VN"/>
        </w:rPr>
        <w:t xml:space="preserve"> Học Công Nghệ Thành Phố Hồ Chí Minh</w:t>
      </w:r>
      <w:r w:rsidRPr="00C2642B">
        <w:rPr>
          <w:rFonts w:ascii="Times New Roman" w:eastAsia="Times New Roman" w:hAnsi="Times New Roman" w:cs="Times New Roman"/>
          <w:color w:val="231F20"/>
          <w:sz w:val="26"/>
          <w:szCs w:val="26"/>
        </w:rPr>
        <w:t>, Việt</w:t>
      </w:r>
      <w:r w:rsidRPr="00C2642B">
        <w:rPr>
          <w:rFonts w:ascii="Times New Roman" w:eastAsia="Times New Roman" w:hAnsi="Times New Roman" w:cs="Times New Roman"/>
          <w:color w:val="231F20"/>
          <w:sz w:val="26"/>
          <w:szCs w:val="26"/>
          <w:lang w:val="vi-VN"/>
        </w:rPr>
        <w:t xml:space="preserve"> Nam</w:t>
      </w:r>
      <w:r w:rsidRPr="00C2642B">
        <w:rPr>
          <w:rFonts w:ascii="Times New Roman" w:eastAsia="Times New Roman" w:hAnsi="Times New Roman" w:cs="Times New Roman"/>
          <w:color w:val="231F20"/>
          <w:sz w:val="26"/>
          <w:szCs w:val="26"/>
        </w:rPr>
        <w:t>.</w:t>
      </w:r>
      <w:r w:rsidRPr="00C2642B">
        <w:rPr>
          <w:rFonts w:ascii="Times New Roman" w:eastAsia="Times New Roman" w:hAnsi="Times New Roman" w:cs="Times New Roman"/>
          <w:color w:val="231F20"/>
          <w:sz w:val="26"/>
          <w:szCs w:val="26"/>
        </w:rPr>
        <w:br/>
      </w:r>
      <w:r w:rsidRPr="00C2642B">
        <w:rPr>
          <w:rFonts w:ascii="Times New Roman" w:eastAsia="Times New Roman" w:hAnsi="Times New Roman" w:cs="Times New Roman"/>
          <w:color w:val="231F20"/>
          <w:sz w:val="26"/>
          <w:szCs w:val="26"/>
          <w:vertAlign w:val="superscript"/>
        </w:rPr>
        <w:t xml:space="preserve"> </w:t>
      </w:r>
      <w:r w:rsidRPr="00C2642B">
        <w:rPr>
          <w:rFonts w:ascii="Times New Roman" w:eastAsia="Times New Roman" w:hAnsi="Times New Roman" w:cs="Times New Roman"/>
          <w:color w:val="231F20"/>
          <w:sz w:val="26"/>
          <w:szCs w:val="26"/>
        </w:rPr>
        <w:t>Email</w:t>
      </w:r>
      <w:r w:rsidRPr="00C2642B">
        <w:rPr>
          <w:rFonts w:ascii="Times New Roman" w:eastAsia="Times New Roman" w:hAnsi="Times New Roman" w:cs="Times New Roman"/>
          <w:color w:val="231F20"/>
          <w:sz w:val="26"/>
          <w:szCs w:val="26"/>
          <w:lang w:val="vi-VN"/>
        </w:rPr>
        <w:t xml:space="preserve">: </w:t>
      </w:r>
      <w:r w:rsidR="00042F33" w:rsidRPr="00C2642B">
        <w:rPr>
          <w:rFonts w:ascii="Times New Roman" w:eastAsia="Times New Roman" w:hAnsi="Times New Roman" w:cs="Times New Roman"/>
          <w:color w:val="231F20"/>
          <w:sz w:val="26"/>
          <w:szCs w:val="26"/>
          <w:lang w:val="vi-VN"/>
        </w:rPr>
        <w:t>bao2580770008@hutech.edu.vn</w:t>
      </w:r>
    </w:p>
    <w:p w14:paraId="0618E4F6" w14:textId="5BD4A11A" w:rsidR="001E524A" w:rsidRPr="00C2642B" w:rsidRDefault="00DD7271" w:rsidP="003A047A">
      <w:pPr>
        <w:shd w:val="clear" w:color="auto" w:fill="FFFFFF"/>
        <w:spacing w:before="240" w:line="240" w:lineRule="auto"/>
        <w:jc w:val="center"/>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color w:val="231F20"/>
          <w:sz w:val="26"/>
          <w:szCs w:val="26"/>
        </w:rPr>
        <w:t xml:space="preserve"> </w:t>
      </w:r>
    </w:p>
    <w:p w14:paraId="0414781A" w14:textId="044A741D" w:rsidR="001E524A" w:rsidRPr="00C2642B" w:rsidRDefault="00DD7271" w:rsidP="00CF74EE">
      <w:pPr>
        <w:shd w:val="clear" w:color="auto" w:fill="FFFFFF"/>
        <w:spacing w:before="240"/>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color w:val="231F20"/>
          <w:sz w:val="26"/>
          <w:szCs w:val="26"/>
        </w:rPr>
        <w:t xml:space="preserve">TÓM TẮT </w:t>
      </w:r>
    </w:p>
    <w:p w14:paraId="4A2A9357" w14:textId="4B72B161" w:rsidR="00CF74EE" w:rsidRPr="00E10B65" w:rsidRDefault="00CF74EE" w:rsidP="00E10B65">
      <w:pPr>
        <w:shd w:val="clear" w:color="auto" w:fill="FFFFFF"/>
        <w:spacing w:before="240"/>
        <w:ind w:firstLine="720"/>
        <w:jc w:val="both"/>
        <w:rPr>
          <w:rFonts w:ascii="Times New Roman" w:eastAsia="Times New Roman" w:hAnsi="Times New Roman" w:cs="Times New Roman"/>
          <w:color w:val="231F20"/>
          <w:sz w:val="26"/>
          <w:szCs w:val="26"/>
          <w:lang w:val="vi-VN"/>
        </w:rPr>
      </w:pPr>
      <w:r w:rsidRPr="00CF74EE">
        <w:rPr>
          <w:rFonts w:ascii="Times New Roman" w:eastAsia="Times New Roman" w:hAnsi="Times New Roman" w:cs="Times New Roman"/>
          <w:color w:val="231F20"/>
          <w:sz w:val="26"/>
          <w:szCs w:val="26"/>
          <w:lang w:val="vi-VN"/>
        </w:rPr>
        <w:t xml:space="preserve">Sự phát triển của các hệ thống Edge Server trong giám sát an ninh mang lại nhiều tiện ích nhưng đồng thời bộc lộ lỗ hổng nghiêm trọng về quản lý tài nguyên. Trong khi các nghiên cứu Adversarial Attack hiện tại chủ yếu tập trung đánh lừa phân loại (Misclassification), bài báo này đề xuất một vectơ đe dọa mới nhắm trực tiếp vào tính sẵn sàng của hệ thống: Tấn công cạn kiệt tài nguyên thông qua Sponge Patch. Đóng góp cốt lõi của nghiên cứu là một khung tối ưu hóa Hộp xám (Gray-box), giả định kẻ tấn công có quyền truy cập vào luồng thông số nội bộ (internal telemetry) của mạng nơ-ron trước màng lọc hậu xử lý. Phương pháp đề xuất kết hợp Saliency Map để định vị chủ động vùng nhạy cảm không gian và Genetic Algorithm nhằm đẩy nhanh tốc độ hội tụ. Họa tiết Sponge Patch sinh ra ép mô hình (CNN) dự đoán hàng ngàn Bounding Box giả lập, trực tiếp khai thác nút thắt cổ chai tính toán </w:t>
      </w:r>
      <m:oMath>
        <m:r>
          <m:rPr>
            <m:scr m:val="script"/>
            <m:sty m:val="p"/>
          </m:rPr>
          <w:rPr>
            <w:rFonts w:ascii="Cambria Math" w:eastAsia="Times New Roman" w:hAnsi="Cambria Math" w:cs="Times New Roman"/>
            <w:color w:val="231F20"/>
            <w:sz w:val="26"/>
            <w:szCs w:val="26"/>
            <w:lang w:val="vi-VN"/>
          </w:rPr>
          <m:t>O</m:t>
        </m:r>
        <m:d>
          <m:dPr>
            <m:ctrlPr>
              <w:rPr>
                <w:rFonts w:ascii="Cambria Math" w:eastAsia="Times New Roman" w:hAnsi="Cambria Math" w:cs="Times New Roman"/>
                <w:color w:val="231F20"/>
                <w:sz w:val="26"/>
                <w:szCs w:val="26"/>
                <w:lang w:val="en-GB"/>
              </w:rPr>
            </m:ctrlPr>
          </m:dPr>
          <m:e>
            <m:sSup>
              <m:sSupPr>
                <m:ctrlPr>
                  <w:rPr>
                    <w:rFonts w:ascii="Cambria Math" w:eastAsia="Times New Roman" w:hAnsi="Cambria Math" w:cs="Times New Roman"/>
                    <w:color w:val="231F20"/>
                    <w:sz w:val="26"/>
                    <w:szCs w:val="26"/>
                    <w:lang w:val="en-GB"/>
                  </w:rPr>
                </m:ctrlPr>
              </m:sSupPr>
              <m:e>
                <m:r>
                  <w:rPr>
                    <w:rFonts w:ascii="Cambria Math" w:eastAsia="Times New Roman" w:hAnsi="Cambria Math" w:cs="Times New Roman"/>
                    <w:color w:val="231F20"/>
                    <w:sz w:val="26"/>
                    <w:szCs w:val="26"/>
                    <w:lang w:val="vi-VN"/>
                  </w:rPr>
                  <m:t>N</m:t>
                </m:r>
              </m:e>
              <m:sup>
                <m:r>
                  <w:rPr>
                    <w:rFonts w:ascii="Cambria Math" w:eastAsia="Times New Roman" w:hAnsi="Cambria Math" w:cs="Times New Roman"/>
                    <w:color w:val="231F20"/>
                    <w:sz w:val="26"/>
                    <w:szCs w:val="26"/>
                    <w:lang w:val="vi-VN"/>
                  </w:rPr>
                  <m:t>2</m:t>
                </m:r>
              </m:sup>
            </m:sSup>
          </m:e>
        </m:d>
      </m:oMath>
      <w:r w:rsidRPr="00CF74EE">
        <w:rPr>
          <w:rFonts w:ascii="Times New Roman" w:eastAsia="Times New Roman" w:hAnsi="Times New Roman" w:cs="Times New Roman"/>
          <w:color w:val="231F20"/>
          <w:sz w:val="26"/>
          <w:szCs w:val="26"/>
          <w:lang w:val="vi-VN"/>
        </w:rPr>
        <w:t xml:space="preserve"> </w:t>
      </w:r>
      <w:r w:rsidRPr="00900707">
        <w:rPr>
          <w:rFonts w:ascii="Times New Roman" w:eastAsia="Times New Roman" w:hAnsi="Times New Roman" w:cs="Times New Roman"/>
          <w:color w:val="231F20"/>
          <w:sz w:val="26"/>
          <w:szCs w:val="26"/>
          <w:lang w:val="vi-VN"/>
        </w:rPr>
        <w:t xml:space="preserve">của thuật toán Non-Maximum Suppression (NMS). Thực nghiệm qua tiêm nhiễu số (Digital Injection) vào luồng IP Camera thời gian thực cho thấy, đòn tấn công </w:t>
      </w:r>
      <w:r w:rsidR="00900707" w:rsidRPr="00900707">
        <w:rPr>
          <w:rFonts w:ascii="Times New Roman" w:eastAsia="Times New Roman" w:hAnsi="Times New Roman" w:cs="Times New Roman"/>
          <w:color w:val="231F20"/>
          <w:sz w:val="26"/>
          <w:szCs w:val="26"/>
          <w:lang w:val="vi-VN"/>
        </w:rPr>
        <w:t>đẩy tải trọng CPU trung bình từ 52–64% lên 67–78%</w:t>
      </w:r>
      <w:r w:rsidR="00900707">
        <w:rPr>
          <w:rFonts w:ascii="Times New Roman" w:eastAsia="Times New Roman" w:hAnsi="Times New Roman" w:cs="Times New Roman"/>
          <w:color w:val="231F20"/>
          <w:sz w:val="26"/>
          <w:szCs w:val="26"/>
          <w:lang w:val="vi-VN"/>
        </w:rPr>
        <w:t xml:space="preserve"> </w:t>
      </w:r>
      <w:r w:rsidR="00900707" w:rsidRPr="00900707">
        <w:rPr>
          <w:rFonts w:ascii="Times New Roman" w:eastAsia="Times New Roman" w:hAnsi="Times New Roman" w:cs="Times New Roman"/>
          <w:color w:val="231F20"/>
          <w:sz w:val="26"/>
          <w:szCs w:val="26"/>
          <w:lang w:val="vi-VN"/>
        </w:rPr>
        <w:t>(đỉnh điểm 100% ghi nhận trong Hình 5)</w:t>
      </w:r>
      <w:r w:rsidRPr="00900707">
        <w:rPr>
          <w:rFonts w:ascii="Times New Roman" w:eastAsia="Times New Roman" w:hAnsi="Times New Roman" w:cs="Times New Roman"/>
          <w:color w:val="231F20"/>
          <w:sz w:val="26"/>
          <w:szCs w:val="26"/>
          <w:lang w:val="vi-VN"/>
        </w:rPr>
        <w:t>, chiếm dụng 4.8GB RAM và giảm nghiêm trọng tốc độ khung hình (FPS) xuống 5-11. Thử nghiệm vật lý sơ bộ</w:t>
      </w:r>
      <w:r w:rsidRPr="00CF74EE">
        <w:rPr>
          <w:rFonts w:ascii="Times New Roman" w:eastAsia="Times New Roman" w:hAnsi="Times New Roman" w:cs="Times New Roman"/>
          <w:color w:val="231F20"/>
          <w:sz w:val="26"/>
          <w:szCs w:val="26"/>
          <w:lang w:val="vi-VN"/>
        </w:rPr>
        <w:t xml:space="preserve"> (Preliminary Physical Testing) xác nhận tính khả thi của phương pháp khi triển khai qua ống kính quang học, đạt mức tải CPU 60%. Nghiên cứu minh chứng rủi ro Từ chối Dịch vụ (DoS) hiện hữu, đặt ra yêu cầu cấp thiết về thiết kế phòng thủ phần cứng.</w:t>
      </w:r>
      <w:r w:rsidR="0041222A">
        <w:rPr>
          <w:lang w:val="vi-VN"/>
        </w:rPr>
        <w:t xml:space="preserve"> </w:t>
      </w:r>
      <w:r w:rsidR="0041222A" w:rsidRPr="0041222A">
        <w:rPr>
          <w:rFonts w:ascii="Times New Roman" w:hAnsi="Times New Roman" w:cs="Times New Roman"/>
          <w:sz w:val="26"/>
          <w:szCs w:val="26"/>
        </w:rPr>
        <w:t>Mã nguồn có sẵn tại:</w:t>
      </w:r>
      <w:r w:rsidR="0041222A" w:rsidRPr="0041222A">
        <w:t xml:space="preserve"> </w:t>
      </w:r>
      <w:r w:rsidR="0041222A" w:rsidRPr="0041222A">
        <w:rPr>
          <w:rFonts w:ascii="Times New Roman" w:eastAsia="Times New Roman" w:hAnsi="Times New Roman" w:cs="Times New Roman"/>
          <w:color w:val="231F20"/>
          <w:sz w:val="26"/>
          <w:szCs w:val="26"/>
          <w:lang w:val="vi-VN"/>
        </w:rPr>
        <w:t>https://github.com/reikageisme/Physical-Visual-DoS-EdgeAI</w:t>
      </w:r>
    </w:p>
    <w:p w14:paraId="693FD5CA" w14:textId="14CC92B2" w:rsidR="003F2946" w:rsidRPr="00C2642B" w:rsidRDefault="00DD7271" w:rsidP="003F2946">
      <w:pPr>
        <w:shd w:val="clear" w:color="auto" w:fill="FFFFFF"/>
        <w:spacing w:before="240"/>
        <w:ind w:firstLine="720"/>
        <w:jc w:val="both"/>
        <w:rPr>
          <w:rFonts w:ascii="Times New Roman" w:eastAsia="Times New Roman" w:hAnsi="Times New Roman" w:cs="Times New Roman"/>
          <w:bCs/>
          <w:i/>
          <w:iCs/>
          <w:color w:val="231F20"/>
          <w:sz w:val="26"/>
          <w:szCs w:val="26"/>
          <w:lang w:val="en-US"/>
        </w:rPr>
      </w:pPr>
      <w:r w:rsidRPr="00C2642B">
        <w:rPr>
          <w:rFonts w:ascii="Times New Roman" w:eastAsia="Times New Roman" w:hAnsi="Times New Roman" w:cs="Times New Roman"/>
          <w:b/>
          <w:i/>
          <w:color w:val="231F20"/>
          <w:sz w:val="26"/>
          <w:szCs w:val="26"/>
        </w:rPr>
        <w:t>Từ khóa</w:t>
      </w:r>
      <w:r w:rsidR="003A047A" w:rsidRPr="00C2642B">
        <w:rPr>
          <w:rFonts w:ascii="Times New Roman" w:eastAsia="Times New Roman" w:hAnsi="Times New Roman" w:cs="Times New Roman"/>
          <w:bCs/>
          <w:i/>
          <w:color w:val="231F20"/>
          <w:sz w:val="26"/>
          <w:szCs w:val="26"/>
          <w:lang w:val="vi-VN"/>
        </w:rPr>
        <w:t xml:space="preserve"> :</w:t>
      </w:r>
      <w:r w:rsidR="00B045B2" w:rsidRPr="00C2642B">
        <w:rPr>
          <w:rFonts w:ascii="Times New Roman" w:eastAsia="Times New Roman" w:hAnsi="Times New Roman" w:cs="Times New Roman"/>
          <w:bCs/>
          <w:sz w:val="26"/>
          <w:szCs w:val="26"/>
          <w:lang w:val="en-US" w:eastAsia="en-US"/>
        </w:rPr>
        <w:t xml:space="preserve"> </w:t>
      </w:r>
      <w:r w:rsidR="00900707" w:rsidRPr="00900707">
        <w:rPr>
          <w:rFonts w:ascii="Times New Roman" w:eastAsia="Times New Roman" w:hAnsi="Times New Roman" w:cs="Times New Roman"/>
          <w:bCs/>
          <w:i/>
          <w:iCs/>
          <w:color w:val="231F20"/>
          <w:sz w:val="26"/>
          <w:szCs w:val="26"/>
        </w:rPr>
        <w:t>Gray-box Adversarial Attack</w:t>
      </w:r>
      <w:r w:rsidR="00B045B2" w:rsidRPr="00C2642B">
        <w:rPr>
          <w:rFonts w:ascii="Times New Roman" w:eastAsia="Times New Roman" w:hAnsi="Times New Roman" w:cs="Times New Roman"/>
          <w:bCs/>
          <w:i/>
          <w:iCs/>
          <w:color w:val="231F20"/>
          <w:sz w:val="26"/>
          <w:szCs w:val="26"/>
          <w:lang w:val="vi-VN"/>
        </w:rPr>
        <w:t xml:space="preserve">, </w:t>
      </w:r>
      <w:r w:rsidR="00B045B2" w:rsidRPr="00C2642B">
        <w:rPr>
          <w:rFonts w:ascii="Times New Roman" w:eastAsia="Times New Roman" w:hAnsi="Times New Roman" w:cs="Times New Roman"/>
          <w:bCs/>
          <w:i/>
          <w:iCs/>
          <w:color w:val="231F20"/>
          <w:sz w:val="26"/>
          <w:szCs w:val="26"/>
          <w:lang w:val="en-US"/>
        </w:rPr>
        <w:t>Visual Denial-of-Service (Visual DoS)</w:t>
      </w:r>
      <w:r w:rsidR="00B045B2" w:rsidRPr="00C2642B">
        <w:rPr>
          <w:rFonts w:ascii="Times New Roman" w:eastAsia="Times New Roman" w:hAnsi="Times New Roman" w:cs="Times New Roman"/>
          <w:bCs/>
          <w:i/>
          <w:iCs/>
          <w:color w:val="231F20"/>
          <w:sz w:val="26"/>
          <w:szCs w:val="26"/>
          <w:lang w:val="vi-VN"/>
        </w:rPr>
        <w:t xml:space="preserve">, </w:t>
      </w:r>
      <w:r w:rsidR="00B045B2" w:rsidRPr="00C2642B">
        <w:rPr>
          <w:rFonts w:ascii="Times New Roman" w:eastAsia="Times New Roman" w:hAnsi="Times New Roman" w:cs="Times New Roman"/>
          <w:bCs/>
          <w:i/>
          <w:iCs/>
          <w:color w:val="231F20"/>
          <w:sz w:val="26"/>
          <w:szCs w:val="26"/>
          <w:lang w:val="en-US"/>
        </w:rPr>
        <w:t>Sponge Patch</w:t>
      </w:r>
      <w:r w:rsidR="00B045B2" w:rsidRPr="00C2642B">
        <w:rPr>
          <w:rFonts w:ascii="Times New Roman" w:eastAsia="Times New Roman" w:hAnsi="Times New Roman" w:cs="Times New Roman"/>
          <w:bCs/>
          <w:i/>
          <w:iCs/>
          <w:color w:val="231F20"/>
          <w:sz w:val="26"/>
          <w:szCs w:val="26"/>
          <w:lang w:val="vi-VN"/>
        </w:rPr>
        <w:t xml:space="preserve">, </w:t>
      </w:r>
      <w:r w:rsidR="00C2642B">
        <w:rPr>
          <w:rFonts w:ascii="Times New Roman" w:eastAsia="Times New Roman" w:hAnsi="Times New Roman" w:cs="Times New Roman"/>
          <w:bCs/>
          <w:i/>
          <w:iCs/>
          <w:color w:val="231F20"/>
          <w:sz w:val="26"/>
          <w:szCs w:val="26"/>
        </w:rPr>
        <w:t>Edge Server</w:t>
      </w:r>
      <w:r w:rsidR="00B045B2" w:rsidRPr="00C2642B">
        <w:rPr>
          <w:rFonts w:ascii="Times New Roman" w:eastAsia="Times New Roman" w:hAnsi="Times New Roman" w:cs="Times New Roman"/>
          <w:bCs/>
          <w:i/>
          <w:iCs/>
          <w:color w:val="231F20"/>
          <w:sz w:val="26"/>
          <w:szCs w:val="26"/>
          <w:lang w:val="vi-VN"/>
        </w:rPr>
        <w:t xml:space="preserve">, </w:t>
      </w:r>
      <w:r w:rsidR="00B045B2" w:rsidRPr="00C2642B">
        <w:rPr>
          <w:rFonts w:ascii="Times New Roman" w:eastAsia="Times New Roman" w:hAnsi="Times New Roman" w:cs="Times New Roman"/>
          <w:bCs/>
          <w:i/>
          <w:iCs/>
          <w:color w:val="231F20"/>
          <w:sz w:val="26"/>
          <w:szCs w:val="26"/>
          <w:lang w:val="en-US"/>
        </w:rPr>
        <w:t>Non-Maximum Suppression (NMS)</w:t>
      </w:r>
      <w:r w:rsidR="003F2946" w:rsidRPr="00C2642B">
        <w:rPr>
          <w:rFonts w:ascii="Times New Roman" w:eastAsia="Times New Roman" w:hAnsi="Times New Roman" w:cs="Times New Roman"/>
          <w:bCs/>
          <w:color w:val="231F20"/>
          <w:sz w:val="26"/>
          <w:szCs w:val="26"/>
          <w:lang w:val="en-US"/>
        </w:rPr>
        <w:br w:type="page"/>
      </w:r>
    </w:p>
    <w:p w14:paraId="0AF98215" w14:textId="1D733EE0" w:rsidR="007736B9" w:rsidRPr="00C2642B" w:rsidRDefault="00435A8F" w:rsidP="007736B9">
      <w:pPr>
        <w:shd w:val="clear" w:color="auto" w:fill="FFFFFF"/>
        <w:spacing w:before="240"/>
        <w:jc w:val="both"/>
        <w:rPr>
          <w:rFonts w:ascii="Times New Roman" w:eastAsia="Times New Roman" w:hAnsi="Times New Roman" w:cs="Times New Roman"/>
          <w:b/>
          <w:bCs/>
          <w:color w:val="231F20"/>
          <w:sz w:val="26"/>
          <w:szCs w:val="26"/>
          <w:lang w:val="en-US"/>
        </w:rPr>
      </w:pPr>
      <w:r w:rsidRPr="00C2642B">
        <w:rPr>
          <w:rFonts w:ascii="Times New Roman" w:eastAsia="Times New Roman" w:hAnsi="Times New Roman" w:cs="Times New Roman"/>
          <w:b/>
          <w:bCs/>
          <w:color w:val="231F20"/>
          <w:sz w:val="26"/>
          <w:szCs w:val="26"/>
          <w:lang w:val="en-US"/>
        </w:rPr>
        <w:lastRenderedPageBreak/>
        <w:t>1. GIỚI THIỆU (INTRODUCTION)</w:t>
      </w:r>
    </w:p>
    <w:p w14:paraId="10A1628A" w14:textId="77777777" w:rsidR="007736B9" w:rsidRPr="00C2642B" w:rsidRDefault="00435A8F" w:rsidP="007736B9">
      <w:pPr>
        <w:shd w:val="clear" w:color="auto" w:fill="FFFFFF"/>
        <w:spacing w:before="240"/>
        <w:jc w:val="both"/>
        <w:rPr>
          <w:rFonts w:ascii="Times New Roman" w:eastAsia="Times New Roman" w:hAnsi="Times New Roman" w:cs="Times New Roman"/>
          <w:b/>
          <w:color w:val="231F20"/>
          <w:sz w:val="26"/>
          <w:szCs w:val="26"/>
          <w:lang w:val="en-US"/>
        </w:rPr>
      </w:pPr>
      <w:r w:rsidRPr="00C2642B">
        <w:rPr>
          <w:rFonts w:ascii="Times New Roman" w:eastAsia="Times New Roman" w:hAnsi="Times New Roman" w:cs="Times New Roman"/>
          <w:b/>
          <w:bCs/>
          <w:color w:val="231F20"/>
          <w:sz w:val="26"/>
          <w:szCs w:val="26"/>
          <w:lang w:val="en-US"/>
        </w:rPr>
        <w:t>1.1. Đặt vấn đề</w:t>
      </w:r>
      <w:r w:rsidRPr="00C2642B">
        <w:rPr>
          <w:rFonts w:ascii="Times New Roman" w:eastAsia="Times New Roman" w:hAnsi="Times New Roman" w:cs="Times New Roman"/>
          <w:b/>
          <w:color w:val="231F20"/>
          <w:sz w:val="26"/>
          <w:szCs w:val="26"/>
          <w:lang w:val="en-US"/>
        </w:rPr>
        <w:t xml:space="preserve"> </w:t>
      </w:r>
    </w:p>
    <w:p w14:paraId="74AE1811" w14:textId="76EB76CF" w:rsidR="008A73B7" w:rsidRPr="00C2642B" w:rsidRDefault="008A73B7" w:rsidP="007736B9">
      <w:pPr>
        <w:shd w:val="clear" w:color="auto" w:fill="FFFFFF"/>
        <w:spacing w:before="240"/>
        <w:ind w:firstLine="720"/>
        <w:jc w:val="both"/>
        <w:rPr>
          <w:rFonts w:ascii="Times New Roman" w:eastAsia="Times New Roman" w:hAnsi="Times New Roman" w:cs="Times New Roman"/>
          <w:bCs/>
          <w:color w:val="231F20"/>
          <w:sz w:val="26"/>
          <w:szCs w:val="26"/>
          <w:lang w:val="vi-VN"/>
        </w:rPr>
      </w:pPr>
      <w:r w:rsidRPr="00C2642B">
        <w:rPr>
          <w:rFonts w:ascii="Times New Roman" w:eastAsia="Times New Roman" w:hAnsi="Times New Roman" w:cs="Times New Roman"/>
          <w:bCs/>
          <w:color w:val="231F20"/>
          <w:sz w:val="26"/>
          <w:szCs w:val="26"/>
        </w:rPr>
        <w:t>Các mô hình học sâu (</w:t>
      </w:r>
      <w:r w:rsidRPr="00C2642B">
        <w:rPr>
          <w:rFonts w:ascii="Times New Roman" w:eastAsia="Times New Roman" w:hAnsi="Times New Roman" w:cs="Times New Roman"/>
          <w:bCs/>
          <w:i/>
          <w:iCs/>
          <w:color w:val="231F20"/>
          <w:sz w:val="26"/>
          <w:szCs w:val="26"/>
        </w:rPr>
        <w:t>Deep Learning</w:t>
      </w:r>
      <w:r w:rsidRPr="00C2642B">
        <w:rPr>
          <w:rFonts w:ascii="Times New Roman" w:eastAsia="Times New Roman" w:hAnsi="Times New Roman" w:cs="Times New Roman"/>
          <w:bCs/>
          <w:color w:val="231F20"/>
          <w:sz w:val="26"/>
          <w:szCs w:val="26"/>
        </w:rPr>
        <w:t>), đặc biệt là mạng nơ-ron tích chập (</w:t>
      </w:r>
      <w:r w:rsidRPr="00C2642B">
        <w:rPr>
          <w:rFonts w:ascii="Times New Roman" w:eastAsia="Times New Roman" w:hAnsi="Times New Roman" w:cs="Times New Roman"/>
          <w:bCs/>
          <w:i/>
          <w:iCs/>
          <w:color w:val="231F20"/>
          <w:sz w:val="26"/>
          <w:szCs w:val="26"/>
        </w:rPr>
        <w:t>CNN</w:t>
      </w:r>
      <w:r w:rsidRPr="00C2642B">
        <w:rPr>
          <w:rFonts w:ascii="Times New Roman" w:eastAsia="Times New Roman" w:hAnsi="Times New Roman" w:cs="Times New Roman"/>
          <w:bCs/>
          <w:color w:val="231F20"/>
          <w:sz w:val="26"/>
          <w:szCs w:val="26"/>
        </w:rPr>
        <w:t xml:space="preserve">), đang đóng vai trò cốt lõi trong các hệ thống thị giác máy tính như camera giám sát an ninh và xe tự hành. Sự dịch chuyển cấu trúc từ điện toán đám mây xuống điện toán tại biên (Edge-AI) mang lại lợi thế lớn về độ trễ thấp và bảo mật dữ liệu. Tuy nhiên, xu hướng này đồng thời đặt ra một thách thức cơ sở hạ tầng thực tế: các hệ thống giám sát hiện nay thường tận dụng máy tính cấu hình cũ làm </w:t>
      </w:r>
      <w:r w:rsidR="00C2642B">
        <w:rPr>
          <w:rFonts w:ascii="Times New Roman" w:eastAsia="Times New Roman" w:hAnsi="Times New Roman" w:cs="Times New Roman"/>
          <w:bCs/>
          <w:color w:val="231F20"/>
          <w:sz w:val="26"/>
          <w:szCs w:val="26"/>
        </w:rPr>
        <w:t>Edge Server</w:t>
      </w:r>
      <w:r w:rsidRPr="00C2642B">
        <w:rPr>
          <w:rFonts w:ascii="Times New Roman" w:eastAsia="Times New Roman" w:hAnsi="Times New Roman" w:cs="Times New Roman"/>
          <w:bCs/>
          <w:color w:val="231F20"/>
          <w:sz w:val="26"/>
          <w:szCs w:val="26"/>
        </w:rPr>
        <w:t xml:space="preserve"> tại chỗ (</w:t>
      </w:r>
      <w:r w:rsidRPr="00C2642B">
        <w:rPr>
          <w:rFonts w:ascii="Times New Roman" w:eastAsia="Times New Roman" w:hAnsi="Times New Roman" w:cs="Times New Roman"/>
          <w:bCs/>
          <w:i/>
          <w:iCs/>
          <w:color w:val="231F20"/>
          <w:sz w:val="26"/>
          <w:szCs w:val="26"/>
        </w:rPr>
        <w:t>Legacy On-Premise Edge Server</w:t>
      </w:r>
      <w:r w:rsidRPr="00C2642B">
        <w:rPr>
          <w:rFonts w:ascii="Times New Roman" w:eastAsia="Times New Roman" w:hAnsi="Times New Roman" w:cs="Times New Roman"/>
          <w:bCs/>
          <w:color w:val="231F20"/>
          <w:sz w:val="26"/>
          <w:szCs w:val="26"/>
        </w:rPr>
        <w:t>). Các hệ thống phần cứng x86 thế hệ cũ này hoàn toàn không tích hợp bộ xử lý đồ họa (GPU) hay các lõi tăng tốc AI chuyên dụng, dẫn đến những giới hạn cực kỳ nghiêm ngặt về tài nguyên tính toán (CPU, RAM) và khả năng tản nhiệt khi phải gánh vác các tác vụ suy luận thời gian thực.</w:t>
      </w:r>
    </w:p>
    <w:p w14:paraId="320A3FF3" w14:textId="77777777" w:rsidR="00CF74EE" w:rsidRDefault="00CF74EE" w:rsidP="007736B9">
      <w:pPr>
        <w:shd w:val="clear" w:color="auto" w:fill="FFFFFF"/>
        <w:spacing w:before="240"/>
        <w:jc w:val="both"/>
        <w:rPr>
          <w:rFonts w:ascii="Times New Roman" w:eastAsia="Times New Roman" w:hAnsi="Times New Roman" w:cs="Times New Roman"/>
          <w:bCs/>
          <w:color w:val="231F20"/>
          <w:sz w:val="26"/>
          <w:szCs w:val="26"/>
          <w:lang w:val="vi-VN"/>
        </w:rPr>
      </w:pPr>
      <w:r w:rsidRPr="00CF74EE">
        <w:rPr>
          <w:rFonts w:ascii="Times New Roman" w:eastAsia="Times New Roman" w:hAnsi="Times New Roman" w:cs="Times New Roman"/>
          <w:bCs/>
          <w:color w:val="231F20"/>
          <w:sz w:val="26"/>
          <w:szCs w:val="26"/>
        </w:rPr>
        <w:t>Gần đây, khái niệm Tấn công Bọt biển (</w:t>
      </w:r>
      <w:r w:rsidRPr="00CF74EE">
        <w:rPr>
          <w:rFonts w:ascii="Times New Roman" w:eastAsia="Times New Roman" w:hAnsi="Times New Roman" w:cs="Times New Roman"/>
          <w:bCs/>
          <w:i/>
          <w:iCs/>
          <w:color w:val="231F20"/>
          <w:sz w:val="26"/>
          <w:szCs w:val="26"/>
        </w:rPr>
        <w:t>Sponge Attack</w:t>
      </w:r>
      <w:r w:rsidRPr="00CF74EE">
        <w:rPr>
          <w:rFonts w:ascii="Times New Roman" w:eastAsia="Times New Roman" w:hAnsi="Times New Roman" w:cs="Times New Roman"/>
          <w:bCs/>
          <w:color w:val="231F20"/>
          <w:sz w:val="26"/>
          <w:szCs w:val="26"/>
        </w:rPr>
        <w:t>) đã xuất hiện nhằm vắt kiệt tài nguyên năng lượng của AI [6, 8, 9], nhưng chúng hầu hết bị giới hạn ở kịch bản hộp trắng (</w:t>
      </w:r>
      <w:r w:rsidRPr="00CF74EE">
        <w:rPr>
          <w:rFonts w:ascii="Times New Roman" w:eastAsia="Times New Roman" w:hAnsi="Times New Roman" w:cs="Times New Roman"/>
          <w:bCs/>
          <w:i/>
          <w:iCs/>
          <w:color w:val="231F20"/>
          <w:sz w:val="26"/>
          <w:szCs w:val="26"/>
        </w:rPr>
        <w:t>White-box</w:t>
      </w:r>
      <w:r w:rsidRPr="00CF74EE">
        <w:rPr>
          <w:rFonts w:ascii="Times New Roman" w:eastAsia="Times New Roman" w:hAnsi="Times New Roman" w:cs="Times New Roman"/>
          <w:bCs/>
          <w:color w:val="231F20"/>
          <w:sz w:val="26"/>
          <w:szCs w:val="26"/>
        </w:rPr>
        <w:t>) và tấn công kỹ thuật số (</w:t>
      </w:r>
      <w:r w:rsidRPr="00CF74EE">
        <w:rPr>
          <w:rFonts w:ascii="Times New Roman" w:eastAsia="Times New Roman" w:hAnsi="Times New Roman" w:cs="Times New Roman"/>
          <w:bCs/>
          <w:i/>
          <w:iCs/>
          <w:color w:val="231F20"/>
          <w:sz w:val="26"/>
          <w:szCs w:val="26"/>
        </w:rPr>
        <w:t>Digital Attack</w:t>
      </w:r>
      <w:r w:rsidRPr="00CF74EE">
        <w:rPr>
          <w:rFonts w:ascii="Times New Roman" w:eastAsia="Times New Roman" w:hAnsi="Times New Roman" w:cs="Times New Roman"/>
          <w:bCs/>
          <w:color w:val="231F20"/>
          <w:sz w:val="26"/>
          <w:szCs w:val="26"/>
        </w:rPr>
        <w:t xml:space="preserve">). Thách thức cấp bách đặt ra là: Liệu một kẻ tấn công có thể vắt kiệt tài nguyên phần cứng của hệ thống Edge-AI thông qua một kịch bản </w:t>
      </w:r>
      <w:r w:rsidRPr="00CF74EE">
        <w:rPr>
          <w:rFonts w:ascii="Times New Roman" w:eastAsia="Times New Roman" w:hAnsi="Times New Roman" w:cs="Times New Roman"/>
          <w:b/>
          <w:bCs/>
          <w:color w:val="231F20"/>
          <w:sz w:val="26"/>
          <w:szCs w:val="26"/>
        </w:rPr>
        <w:t>Hộp xám (Gray-box)</w:t>
      </w:r>
      <w:r w:rsidRPr="00CF74EE">
        <w:rPr>
          <w:rFonts w:ascii="Times New Roman" w:eastAsia="Times New Roman" w:hAnsi="Times New Roman" w:cs="Times New Roman"/>
          <w:bCs/>
          <w:color w:val="231F20"/>
          <w:sz w:val="26"/>
          <w:szCs w:val="26"/>
        </w:rPr>
        <w:t xml:space="preserve"> – nơi chỉ cần khai thác một phần dữ liệu viễn trắc nội bộ (</w:t>
      </w:r>
      <w:r w:rsidRPr="00CF74EE">
        <w:rPr>
          <w:rFonts w:ascii="Times New Roman" w:eastAsia="Times New Roman" w:hAnsi="Times New Roman" w:cs="Times New Roman"/>
          <w:bCs/>
          <w:i/>
          <w:iCs/>
          <w:color w:val="231F20"/>
          <w:sz w:val="26"/>
          <w:szCs w:val="26"/>
        </w:rPr>
        <w:t>telemetry</w:t>
      </w:r>
      <w:r w:rsidRPr="00CF74EE">
        <w:rPr>
          <w:rFonts w:ascii="Times New Roman" w:eastAsia="Times New Roman" w:hAnsi="Times New Roman" w:cs="Times New Roman"/>
          <w:bCs/>
          <w:color w:val="231F20"/>
          <w:sz w:val="26"/>
          <w:szCs w:val="26"/>
        </w:rPr>
        <w:t>) mà không cần can thiệp mã nguồn hay không?</w:t>
      </w:r>
    </w:p>
    <w:p w14:paraId="2083B637" w14:textId="0BDCD5FF" w:rsidR="007736B9" w:rsidRPr="00C2642B" w:rsidRDefault="00435A8F" w:rsidP="007736B9">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vi-VN"/>
        </w:rPr>
        <w:t>1.2. Mục tiêu nghiên cứu</w:t>
      </w:r>
    </w:p>
    <w:p w14:paraId="534E46E5" w14:textId="347C014E" w:rsidR="00435A8F" w:rsidRPr="00C2642B" w:rsidRDefault="00FE717B" w:rsidP="007736B9">
      <w:pPr>
        <w:shd w:val="clear" w:color="auto" w:fill="FFFFFF"/>
        <w:spacing w:before="240"/>
        <w:ind w:firstLine="360"/>
        <w:jc w:val="both"/>
        <w:rPr>
          <w:rFonts w:ascii="Times New Roman" w:eastAsia="Times New Roman" w:hAnsi="Times New Roman" w:cs="Times New Roman"/>
          <w:bCs/>
          <w:color w:val="231F20"/>
          <w:sz w:val="26"/>
          <w:szCs w:val="26"/>
          <w:lang w:val="vi-VN"/>
        </w:rPr>
      </w:pPr>
      <w:r w:rsidRPr="00C2642B">
        <w:rPr>
          <w:rFonts w:ascii="Times New Roman" w:eastAsia="Times New Roman" w:hAnsi="Times New Roman" w:cs="Times New Roman"/>
          <w:bCs/>
          <w:color w:val="231F20"/>
          <w:sz w:val="26"/>
          <w:szCs w:val="26"/>
        </w:rPr>
        <w:t xml:space="preserve">Nghiên cứu này hướng tới việc xây dựng một </w:t>
      </w:r>
      <w:r w:rsidR="00900707" w:rsidRPr="00900707">
        <w:rPr>
          <w:rFonts w:ascii="Times New Roman" w:eastAsia="Times New Roman" w:hAnsi="Times New Roman" w:cs="Times New Roman"/>
          <w:bCs/>
          <w:color w:val="231F20"/>
          <w:sz w:val="26"/>
          <w:szCs w:val="26"/>
        </w:rPr>
        <w:t>quy trình tấn công đối kháng Visual DoS hoàn toàn mới</w:t>
      </w:r>
      <w:r w:rsidRPr="00C2642B">
        <w:rPr>
          <w:rFonts w:ascii="Times New Roman" w:eastAsia="Times New Roman" w:hAnsi="Times New Roman" w:cs="Times New Roman"/>
          <w:bCs/>
          <w:color w:val="231F20"/>
          <w:sz w:val="26"/>
          <w:szCs w:val="26"/>
        </w:rPr>
        <w:t xml:space="preserve">, nhắm trực tiếp vào điểm yếu tài nguyên của </w:t>
      </w:r>
      <w:r w:rsidR="00C2642B">
        <w:rPr>
          <w:rFonts w:ascii="Times New Roman" w:eastAsia="Times New Roman" w:hAnsi="Times New Roman" w:cs="Times New Roman"/>
          <w:bCs/>
          <w:color w:val="231F20"/>
          <w:sz w:val="26"/>
          <w:szCs w:val="26"/>
        </w:rPr>
        <w:t>Edge Server</w:t>
      </w:r>
      <w:r w:rsidR="00191B3C" w:rsidRPr="00C2642B">
        <w:rPr>
          <w:rFonts w:ascii="Times New Roman" w:eastAsia="Times New Roman" w:hAnsi="Times New Roman" w:cs="Times New Roman"/>
          <w:bCs/>
          <w:color w:val="231F20"/>
          <w:sz w:val="26"/>
          <w:szCs w:val="26"/>
        </w:rPr>
        <w:t xml:space="preserve"> tại chỗ (</w:t>
      </w:r>
      <w:r w:rsidR="00191B3C" w:rsidRPr="00C2642B">
        <w:rPr>
          <w:rFonts w:ascii="Times New Roman" w:eastAsia="Times New Roman" w:hAnsi="Times New Roman" w:cs="Times New Roman"/>
          <w:bCs/>
          <w:i/>
          <w:iCs/>
          <w:color w:val="231F20"/>
          <w:sz w:val="26"/>
          <w:szCs w:val="26"/>
        </w:rPr>
        <w:t>Legacy On-Premise Edge Server</w:t>
      </w:r>
      <w:r w:rsidR="00191B3C" w:rsidRPr="00C2642B">
        <w:rPr>
          <w:rFonts w:ascii="Times New Roman" w:eastAsia="Times New Roman" w:hAnsi="Times New Roman" w:cs="Times New Roman"/>
          <w:bCs/>
          <w:color w:val="231F20"/>
          <w:sz w:val="26"/>
          <w:szCs w:val="26"/>
        </w:rPr>
        <w:t>)</w:t>
      </w:r>
      <w:r w:rsidRPr="00C2642B">
        <w:rPr>
          <w:rFonts w:ascii="Times New Roman" w:eastAsia="Times New Roman" w:hAnsi="Times New Roman" w:cs="Times New Roman"/>
          <w:bCs/>
          <w:color w:val="231F20"/>
          <w:sz w:val="26"/>
          <w:szCs w:val="26"/>
        </w:rPr>
        <w:t xml:space="preserve"> thông qua việc làm nghẽn cổ chai thuật toán lọc hậu kỳ </w:t>
      </w:r>
      <w:r w:rsidRPr="00C2642B">
        <w:rPr>
          <w:rFonts w:ascii="Times New Roman" w:eastAsia="Times New Roman" w:hAnsi="Times New Roman" w:cs="Times New Roman"/>
          <w:bCs/>
          <w:i/>
          <w:iCs/>
          <w:color w:val="231F20"/>
          <w:sz w:val="26"/>
          <w:szCs w:val="26"/>
        </w:rPr>
        <w:t>Non-Maximum Suppression (NMS)</w:t>
      </w:r>
      <w:r w:rsidR="008919CD" w:rsidRPr="00C2642B">
        <w:rPr>
          <w:rFonts w:ascii="Times New Roman" w:eastAsia="Times New Roman" w:hAnsi="Times New Roman" w:cs="Times New Roman"/>
          <w:bCs/>
          <w:i/>
          <w:iCs/>
          <w:color w:val="231F20"/>
          <w:sz w:val="26"/>
          <w:szCs w:val="26"/>
          <w:lang w:val="vi-VN"/>
        </w:rPr>
        <w:t xml:space="preserve"> </w:t>
      </w:r>
      <w:r w:rsidR="008919CD" w:rsidRPr="00C2642B">
        <w:rPr>
          <w:rFonts w:ascii="Times New Roman" w:eastAsia="Times New Roman" w:hAnsi="Times New Roman" w:cs="Times New Roman"/>
          <w:b/>
          <w:color w:val="231F20"/>
          <w:sz w:val="26"/>
          <w:szCs w:val="26"/>
        </w:rPr>
        <w:t>[11, 12]</w:t>
      </w:r>
      <w:r w:rsidRPr="00C2642B">
        <w:rPr>
          <w:rFonts w:ascii="Times New Roman" w:eastAsia="Times New Roman" w:hAnsi="Times New Roman" w:cs="Times New Roman"/>
          <w:bCs/>
          <w:color w:val="231F20"/>
          <w:sz w:val="26"/>
          <w:szCs w:val="26"/>
        </w:rPr>
        <w:t>. Mục tiêu cụ thể bao gồm:</w:t>
      </w:r>
    </w:p>
    <w:p w14:paraId="67EC371E" w14:textId="10BE3861" w:rsidR="00435A8F" w:rsidRPr="00C2642B" w:rsidRDefault="00CF74EE" w:rsidP="00435A8F">
      <w:pPr>
        <w:numPr>
          <w:ilvl w:val="0"/>
          <w:numId w:val="3"/>
        </w:numPr>
        <w:shd w:val="clear" w:color="auto" w:fill="FFFFFF"/>
        <w:spacing w:before="240"/>
        <w:jc w:val="both"/>
        <w:rPr>
          <w:rFonts w:ascii="Times New Roman" w:eastAsia="Times New Roman" w:hAnsi="Times New Roman" w:cs="Times New Roman"/>
          <w:bCs/>
          <w:color w:val="231F20"/>
          <w:sz w:val="26"/>
          <w:szCs w:val="26"/>
        </w:rPr>
      </w:pPr>
      <w:r w:rsidRPr="00CF74EE">
        <w:rPr>
          <w:rFonts w:ascii="Times New Roman" w:eastAsia="Times New Roman" w:hAnsi="Times New Roman" w:cs="Times New Roman"/>
          <w:b/>
          <w:bCs/>
          <w:color w:val="231F20"/>
          <w:sz w:val="26"/>
          <w:szCs w:val="26"/>
        </w:rPr>
        <w:t>Phát triển cơ chế tối ưu hóa Hộp xám (Gray-box):</w:t>
      </w:r>
      <w:r w:rsidRPr="00CF74EE">
        <w:rPr>
          <w:rFonts w:ascii="Times New Roman" w:eastAsia="Times New Roman" w:hAnsi="Times New Roman" w:cs="Times New Roman"/>
          <w:bCs/>
          <w:color w:val="231F20"/>
          <w:sz w:val="26"/>
          <w:szCs w:val="26"/>
        </w:rPr>
        <w:t xml:space="preserve"> Sử dụng Genetic Algorithm không cần đạo hàm (Gradient-free) [17] kết hợp việc trích xuất tọa độ thô (raw anchors) trước màng lọc hậu kỳ để sinh ra miếng dán đối kháng (Sponge Patch).</w:t>
      </w:r>
    </w:p>
    <w:p w14:paraId="7E6DD09D" w14:textId="793C2A86" w:rsidR="00FE717B" w:rsidRPr="00C2642B" w:rsidRDefault="00CF74EE" w:rsidP="00435A8F">
      <w:pPr>
        <w:numPr>
          <w:ilvl w:val="0"/>
          <w:numId w:val="3"/>
        </w:numPr>
        <w:shd w:val="clear" w:color="auto" w:fill="FFFFFF"/>
        <w:spacing w:before="240"/>
        <w:jc w:val="both"/>
        <w:rPr>
          <w:rFonts w:ascii="Times New Roman" w:eastAsia="Times New Roman" w:hAnsi="Times New Roman" w:cs="Times New Roman"/>
          <w:bCs/>
          <w:color w:val="231F20"/>
          <w:sz w:val="26"/>
          <w:szCs w:val="26"/>
        </w:rPr>
      </w:pPr>
      <w:r w:rsidRPr="00CF74EE">
        <w:rPr>
          <w:rFonts w:ascii="Times New Roman" w:eastAsia="Times New Roman" w:hAnsi="Times New Roman" w:cs="Times New Roman"/>
          <w:b/>
          <w:bCs/>
          <w:color w:val="231F20"/>
          <w:sz w:val="26"/>
          <w:szCs w:val="26"/>
        </w:rPr>
        <w:t>Tối ưu hóa không gian tấn công:</w:t>
      </w:r>
      <w:r w:rsidRPr="00CF74EE">
        <w:rPr>
          <w:rFonts w:ascii="Times New Roman" w:eastAsia="Times New Roman" w:hAnsi="Times New Roman" w:cs="Times New Roman"/>
          <w:bCs/>
          <w:color w:val="231F20"/>
          <w:sz w:val="26"/>
          <w:szCs w:val="26"/>
        </w:rPr>
        <w:t xml:space="preserve"> Ứng dụng Saliency Map [16] để xác định các tọa độ nhạy cảm nhất trên khung hình, thu nhỏ không gian tìm kiếm và tăng tốc độ hội tụ.</w:t>
      </w:r>
    </w:p>
    <w:p w14:paraId="61E0E90B" w14:textId="4233CE08" w:rsidR="00FE717B" w:rsidRPr="00C2642B" w:rsidRDefault="00CF74EE" w:rsidP="00435A8F">
      <w:pPr>
        <w:numPr>
          <w:ilvl w:val="0"/>
          <w:numId w:val="3"/>
        </w:numPr>
        <w:shd w:val="clear" w:color="auto" w:fill="FFFFFF"/>
        <w:spacing w:before="240"/>
        <w:jc w:val="both"/>
        <w:rPr>
          <w:rFonts w:ascii="Times New Roman" w:eastAsia="Times New Roman" w:hAnsi="Times New Roman" w:cs="Times New Roman"/>
          <w:bCs/>
          <w:color w:val="231F20"/>
          <w:sz w:val="26"/>
          <w:szCs w:val="26"/>
        </w:rPr>
      </w:pPr>
      <w:r w:rsidRPr="00CF74EE">
        <w:rPr>
          <w:rFonts w:ascii="Times New Roman" w:eastAsia="Times New Roman" w:hAnsi="Times New Roman" w:cs="Times New Roman"/>
          <w:b/>
          <w:bCs/>
          <w:color w:val="231F20"/>
          <w:sz w:val="26"/>
          <w:szCs w:val="26"/>
        </w:rPr>
        <w:t>Đảm bảo tính bền vững:</w:t>
      </w:r>
      <w:r w:rsidRPr="00CF74EE">
        <w:rPr>
          <w:rFonts w:ascii="Times New Roman" w:eastAsia="Times New Roman" w:hAnsi="Times New Roman" w:cs="Times New Roman"/>
          <w:bCs/>
          <w:color w:val="231F20"/>
          <w:sz w:val="26"/>
          <w:szCs w:val="26"/>
        </w:rPr>
        <w:t xml:space="preserve"> Tích hợp kỹ thuật Expectation Over Transformation (EOT) để duy trì sức công phá trước các biến đổi ảnh hưởng bởi thiết bị thu hình.</w:t>
      </w:r>
    </w:p>
    <w:p w14:paraId="231AB8BA" w14:textId="7AD91453" w:rsidR="00CF74EE" w:rsidRPr="00CF74EE" w:rsidRDefault="00CF74EE" w:rsidP="00CF74EE">
      <w:pPr>
        <w:numPr>
          <w:ilvl w:val="0"/>
          <w:numId w:val="3"/>
        </w:numPr>
        <w:shd w:val="clear" w:color="auto" w:fill="FFFFFF"/>
        <w:spacing w:before="240"/>
        <w:jc w:val="both"/>
        <w:rPr>
          <w:rFonts w:ascii="Times New Roman" w:eastAsia="Times New Roman" w:hAnsi="Times New Roman" w:cs="Times New Roman"/>
          <w:color w:val="231F20"/>
          <w:sz w:val="26"/>
          <w:szCs w:val="26"/>
        </w:rPr>
      </w:pPr>
      <w:r w:rsidRPr="00CF74EE">
        <w:rPr>
          <w:rFonts w:ascii="Times New Roman" w:eastAsia="Times New Roman" w:hAnsi="Times New Roman" w:cs="Times New Roman"/>
          <w:b/>
          <w:bCs/>
          <w:color w:val="231F20"/>
          <w:sz w:val="26"/>
          <w:szCs w:val="26"/>
        </w:rPr>
        <w:t xml:space="preserve">Kiểm chứng mức độ đe dọa thực tiễn: </w:t>
      </w:r>
      <w:r w:rsidRPr="00CF74EE">
        <w:rPr>
          <w:rFonts w:ascii="Times New Roman" w:eastAsia="Times New Roman" w:hAnsi="Times New Roman" w:cs="Times New Roman"/>
          <w:color w:val="231F20"/>
          <w:sz w:val="26"/>
          <w:szCs w:val="26"/>
        </w:rPr>
        <w:t xml:space="preserve">Triển khai thực nghiệm trên phần cứng máy chủ cấu hình cũ (Edge Server - Intel Core i5) qua hai kịch bản: Tiêm nhiễu </w:t>
      </w:r>
      <w:r w:rsidRPr="00CF74EE">
        <w:rPr>
          <w:rFonts w:ascii="Times New Roman" w:eastAsia="Times New Roman" w:hAnsi="Times New Roman" w:cs="Times New Roman"/>
          <w:color w:val="231F20"/>
          <w:sz w:val="26"/>
          <w:szCs w:val="26"/>
        </w:rPr>
        <w:lastRenderedPageBreak/>
        <w:t>số (Digital Injection) và Thử nghiệm vật lý sơ bộ (Printed Patch), nhằm đo lường và định lượng chính xác khả năng gây Từ chối Dịch vụ (Visual DoS).</w:t>
      </w:r>
    </w:p>
    <w:p w14:paraId="28099FF1" w14:textId="076AB126" w:rsidR="007736B9" w:rsidRPr="00CF74EE" w:rsidRDefault="00435A8F" w:rsidP="00CF74EE">
      <w:pPr>
        <w:shd w:val="clear" w:color="auto" w:fill="FFFFFF"/>
        <w:spacing w:before="240"/>
        <w:ind w:left="360"/>
        <w:jc w:val="both"/>
        <w:rPr>
          <w:rFonts w:ascii="Times New Roman" w:eastAsia="Times New Roman" w:hAnsi="Times New Roman" w:cs="Times New Roman"/>
          <w:b/>
          <w:bCs/>
          <w:color w:val="231F20"/>
          <w:sz w:val="26"/>
          <w:szCs w:val="26"/>
        </w:rPr>
      </w:pPr>
      <w:r w:rsidRPr="00CF74EE">
        <w:rPr>
          <w:rFonts w:ascii="Times New Roman" w:eastAsia="Times New Roman" w:hAnsi="Times New Roman" w:cs="Times New Roman"/>
          <w:b/>
          <w:bCs/>
          <w:color w:val="231F20"/>
          <w:sz w:val="26"/>
          <w:szCs w:val="26"/>
        </w:rPr>
        <w:t>1.3. Đóng góp của đề tài</w:t>
      </w:r>
    </w:p>
    <w:p w14:paraId="082A43CD" w14:textId="0775BF52" w:rsidR="00852074" w:rsidRDefault="00852074" w:rsidP="00FE717B">
      <w:pPr>
        <w:shd w:val="clear" w:color="auto" w:fill="FFFFFF"/>
        <w:spacing w:before="240"/>
        <w:rPr>
          <w:rFonts w:ascii="Times New Roman" w:eastAsia="Times New Roman" w:hAnsi="Times New Roman" w:cs="Times New Roman"/>
          <w:bCs/>
          <w:color w:val="231F20"/>
          <w:sz w:val="26"/>
          <w:szCs w:val="26"/>
          <w:lang w:val="vi-VN"/>
        </w:rPr>
      </w:pPr>
      <w:r>
        <w:rPr>
          <w:rFonts w:ascii="Times New Roman" w:eastAsia="Times New Roman" w:hAnsi="Times New Roman" w:cs="Times New Roman"/>
          <w:bCs/>
          <w:color w:val="231F20"/>
          <w:sz w:val="26"/>
          <w:szCs w:val="26"/>
          <w:lang w:val="vi-VN"/>
        </w:rPr>
        <w:t xml:space="preserve"> </w:t>
      </w:r>
      <w:r>
        <w:rPr>
          <w:rFonts w:ascii="Times New Roman" w:eastAsia="Times New Roman" w:hAnsi="Times New Roman" w:cs="Times New Roman"/>
          <w:bCs/>
          <w:color w:val="231F20"/>
          <w:sz w:val="26"/>
          <w:szCs w:val="26"/>
          <w:lang w:val="vi-VN"/>
        </w:rPr>
        <w:tab/>
      </w:r>
      <w:r w:rsidRPr="00852074">
        <w:rPr>
          <w:rFonts w:ascii="Times New Roman" w:eastAsia="Times New Roman" w:hAnsi="Times New Roman" w:cs="Times New Roman"/>
          <w:bCs/>
          <w:color w:val="231F20"/>
          <w:sz w:val="26"/>
          <w:szCs w:val="26"/>
        </w:rPr>
        <w:t>Nghiên cứu này không hướng tới việc so sánh năng lực chịu tải của phần cứng, mà tập trung vào việc đề xuất một phương pháp sinh mẫu tấn công có độ chính xác cao, hội tụ nhanh và tiết kiệm tài nguyên tính toán. Các đóng góp cốt lõi bao gồm:</w:t>
      </w:r>
    </w:p>
    <w:p w14:paraId="78C298CB" w14:textId="637B3196" w:rsidR="00222367" w:rsidRPr="00C2642B" w:rsidRDefault="00222367" w:rsidP="00FE717B">
      <w:pPr>
        <w:shd w:val="clear" w:color="auto" w:fill="FFFFFF"/>
        <w:spacing w:before="240"/>
        <w:rPr>
          <w:rFonts w:ascii="Times New Roman" w:eastAsia="Times New Roman" w:hAnsi="Times New Roman" w:cs="Times New Roman"/>
          <w:bCs/>
          <w:color w:val="231F20"/>
          <w:sz w:val="26"/>
          <w:szCs w:val="26"/>
          <w:lang w:val="vi-VN"/>
        </w:rPr>
      </w:pPr>
      <w:r w:rsidRPr="00C2642B">
        <w:rPr>
          <w:rFonts w:ascii="Times New Roman" w:eastAsia="Times New Roman" w:hAnsi="Times New Roman" w:cs="Times New Roman"/>
          <w:b/>
          <w:bCs/>
          <w:color w:val="231F20"/>
          <w:sz w:val="26"/>
          <w:szCs w:val="26"/>
        </w:rPr>
        <w:t>a. Nền tảng kế thừa (</w:t>
      </w:r>
      <w:r w:rsidRPr="00C2642B">
        <w:rPr>
          <w:rFonts w:ascii="Times New Roman" w:eastAsia="Times New Roman" w:hAnsi="Times New Roman" w:cs="Times New Roman"/>
          <w:b/>
          <w:bCs/>
          <w:i/>
          <w:iCs/>
          <w:color w:val="231F20"/>
          <w:sz w:val="26"/>
          <w:szCs w:val="26"/>
        </w:rPr>
        <w:t>Baseline</w:t>
      </w:r>
      <w:r w:rsidRPr="00C2642B">
        <w:rPr>
          <w:rFonts w:ascii="Times New Roman" w:eastAsia="Times New Roman" w:hAnsi="Times New Roman" w:cs="Times New Roman"/>
          <w:b/>
          <w:bCs/>
          <w:color w:val="231F20"/>
          <w:sz w:val="26"/>
          <w:szCs w:val="26"/>
        </w:rPr>
        <w:t>):</w:t>
      </w:r>
      <w:r w:rsidRPr="00C2642B">
        <w:rPr>
          <w:rFonts w:ascii="Times New Roman" w:eastAsia="Times New Roman" w:hAnsi="Times New Roman" w:cs="Times New Roman"/>
          <w:bCs/>
          <w:color w:val="231F20"/>
          <w:sz w:val="26"/>
          <w:szCs w:val="26"/>
          <w:lang w:val="vi-VN"/>
        </w:rPr>
        <w:br/>
        <w:t xml:space="preserve"> </w:t>
      </w:r>
      <w:r w:rsidRPr="00C2642B">
        <w:rPr>
          <w:rFonts w:ascii="Times New Roman" w:eastAsia="Times New Roman" w:hAnsi="Times New Roman" w:cs="Times New Roman"/>
          <w:bCs/>
          <w:color w:val="231F20"/>
          <w:sz w:val="26"/>
          <w:szCs w:val="26"/>
          <w:lang w:val="vi-VN"/>
        </w:rPr>
        <w:tab/>
      </w:r>
      <w:r w:rsidRPr="00C2642B">
        <w:rPr>
          <w:rFonts w:ascii="Times New Roman" w:eastAsia="Times New Roman" w:hAnsi="Times New Roman" w:cs="Times New Roman"/>
          <w:bCs/>
          <w:color w:val="231F20"/>
          <w:sz w:val="26"/>
          <w:szCs w:val="26"/>
        </w:rPr>
        <w:t>Nghiên cứu xây dựng dựa trên nền tảng lý thuyết về miếng dán đối kháng (</w:t>
      </w:r>
      <w:r w:rsidRPr="00C2642B">
        <w:rPr>
          <w:rFonts w:ascii="Times New Roman" w:eastAsia="Times New Roman" w:hAnsi="Times New Roman" w:cs="Times New Roman"/>
          <w:bCs/>
          <w:i/>
          <w:iCs/>
          <w:color w:val="231F20"/>
          <w:sz w:val="26"/>
          <w:szCs w:val="26"/>
        </w:rPr>
        <w:t>Adversarial Patch</w:t>
      </w:r>
      <w:r w:rsidRPr="00C2642B">
        <w:rPr>
          <w:rFonts w:ascii="Times New Roman" w:eastAsia="Times New Roman" w:hAnsi="Times New Roman" w:cs="Times New Roman"/>
          <w:bCs/>
          <w:color w:val="231F20"/>
          <w:sz w:val="26"/>
          <w:szCs w:val="26"/>
        </w:rPr>
        <w:t>) do Brown và cộng sự đề xuất</w:t>
      </w:r>
      <w:r w:rsidR="00037AD8" w:rsidRPr="00C2642B">
        <w:rPr>
          <w:rFonts w:ascii="Times New Roman" w:eastAsia="Times New Roman" w:hAnsi="Times New Roman" w:cs="Times New Roman"/>
          <w:bCs/>
          <w:color w:val="231F20"/>
          <w:sz w:val="26"/>
          <w:szCs w:val="26"/>
          <w:lang w:val="vi-VN"/>
        </w:rPr>
        <w:t xml:space="preserve"> </w:t>
      </w:r>
      <w:hyperlink w:anchor="TL1" w:history="1">
        <w:r w:rsidR="00037AD8" w:rsidRPr="00C2642B">
          <w:rPr>
            <w:rStyle w:val="Hyperlink"/>
            <w:rFonts w:ascii="Times New Roman" w:eastAsia="Times New Roman" w:hAnsi="Times New Roman" w:cs="Times New Roman"/>
            <w:b/>
            <w:color w:val="auto"/>
            <w:sz w:val="26"/>
            <w:szCs w:val="26"/>
          </w:rPr>
          <w:t>[1]</w:t>
        </w:r>
      </w:hyperlink>
      <w:r w:rsidRPr="00C2642B">
        <w:rPr>
          <w:rFonts w:ascii="Times New Roman" w:eastAsia="Times New Roman" w:hAnsi="Times New Roman" w:cs="Times New Roman"/>
          <w:bCs/>
          <w:sz w:val="26"/>
          <w:szCs w:val="26"/>
        </w:rPr>
        <w:t xml:space="preserve">, kết hợp cùng kỹ thuật mô phỏng biến đổi vật lý </w:t>
      </w:r>
      <w:r w:rsidRPr="00C2642B">
        <w:rPr>
          <w:rFonts w:ascii="Times New Roman" w:eastAsia="Times New Roman" w:hAnsi="Times New Roman" w:cs="Times New Roman"/>
          <w:bCs/>
          <w:i/>
          <w:iCs/>
          <w:sz w:val="26"/>
          <w:szCs w:val="26"/>
        </w:rPr>
        <w:t>Expectation Over Transformation</w:t>
      </w:r>
      <w:r w:rsidRPr="00C2642B">
        <w:rPr>
          <w:rFonts w:ascii="Times New Roman" w:eastAsia="Times New Roman" w:hAnsi="Times New Roman" w:cs="Times New Roman"/>
          <w:bCs/>
          <w:sz w:val="26"/>
          <w:szCs w:val="26"/>
        </w:rPr>
        <w:t xml:space="preserve"> (EOT) của Athalye và cộng sự </w:t>
      </w:r>
      <w:hyperlink w:anchor="TL2" w:history="1">
        <w:r w:rsidR="00037AD8" w:rsidRPr="00C2642B">
          <w:rPr>
            <w:rStyle w:val="Hyperlink"/>
            <w:rFonts w:ascii="Times New Roman" w:eastAsia="Times New Roman" w:hAnsi="Times New Roman" w:cs="Times New Roman"/>
            <w:b/>
            <w:color w:val="auto"/>
            <w:sz w:val="26"/>
            <w:szCs w:val="26"/>
          </w:rPr>
          <w:t>[2]</w:t>
        </w:r>
      </w:hyperlink>
      <w:r w:rsidR="00037AD8" w:rsidRPr="00C2642B">
        <w:rPr>
          <w:rFonts w:ascii="Times New Roman" w:eastAsia="Times New Roman" w:hAnsi="Times New Roman" w:cs="Times New Roman"/>
          <w:bCs/>
          <w:color w:val="231F20"/>
          <w:sz w:val="26"/>
          <w:szCs w:val="26"/>
          <w:lang w:val="vi-VN"/>
        </w:rPr>
        <w:t xml:space="preserve"> </w:t>
      </w:r>
      <w:r w:rsidRPr="00C2642B">
        <w:rPr>
          <w:rFonts w:ascii="Times New Roman" w:eastAsia="Times New Roman" w:hAnsi="Times New Roman" w:cs="Times New Roman"/>
          <w:bCs/>
          <w:color w:val="231F20"/>
          <w:sz w:val="26"/>
          <w:szCs w:val="26"/>
        </w:rPr>
        <w:t>nhằm đảm bảo khả năng hoạt động của mẫu đối kháng trong thế giới thực.</w:t>
      </w:r>
    </w:p>
    <w:p w14:paraId="60A4B9B5" w14:textId="77777777" w:rsidR="00852074" w:rsidRDefault="00222367" w:rsidP="00852074">
      <w:pPr>
        <w:shd w:val="clear" w:color="auto" w:fill="FFFFFF"/>
        <w:spacing w:before="240"/>
        <w:rPr>
          <w:rFonts w:ascii="Times New Roman" w:eastAsia="Times New Roman" w:hAnsi="Times New Roman" w:cs="Times New Roman"/>
          <w:bCs/>
          <w:color w:val="231F20"/>
          <w:sz w:val="26"/>
          <w:szCs w:val="26"/>
          <w:lang w:val="vi-VN"/>
        </w:rPr>
      </w:pPr>
      <w:r w:rsidRPr="00C2642B">
        <w:rPr>
          <w:rFonts w:ascii="Times New Roman" w:eastAsia="Times New Roman" w:hAnsi="Times New Roman" w:cs="Times New Roman"/>
          <w:b/>
          <w:bCs/>
          <w:color w:val="231F20"/>
          <w:sz w:val="26"/>
          <w:szCs w:val="26"/>
          <w:lang w:val="vi-VN"/>
        </w:rPr>
        <w:t>b. Tính mới và Đóng góp đề xuất (</w:t>
      </w:r>
      <w:r w:rsidRPr="00C2642B">
        <w:rPr>
          <w:rFonts w:ascii="Times New Roman" w:eastAsia="Times New Roman" w:hAnsi="Times New Roman" w:cs="Times New Roman"/>
          <w:b/>
          <w:bCs/>
          <w:i/>
          <w:iCs/>
          <w:color w:val="231F20"/>
          <w:sz w:val="26"/>
          <w:szCs w:val="26"/>
          <w:lang w:val="vi-VN"/>
        </w:rPr>
        <w:t>Novel Contributions</w:t>
      </w:r>
      <w:r w:rsidRPr="00C2642B">
        <w:rPr>
          <w:rFonts w:ascii="Times New Roman" w:eastAsia="Times New Roman" w:hAnsi="Times New Roman" w:cs="Times New Roman"/>
          <w:b/>
          <w:bCs/>
          <w:color w:val="231F20"/>
          <w:sz w:val="26"/>
          <w:szCs w:val="26"/>
          <w:lang w:val="vi-VN"/>
        </w:rPr>
        <w:t>):</w:t>
      </w:r>
      <w:r w:rsidRPr="00C2642B">
        <w:rPr>
          <w:rFonts w:ascii="Times New Roman" w:eastAsia="Times New Roman" w:hAnsi="Times New Roman" w:cs="Times New Roman"/>
          <w:bCs/>
          <w:color w:val="231F20"/>
          <w:sz w:val="26"/>
          <w:szCs w:val="26"/>
          <w:lang w:val="vi-VN"/>
        </w:rPr>
        <w:br/>
        <w:t xml:space="preserve"> </w:t>
      </w:r>
      <w:r w:rsidRPr="00C2642B">
        <w:rPr>
          <w:rFonts w:ascii="Times New Roman" w:eastAsia="Times New Roman" w:hAnsi="Times New Roman" w:cs="Times New Roman"/>
          <w:bCs/>
          <w:color w:val="231F20"/>
          <w:sz w:val="26"/>
          <w:szCs w:val="26"/>
          <w:lang w:val="vi-VN"/>
        </w:rPr>
        <w:tab/>
      </w:r>
      <w:r w:rsidR="00852074" w:rsidRPr="00852074">
        <w:rPr>
          <w:rFonts w:ascii="Times New Roman" w:eastAsia="Times New Roman" w:hAnsi="Times New Roman" w:cs="Times New Roman"/>
          <w:bCs/>
          <w:color w:val="231F20"/>
          <w:sz w:val="26"/>
          <w:szCs w:val="26"/>
        </w:rPr>
        <w:t>Khác với các nghiên cứu trước đây chỉ nhắm vào việc đánh lừa bộ phân loại, đề tài này đóng góp một phương pháp sinh mẫu tấn công Visual DoS mang tính đột phá, đặc biệt tối ưu cho điều kiện tài nguyên nghiên cứu hạn chế:</w:t>
      </w:r>
    </w:p>
    <w:p w14:paraId="2D52CDD0" w14:textId="41A5B15F" w:rsidR="00852074" w:rsidRPr="00852074" w:rsidRDefault="00852074" w:rsidP="00852074">
      <w:pPr>
        <w:pStyle w:val="ListParagraph"/>
        <w:numPr>
          <w:ilvl w:val="0"/>
          <w:numId w:val="35"/>
        </w:numPr>
        <w:shd w:val="clear" w:color="auto" w:fill="FFFFFF"/>
        <w:spacing w:before="240"/>
        <w:rPr>
          <w:rFonts w:ascii="Times New Roman" w:eastAsia="Times New Roman" w:hAnsi="Times New Roman" w:cs="Times New Roman"/>
          <w:bCs/>
          <w:color w:val="231F20"/>
          <w:sz w:val="26"/>
          <w:szCs w:val="26"/>
          <w:lang w:val="vi-VN"/>
        </w:rPr>
      </w:pPr>
      <w:r w:rsidRPr="00852074">
        <w:rPr>
          <w:rFonts w:ascii="Times New Roman" w:eastAsia="Times New Roman" w:hAnsi="Times New Roman" w:cs="Times New Roman"/>
          <w:b/>
          <w:bCs/>
          <w:color w:val="231F20"/>
          <w:sz w:val="26"/>
          <w:szCs w:val="26"/>
          <w:lang w:val="vi-VN"/>
        </w:rPr>
        <w:t>Đề xuất khung tối ưu hóa Saliency-Guided Genetic Algorithm:</w:t>
      </w:r>
      <w:r w:rsidRPr="00852074">
        <w:rPr>
          <w:rFonts w:ascii="Times New Roman" w:eastAsia="Times New Roman" w:hAnsi="Times New Roman" w:cs="Times New Roman"/>
          <w:bCs/>
          <w:color w:val="231F20"/>
          <w:sz w:val="26"/>
          <w:szCs w:val="26"/>
          <w:lang w:val="vi-VN"/>
        </w:rPr>
        <w:t xml:space="preserve"> Khắc phục nhược điểm dò tìm mù quáng, việc tích hợp Saliency Map giúp thuật toán chủ động định vị vùng không gian nhạy cảm. Điều này giúp hệ thống đạt tốc độ hội tụ nhanh và sinh ra mẫu tấn công độ chính xác cao mà không phụ thuộc vào hạ tầng máy chủ huấn luyện đắt tiền.</w:t>
      </w:r>
    </w:p>
    <w:p w14:paraId="5CAE7C61" w14:textId="66FAD93C" w:rsidR="00852074" w:rsidRPr="00852074" w:rsidRDefault="00CF74EE" w:rsidP="00852074">
      <w:pPr>
        <w:pStyle w:val="ListParagraph"/>
        <w:numPr>
          <w:ilvl w:val="0"/>
          <w:numId w:val="35"/>
        </w:numPr>
        <w:shd w:val="clear" w:color="auto" w:fill="FFFFFF"/>
        <w:spacing w:before="240"/>
        <w:rPr>
          <w:rFonts w:ascii="Times New Roman" w:eastAsia="Times New Roman" w:hAnsi="Times New Roman" w:cs="Times New Roman"/>
          <w:bCs/>
          <w:color w:val="231F20"/>
          <w:sz w:val="26"/>
          <w:szCs w:val="26"/>
          <w:lang w:val="vi-VN"/>
        </w:rPr>
      </w:pPr>
      <w:r w:rsidRPr="00CF74EE">
        <w:rPr>
          <w:rFonts w:ascii="Times New Roman" w:eastAsia="Times New Roman" w:hAnsi="Times New Roman" w:cs="Times New Roman"/>
          <w:b/>
          <w:bCs/>
          <w:color w:val="231F20"/>
          <w:sz w:val="26"/>
          <w:szCs w:val="26"/>
        </w:rPr>
        <w:t>Đề xuất hàm mục tiêu (Fitness Function) Hộp xám (Gray-box):</w:t>
      </w:r>
      <w:r w:rsidRPr="00CF74EE">
        <w:rPr>
          <w:rFonts w:ascii="Times New Roman" w:eastAsia="Times New Roman" w:hAnsi="Times New Roman" w:cs="Times New Roman"/>
          <w:bCs/>
          <w:color w:val="231F20"/>
          <w:sz w:val="26"/>
          <w:szCs w:val="26"/>
        </w:rPr>
        <w:t xml:space="preserve"> Tập trung trực tiếp vào việc tối đa hóa năng lượng kích hoạt nơ-ron trước thềm NMS thay vì tối ưu hóa hàm suy hao Cross-Entropy như các đòn tấn công hộp trắng truyền thống. Kẻ tấn công giả định chỉ thu thập số lượng và điểm tin cậy của hộp dự đoán nội bộ thay vì truy cập toàn bộ trọng số mô hình.</w:t>
      </w:r>
    </w:p>
    <w:p w14:paraId="2CE66A95" w14:textId="52FE20DA" w:rsidR="00852074" w:rsidRPr="00852074" w:rsidRDefault="00852074" w:rsidP="00852074">
      <w:pPr>
        <w:pStyle w:val="ListParagraph"/>
        <w:numPr>
          <w:ilvl w:val="0"/>
          <w:numId w:val="35"/>
        </w:numPr>
        <w:shd w:val="clear" w:color="auto" w:fill="FFFFFF"/>
        <w:spacing w:before="240"/>
        <w:rPr>
          <w:rFonts w:ascii="Times New Roman" w:eastAsia="Times New Roman" w:hAnsi="Times New Roman" w:cs="Times New Roman"/>
          <w:bCs/>
          <w:color w:val="231F20"/>
          <w:sz w:val="26"/>
          <w:szCs w:val="26"/>
          <w:lang w:val="vi-VN"/>
        </w:rPr>
      </w:pPr>
      <w:r w:rsidRPr="00852074">
        <w:rPr>
          <w:rFonts w:ascii="Times New Roman" w:eastAsia="Times New Roman" w:hAnsi="Times New Roman" w:cs="Times New Roman"/>
          <w:b/>
          <w:bCs/>
          <w:color w:val="231F20"/>
          <w:sz w:val="26"/>
          <w:szCs w:val="26"/>
          <w:lang w:val="vi-VN"/>
        </w:rPr>
        <w:t>Trình bày và chứng minh lỗ hổng toán học:</w:t>
      </w:r>
      <w:r w:rsidRPr="00852074">
        <w:rPr>
          <w:rFonts w:ascii="Times New Roman" w:eastAsia="Times New Roman" w:hAnsi="Times New Roman" w:cs="Times New Roman"/>
          <w:bCs/>
          <w:color w:val="231F20"/>
          <w:sz w:val="26"/>
          <w:szCs w:val="26"/>
          <w:lang w:val="vi-VN"/>
        </w:rPr>
        <w:t xml:space="preserve"> Làm rõ cơ chế thắt cổ chai có độ phức tạp </w:t>
      </w:r>
      <m:oMath>
        <m:r>
          <m:rPr>
            <m:scr m:val="script"/>
            <m:sty m:val="p"/>
          </m:rPr>
          <w:rPr>
            <w:rFonts w:ascii="Cambria Math" w:eastAsia="Times New Roman" w:hAnsi="Cambria Math" w:cs="Times New Roman"/>
            <w:color w:val="231F20"/>
            <w:sz w:val="26"/>
            <w:szCs w:val="26"/>
          </w:rPr>
          <m:t>O</m:t>
        </m:r>
        <m:d>
          <m:dPr>
            <m:ctrlPr>
              <w:rPr>
                <w:rFonts w:ascii="Cambria Math" w:eastAsia="Times New Roman" w:hAnsi="Cambria Math" w:cs="Times New Roman"/>
                <w:color w:val="231F20"/>
                <w:sz w:val="26"/>
                <w:szCs w:val="26"/>
              </w:rPr>
            </m:ctrlPr>
          </m:dPr>
          <m:e>
            <m:sSup>
              <m:sSupPr>
                <m:ctrlPr>
                  <w:rPr>
                    <w:rFonts w:ascii="Cambria Math" w:eastAsia="Times New Roman" w:hAnsi="Cambria Math" w:cs="Times New Roman"/>
                    <w:color w:val="231F20"/>
                    <w:sz w:val="26"/>
                    <w:szCs w:val="26"/>
                  </w:rPr>
                </m:ctrlPr>
              </m:sSupPr>
              <m:e>
                <m:r>
                  <w:rPr>
                    <w:rFonts w:ascii="Cambria Math" w:eastAsia="Times New Roman" w:hAnsi="Cambria Math" w:cs="Times New Roman"/>
                    <w:color w:val="231F20"/>
                    <w:sz w:val="26"/>
                    <w:szCs w:val="26"/>
                  </w:rPr>
                  <m:t>N</m:t>
                </m:r>
              </m:e>
              <m:sup>
                <m:r>
                  <w:rPr>
                    <w:rFonts w:ascii="Cambria Math" w:eastAsia="Times New Roman" w:hAnsi="Cambria Math" w:cs="Times New Roman"/>
                    <w:color w:val="231F20"/>
                    <w:sz w:val="26"/>
                    <w:szCs w:val="26"/>
                  </w:rPr>
                  <m:t>2</m:t>
                </m:r>
              </m:sup>
            </m:sSup>
          </m:e>
        </m:d>
        <m:r>
          <w:rPr>
            <w:rFonts w:ascii="Cambria Math" w:eastAsia="Times New Roman" w:hAnsi="Cambria Math" w:cs="Times New Roman"/>
            <w:color w:val="231F20"/>
            <w:sz w:val="26"/>
            <w:szCs w:val="26"/>
          </w:rPr>
          <m:t xml:space="preserve"> </m:t>
        </m:r>
      </m:oMath>
      <w:r w:rsidRPr="00852074">
        <w:rPr>
          <w:rFonts w:ascii="Times New Roman" w:eastAsia="Times New Roman" w:hAnsi="Times New Roman" w:cs="Times New Roman"/>
          <w:bCs/>
          <w:color w:val="231F20"/>
          <w:sz w:val="26"/>
          <w:szCs w:val="26"/>
          <w:lang w:val="vi-VN"/>
        </w:rPr>
        <w:t>của thuật toán lọc hậu kỳ NMS khi đối mặt với lượng dữ liệu nhiễu dày đặc do Sponge Patch sinh ra.</w:t>
      </w:r>
    </w:p>
    <w:p w14:paraId="1E93ABB3" w14:textId="5E3870A8" w:rsidR="00852074" w:rsidRPr="00852074" w:rsidRDefault="00CF74EE" w:rsidP="00852074">
      <w:pPr>
        <w:pStyle w:val="ListParagraph"/>
        <w:numPr>
          <w:ilvl w:val="0"/>
          <w:numId w:val="35"/>
        </w:numPr>
        <w:shd w:val="clear" w:color="auto" w:fill="FFFFFF"/>
        <w:spacing w:before="240"/>
        <w:rPr>
          <w:rFonts w:ascii="Times New Roman" w:eastAsia="Times New Roman" w:hAnsi="Times New Roman" w:cs="Times New Roman"/>
          <w:bCs/>
          <w:color w:val="231F20"/>
          <w:sz w:val="26"/>
          <w:szCs w:val="26"/>
          <w:lang w:val="vi-VN"/>
        </w:rPr>
      </w:pPr>
      <w:r w:rsidRPr="00CF74EE">
        <w:rPr>
          <w:rFonts w:ascii="Times New Roman" w:eastAsia="Times New Roman" w:hAnsi="Times New Roman" w:cs="Times New Roman"/>
          <w:b/>
          <w:bCs/>
          <w:color w:val="231F20"/>
          <w:sz w:val="26"/>
          <w:szCs w:val="26"/>
        </w:rPr>
        <w:t>Cung cấp minh chứng thực nghiệm và phân tích Domain Gap:</w:t>
      </w:r>
      <w:r w:rsidRPr="00CF74EE">
        <w:rPr>
          <w:rFonts w:ascii="Times New Roman" w:eastAsia="Times New Roman" w:hAnsi="Times New Roman" w:cs="Times New Roman"/>
          <w:bCs/>
          <w:color w:val="231F20"/>
          <w:sz w:val="26"/>
          <w:szCs w:val="26"/>
        </w:rPr>
        <w:t xml:space="preserve"> Đưa ra số liệu định lượng về khả năng gây tắc nghẽn phần cứng ở kịch bản Digital Injection, đồng thời cung cấp đánh giá sơ bộ khách quan về mức độ suy hao sát thương trong môi trường vật lý (Physical Testing).</w:t>
      </w:r>
    </w:p>
    <w:p w14:paraId="3D80C1FF" w14:textId="3B20721E" w:rsidR="00845FA1" w:rsidRPr="00C2642B" w:rsidRDefault="00845FA1" w:rsidP="00845FA1">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en-US"/>
        </w:rPr>
        <w:t>1.4. Câu</w:t>
      </w:r>
      <w:r w:rsidRPr="00C2642B">
        <w:rPr>
          <w:rFonts w:ascii="Times New Roman" w:eastAsia="Times New Roman" w:hAnsi="Times New Roman" w:cs="Times New Roman"/>
          <w:b/>
          <w:bCs/>
          <w:color w:val="231F20"/>
          <w:sz w:val="26"/>
          <w:szCs w:val="26"/>
          <w:lang w:val="vi-VN"/>
        </w:rPr>
        <w:t xml:space="preserve"> hỏi nghiên cứu </w:t>
      </w:r>
      <w:r w:rsidRPr="00C2642B">
        <w:rPr>
          <w:rFonts w:ascii="Times New Roman" w:eastAsia="Times New Roman" w:hAnsi="Times New Roman" w:cs="Times New Roman"/>
          <w:b/>
          <w:bCs/>
          <w:color w:val="231F20"/>
          <w:sz w:val="26"/>
          <w:szCs w:val="26"/>
        </w:rPr>
        <w:t>(Research Questions)</w:t>
      </w:r>
    </w:p>
    <w:p w14:paraId="69F6341D" w14:textId="77777777" w:rsidR="00845FA1" w:rsidRPr="00C2642B" w:rsidRDefault="00845FA1" w:rsidP="00845FA1">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ab/>
      </w:r>
      <w:r w:rsidRPr="00C2642B">
        <w:rPr>
          <w:rFonts w:ascii="Times New Roman" w:eastAsia="Times New Roman" w:hAnsi="Times New Roman" w:cs="Times New Roman"/>
          <w:color w:val="231F20"/>
          <w:sz w:val="26"/>
          <w:szCs w:val="26"/>
          <w:lang w:val="vi-VN"/>
        </w:rPr>
        <w:t xml:space="preserve">Để giải quyết bài toán tấn công Từ chối Dịch vụ bằng hình ảnh (Visual DoS) trên các hệ thống Edge-AI, nghiên cứu này tập trung trả lời ba câu hỏi cốt lõi sau: </w:t>
      </w:r>
    </w:p>
    <w:p w14:paraId="253A3758" w14:textId="0DDE90B7" w:rsidR="00845FA1" w:rsidRPr="00C2642B" w:rsidRDefault="00845FA1" w:rsidP="00845FA1">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lastRenderedPageBreak/>
        <w:t>RQ1 (Về tính khả thi của lỗ hổng):</w:t>
      </w:r>
      <w:r w:rsidRPr="00C2642B">
        <w:rPr>
          <w:rFonts w:ascii="Times New Roman" w:eastAsia="Times New Roman" w:hAnsi="Times New Roman" w:cs="Times New Roman"/>
          <w:color w:val="231F20"/>
          <w:sz w:val="26"/>
          <w:szCs w:val="26"/>
          <w:lang w:val="vi-VN"/>
        </w:rPr>
        <w:t xml:space="preserve"> Liệu rằng thuật toán lọc hậu kỳ Non-Maximum </w:t>
      </w:r>
      <w:r w:rsidR="00852074">
        <w:rPr>
          <w:rFonts w:ascii="Times New Roman" w:eastAsia="Times New Roman" w:hAnsi="Times New Roman" w:cs="Times New Roman"/>
          <w:color w:val="231F20"/>
          <w:sz w:val="26"/>
          <w:szCs w:val="26"/>
          <w:lang w:val="vi-VN"/>
        </w:rPr>
        <w:t xml:space="preserve"> </w:t>
      </w:r>
      <w:r w:rsidRPr="00C2642B">
        <w:rPr>
          <w:rFonts w:ascii="Times New Roman" w:eastAsia="Times New Roman" w:hAnsi="Times New Roman" w:cs="Times New Roman"/>
          <w:color w:val="231F20"/>
          <w:sz w:val="26"/>
          <w:szCs w:val="26"/>
          <w:lang w:val="vi-VN"/>
        </w:rPr>
        <w:t xml:space="preserve">Suppression (NMS) với độ phức tạp </w:t>
      </w:r>
      <m:oMath>
        <m:r>
          <m:rPr>
            <m:scr m:val="script"/>
            <m:sty m:val="p"/>
          </m:rPr>
          <w:rPr>
            <w:rFonts w:ascii="Cambria Math" w:eastAsia="Times New Roman" w:hAnsi="Cambria Math" w:cs="Times New Roman"/>
            <w:color w:val="231F20"/>
            <w:sz w:val="26"/>
            <w:szCs w:val="26"/>
          </w:rPr>
          <m:t>O</m:t>
        </m:r>
        <m:d>
          <m:dPr>
            <m:ctrlPr>
              <w:rPr>
                <w:rFonts w:ascii="Cambria Math" w:eastAsia="Times New Roman" w:hAnsi="Cambria Math" w:cs="Times New Roman"/>
                <w:color w:val="231F20"/>
                <w:sz w:val="26"/>
                <w:szCs w:val="26"/>
              </w:rPr>
            </m:ctrlPr>
          </m:dPr>
          <m:e>
            <m:sSup>
              <m:sSupPr>
                <m:ctrlPr>
                  <w:rPr>
                    <w:rFonts w:ascii="Cambria Math" w:eastAsia="Times New Roman" w:hAnsi="Cambria Math" w:cs="Times New Roman"/>
                    <w:color w:val="231F20"/>
                    <w:sz w:val="26"/>
                    <w:szCs w:val="26"/>
                  </w:rPr>
                </m:ctrlPr>
              </m:sSupPr>
              <m:e>
                <m:r>
                  <w:rPr>
                    <w:rFonts w:ascii="Cambria Math" w:eastAsia="Times New Roman" w:hAnsi="Cambria Math" w:cs="Times New Roman"/>
                    <w:color w:val="231F20"/>
                    <w:sz w:val="26"/>
                    <w:szCs w:val="26"/>
                  </w:rPr>
                  <m:t>N</m:t>
                </m:r>
              </m:e>
              <m:sup>
                <m:r>
                  <w:rPr>
                    <w:rFonts w:ascii="Cambria Math" w:eastAsia="Times New Roman" w:hAnsi="Cambria Math" w:cs="Times New Roman"/>
                    <w:color w:val="231F20"/>
                    <w:sz w:val="26"/>
                    <w:szCs w:val="26"/>
                  </w:rPr>
                  <m:t>2</m:t>
                </m:r>
              </m:sup>
            </m:sSup>
          </m:e>
        </m:d>
      </m:oMath>
      <w:r w:rsidR="00AB14A5" w:rsidRPr="00C2642B">
        <w:rPr>
          <w:rFonts w:ascii="Times New Roman" w:eastAsia="Times New Roman" w:hAnsi="Times New Roman" w:cs="Times New Roman"/>
          <w:color w:val="231F20"/>
          <w:sz w:val="26"/>
          <w:szCs w:val="26"/>
          <w:lang w:val="vi-VN"/>
        </w:rPr>
        <w:t xml:space="preserve"> </w:t>
      </w:r>
      <w:r w:rsidRPr="00C2642B">
        <w:rPr>
          <w:rFonts w:ascii="Times New Roman" w:eastAsia="Times New Roman" w:hAnsi="Times New Roman" w:cs="Times New Roman"/>
          <w:color w:val="231F20"/>
          <w:sz w:val="26"/>
          <w:szCs w:val="26"/>
          <w:lang w:val="vi-VN"/>
        </w:rPr>
        <w:t xml:space="preserve">có thực sự là "điểm yếu" gây ra sự cạn kiệt tài nguyên tính toán (CPU, RAM) trên các </w:t>
      </w:r>
      <w:r w:rsidR="00C2642B">
        <w:rPr>
          <w:rFonts w:ascii="Times New Roman" w:eastAsia="Times New Roman" w:hAnsi="Times New Roman" w:cs="Times New Roman"/>
          <w:color w:val="231F20"/>
          <w:sz w:val="26"/>
          <w:szCs w:val="26"/>
          <w:lang w:val="vi-VN"/>
        </w:rPr>
        <w:t>Edge Server</w:t>
      </w:r>
      <w:r w:rsidRPr="00C2642B">
        <w:rPr>
          <w:rFonts w:ascii="Times New Roman" w:eastAsia="Times New Roman" w:hAnsi="Times New Roman" w:cs="Times New Roman"/>
          <w:color w:val="231F20"/>
          <w:sz w:val="26"/>
          <w:szCs w:val="26"/>
          <w:lang w:val="vi-VN"/>
        </w:rPr>
        <w:t xml:space="preserve"> cấu hình cũ khi đối mặt với dữ liệu nhiễu dày đặc? </w:t>
      </w:r>
    </w:p>
    <w:p w14:paraId="4569F9A5" w14:textId="0CEDA381" w:rsidR="00845FA1" w:rsidRPr="00C2642B" w:rsidRDefault="00845FA1" w:rsidP="00845FA1">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RQ2 (Về phương pháp tối ưu):</w:t>
      </w:r>
      <w:r w:rsidRPr="00C2642B">
        <w:rPr>
          <w:rFonts w:ascii="Times New Roman" w:eastAsia="Times New Roman" w:hAnsi="Times New Roman" w:cs="Times New Roman"/>
          <w:color w:val="231F20"/>
          <w:sz w:val="26"/>
          <w:szCs w:val="26"/>
          <w:lang w:val="vi-VN"/>
        </w:rPr>
        <w:t xml:space="preserve"> </w:t>
      </w:r>
      <w:r w:rsidR="00CF74EE" w:rsidRPr="00CF74EE">
        <w:rPr>
          <w:rFonts w:ascii="Times New Roman" w:eastAsia="Times New Roman" w:hAnsi="Times New Roman" w:cs="Times New Roman"/>
          <w:color w:val="231F20"/>
          <w:sz w:val="26"/>
          <w:szCs w:val="26"/>
        </w:rPr>
        <w:t xml:space="preserve">Làm thế nào để thiết kế một hàm mục tiêu (Fitness Function) hiệu quả cho Genetic Algorithm (GA) kết hợp cùng Saliency Map nhằm tối ưu hóa Sponge Patch trong kịch bản </w:t>
      </w:r>
      <w:r w:rsidR="00CF74EE" w:rsidRPr="00CF74EE">
        <w:rPr>
          <w:rFonts w:ascii="Times New Roman" w:eastAsia="Times New Roman" w:hAnsi="Times New Roman" w:cs="Times New Roman"/>
          <w:b/>
          <w:bCs/>
          <w:color w:val="231F20"/>
          <w:sz w:val="26"/>
          <w:szCs w:val="26"/>
        </w:rPr>
        <w:t>Hộp xám (Gray-box)</w:t>
      </w:r>
      <w:r w:rsidR="00CF74EE" w:rsidRPr="00CF74EE">
        <w:rPr>
          <w:rFonts w:ascii="Times New Roman" w:eastAsia="Times New Roman" w:hAnsi="Times New Roman" w:cs="Times New Roman"/>
          <w:color w:val="231F20"/>
          <w:sz w:val="26"/>
          <w:szCs w:val="26"/>
        </w:rPr>
        <w:t>, khi kẻ tấn công chỉ tiếp cận được luồng thông số dự đoán nội bộ?</w:t>
      </w:r>
    </w:p>
    <w:p w14:paraId="73856EAE" w14:textId="5EB9CFB6" w:rsidR="00845FA1" w:rsidRPr="00A9115E" w:rsidRDefault="00845FA1" w:rsidP="00845FA1">
      <w:pPr>
        <w:shd w:val="clear" w:color="auto" w:fill="FFFFFF"/>
        <w:spacing w:before="240"/>
        <w:jc w:val="both"/>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RQ3 (Về tính bền vững vật lý):</w:t>
      </w:r>
      <w:r w:rsidRPr="00A9115E">
        <w:rPr>
          <w:rFonts w:ascii="Times New Roman" w:eastAsia="Times New Roman" w:hAnsi="Times New Roman" w:cs="Times New Roman"/>
          <w:color w:val="231F20"/>
          <w:sz w:val="26"/>
          <w:szCs w:val="26"/>
          <w:lang w:val="vi-VN"/>
        </w:rPr>
        <w:t xml:space="preserve"> Khoảng cách miền (Domain Gap) giữa môi trường kỹ thuật số và thực tế vật lý ảnh hưởng ra sao đến sức công phá của đòn tấn công khi được triển khai qua ống kính camera IP và các biến động về ánh sáng, góc nhìn? </w:t>
      </w:r>
    </w:p>
    <w:p w14:paraId="3CC4DA96" w14:textId="77777777" w:rsidR="00845FA1" w:rsidRPr="00C2642B" w:rsidRDefault="00845FA1" w:rsidP="00845FA1">
      <w:pPr>
        <w:shd w:val="clear" w:color="auto" w:fill="FFFFFF"/>
        <w:spacing w:before="240"/>
        <w:jc w:val="both"/>
        <w:rPr>
          <w:rFonts w:ascii="Times New Roman" w:eastAsia="Times New Roman" w:hAnsi="Times New Roman" w:cs="Times New Roman"/>
          <w:b/>
          <w:bCs/>
          <w:color w:val="231F20"/>
          <w:sz w:val="26"/>
          <w:szCs w:val="26"/>
          <w:lang w:val="vi-VN"/>
        </w:rPr>
      </w:pPr>
    </w:p>
    <w:p w14:paraId="00F8687E" w14:textId="77777777" w:rsidR="007736B9" w:rsidRPr="00C2642B" w:rsidRDefault="00FB547A" w:rsidP="007736B9">
      <w:pPr>
        <w:jc w:val="both"/>
        <w:rPr>
          <w:rFonts w:ascii="Times New Roman" w:hAnsi="Times New Roman" w:cs="Times New Roman"/>
          <w:b/>
          <w:bCs/>
          <w:sz w:val="26"/>
          <w:szCs w:val="26"/>
          <w:lang w:val="en-US"/>
        </w:rPr>
      </w:pPr>
      <w:r w:rsidRPr="00C2642B">
        <w:rPr>
          <w:rFonts w:ascii="Times New Roman" w:hAnsi="Times New Roman" w:cs="Times New Roman"/>
          <w:b/>
          <w:bCs/>
          <w:sz w:val="26"/>
          <w:szCs w:val="26"/>
        </w:rPr>
        <w:t>2. CÁC NGHIÊN CỨU LIÊN QUAN (RELATED WORK)</w:t>
      </w:r>
    </w:p>
    <w:p w14:paraId="1F3B5B6C" w14:textId="639FBCCF" w:rsidR="00F2504C" w:rsidRPr="00C2642B" w:rsidRDefault="00F2504C" w:rsidP="007736B9">
      <w:pPr>
        <w:ind w:firstLine="720"/>
        <w:jc w:val="both"/>
        <w:rPr>
          <w:rFonts w:ascii="Times New Roman" w:hAnsi="Times New Roman" w:cs="Times New Roman"/>
          <w:b/>
          <w:bCs/>
          <w:sz w:val="26"/>
          <w:szCs w:val="26"/>
        </w:rPr>
      </w:pPr>
      <w:r w:rsidRPr="00C2642B">
        <w:rPr>
          <w:rFonts w:ascii="Times New Roman" w:hAnsi="Times New Roman" w:cs="Times New Roman"/>
          <w:sz w:val="26"/>
          <w:szCs w:val="26"/>
        </w:rPr>
        <w:t>Trong giai đoạn từ năm 2022 đến nay, lĩnh vực tấn công đối kháng (</w:t>
      </w:r>
      <w:r w:rsidRPr="00C2642B">
        <w:rPr>
          <w:rFonts w:ascii="Times New Roman" w:hAnsi="Times New Roman" w:cs="Times New Roman"/>
          <w:i/>
          <w:iCs/>
          <w:sz w:val="26"/>
          <w:szCs w:val="26"/>
        </w:rPr>
        <w:t>Adversarial Attacks</w:t>
      </w:r>
      <w:r w:rsidRPr="00C2642B">
        <w:rPr>
          <w:rFonts w:ascii="Times New Roman" w:hAnsi="Times New Roman" w:cs="Times New Roman"/>
          <w:sz w:val="26"/>
          <w:szCs w:val="26"/>
        </w:rPr>
        <w:t>) trên hệ thống thị giác máy tính đã chứng kiến sự chuyển dịch mạnh mẽ. Thay vì chỉ tạo nhiễu trên không gian kỹ thuật số, các nghiên cứu hiện đại tập trung vào tính khả thi trong môi trường vật lý (</w:t>
      </w:r>
      <w:r w:rsidRPr="00C2642B">
        <w:rPr>
          <w:rFonts w:ascii="Times New Roman" w:hAnsi="Times New Roman" w:cs="Times New Roman"/>
          <w:i/>
          <w:iCs/>
          <w:sz w:val="26"/>
          <w:szCs w:val="26"/>
        </w:rPr>
        <w:t>Physical world</w:t>
      </w:r>
      <w:r w:rsidRPr="00C2642B">
        <w:rPr>
          <w:rFonts w:ascii="Times New Roman" w:hAnsi="Times New Roman" w:cs="Times New Roman"/>
          <w:sz w:val="26"/>
          <w:szCs w:val="26"/>
        </w:rPr>
        <w:t>) và nhắm vào các kiến trúc mạng nơ-ron tiên tiến nhất. Dựa trên mục tiêu phá hoại, các công trình gần đây được chia thành hai nhánh chính: Tấn công làm sai lệch (Misclassification) và Tấn công cạn kiệt tài nguyên (Resource-Depletion).</w:t>
      </w:r>
    </w:p>
    <w:p w14:paraId="3F4D4AA2" w14:textId="77777777" w:rsidR="007736B9" w:rsidRPr="00C2642B" w:rsidRDefault="007736B9" w:rsidP="007736B9">
      <w:pPr>
        <w:jc w:val="both"/>
        <w:rPr>
          <w:rFonts w:ascii="Times New Roman" w:hAnsi="Times New Roman" w:cs="Times New Roman"/>
          <w:b/>
          <w:bCs/>
          <w:sz w:val="26"/>
          <w:szCs w:val="26"/>
        </w:rPr>
      </w:pPr>
    </w:p>
    <w:p w14:paraId="500979A9" w14:textId="168D2190" w:rsidR="007736B9" w:rsidRPr="00C2642B" w:rsidRDefault="00FB547A" w:rsidP="007736B9">
      <w:pPr>
        <w:jc w:val="both"/>
        <w:rPr>
          <w:rFonts w:ascii="Times New Roman" w:hAnsi="Times New Roman" w:cs="Times New Roman"/>
          <w:sz w:val="26"/>
          <w:szCs w:val="26"/>
        </w:rPr>
      </w:pPr>
      <w:r w:rsidRPr="00C2642B">
        <w:rPr>
          <w:rFonts w:ascii="Times New Roman" w:hAnsi="Times New Roman" w:cs="Times New Roman"/>
          <w:b/>
          <w:bCs/>
          <w:sz w:val="26"/>
          <w:szCs w:val="26"/>
        </w:rPr>
        <w:t>2.1. Tấn công đối kháng kỹ thuật số (Digital Attacks)</w:t>
      </w:r>
    </w:p>
    <w:p w14:paraId="42F8DFF4" w14:textId="0F2183C7" w:rsidR="00F2504C" w:rsidRPr="00C2642B" w:rsidRDefault="00857E40" w:rsidP="007736B9">
      <w:pPr>
        <w:ind w:firstLine="720"/>
        <w:jc w:val="both"/>
        <w:rPr>
          <w:rFonts w:ascii="Times New Roman" w:hAnsi="Times New Roman" w:cs="Times New Roman"/>
          <w:sz w:val="26"/>
          <w:szCs w:val="26"/>
          <w:lang w:val="vi-VN"/>
        </w:rPr>
      </w:pPr>
      <w:r w:rsidRPr="00C2642B">
        <w:rPr>
          <w:rFonts w:ascii="Times New Roman" w:hAnsi="Times New Roman" w:cs="Times New Roman"/>
          <w:sz w:val="26"/>
          <w:szCs w:val="26"/>
        </w:rPr>
        <w:t>Từ năm 2022, các phương pháp tạo miếng dán đối kháng (</w:t>
      </w:r>
      <w:r w:rsidRPr="00C2642B">
        <w:rPr>
          <w:rFonts w:ascii="Times New Roman" w:hAnsi="Times New Roman" w:cs="Times New Roman"/>
          <w:i/>
          <w:iCs/>
          <w:sz w:val="26"/>
          <w:szCs w:val="26"/>
        </w:rPr>
        <w:t>Adversarial Patch</w:t>
      </w:r>
      <w:r w:rsidRPr="00C2642B">
        <w:rPr>
          <w:rFonts w:ascii="Times New Roman" w:hAnsi="Times New Roman" w:cs="Times New Roman"/>
          <w:sz w:val="26"/>
          <w:szCs w:val="26"/>
        </w:rPr>
        <w:t xml:space="preserve">) đã vượt qua giới hạn của các mẫu in 2D tĩnh. Nhiều nghiên cứu, điển hình như framework AdvReal của Huang và cộng sự </w:t>
      </w:r>
      <w:r w:rsidR="008919CD" w:rsidRPr="00C2642B">
        <w:rPr>
          <w:rFonts w:ascii="Times New Roman" w:hAnsi="Times New Roman" w:cs="Times New Roman"/>
          <w:b/>
          <w:bCs/>
          <w:sz w:val="26"/>
          <w:szCs w:val="26"/>
        </w:rPr>
        <w:t>[15]</w:t>
      </w:r>
      <w:r w:rsidRPr="00C2642B">
        <w:rPr>
          <w:rFonts w:ascii="Times New Roman" w:hAnsi="Times New Roman" w:cs="Times New Roman"/>
          <w:sz w:val="26"/>
          <w:szCs w:val="26"/>
        </w:rPr>
        <w:t>, đã tối ưu hóa miếng dán để đánh lừa các hệ thống nhận diện trong cả môi trường 2D và 3D dưới các điều kiện khắc nghiệt về ánh sáng, góc quay. Mặc dù đạt được độ bền vững (</w:t>
      </w:r>
      <w:r w:rsidRPr="00C2642B">
        <w:rPr>
          <w:rFonts w:ascii="Times New Roman" w:hAnsi="Times New Roman" w:cs="Times New Roman"/>
          <w:i/>
          <w:iCs/>
          <w:sz w:val="26"/>
          <w:szCs w:val="26"/>
        </w:rPr>
        <w:t>Robustness</w:t>
      </w:r>
      <w:r w:rsidRPr="00C2642B">
        <w:rPr>
          <w:rFonts w:ascii="Times New Roman" w:hAnsi="Times New Roman" w:cs="Times New Roman"/>
          <w:sz w:val="26"/>
          <w:szCs w:val="26"/>
        </w:rPr>
        <w:t>) cao trong thực tế, hạn chế cốt lõi của toàn bộ nhánh nghiên cứu này là chúng chỉ nhắm vào tính toàn vẹn (Integrity) của dữ liệu. Tức là, miếng dán chỉ làm AI nhận diện sai, trong khi hệ thống phần cứng và luồng xử lý video (FPS) vẫn hoạt động hoàn toàn bình thường.</w:t>
      </w:r>
    </w:p>
    <w:p w14:paraId="13993B7D" w14:textId="77777777" w:rsidR="00191B3C" w:rsidRPr="00C2642B" w:rsidRDefault="00191B3C" w:rsidP="00191B3C">
      <w:pPr>
        <w:jc w:val="both"/>
        <w:rPr>
          <w:rFonts w:ascii="Times New Roman" w:hAnsi="Times New Roman" w:cs="Times New Roman"/>
          <w:sz w:val="26"/>
          <w:szCs w:val="26"/>
          <w:lang w:val="vi-VN"/>
        </w:rPr>
      </w:pPr>
    </w:p>
    <w:p w14:paraId="1C2BD35D" w14:textId="77777777" w:rsidR="007736B9" w:rsidRPr="00C2642B" w:rsidRDefault="00FB547A" w:rsidP="007736B9">
      <w:pPr>
        <w:jc w:val="both"/>
        <w:rPr>
          <w:rFonts w:ascii="Times New Roman" w:hAnsi="Times New Roman" w:cs="Times New Roman"/>
          <w:sz w:val="26"/>
          <w:szCs w:val="26"/>
          <w:lang w:val="en-US"/>
        </w:rPr>
      </w:pPr>
      <w:r w:rsidRPr="00C2642B">
        <w:rPr>
          <w:rFonts w:ascii="Times New Roman" w:hAnsi="Times New Roman" w:cs="Times New Roman"/>
          <w:b/>
          <w:bCs/>
          <w:sz w:val="26"/>
          <w:szCs w:val="26"/>
        </w:rPr>
        <w:t>2.2. Tấn công đối kháng vật lý (Physical Attacks)</w:t>
      </w:r>
    </w:p>
    <w:p w14:paraId="500B19D8" w14:textId="45A2C4EE" w:rsidR="005A1FEE" w:rsidRPr="00C2642B" w:rsidRDefault="005A1FEE" w:rsidP="007736B9">
      <w:pPr>
        <w:ind w:firstLine="720"/>
        <w:jc w:val="both"/>
        <w:rPr>
          <w:rFonts w:ascii="Times New Roman" w:hAnsi="Times New Roman" w:cs="Times New Roman"/>
          <w:sz w:val="26"/>
          <w:szCs w:val="26"/>
        </w:rPr>
      </w:pPr>
      <w:r w:rsidRPr="00C2642B">
        <w:rPr>
          <w:rFonts w:ascii="Times New Roman" w:hAnsi="Times New Roman" w:cs="Times New Roman"/>
          <w:sz w:val="26"/>
          <w:szCs w:val="26"/>
          <w:lang w:val="en-US"/>
        </w:rPr>
        <w:t>Để phá hoại tính sẵn sàng (</w:t>
      </w:r>
      <w:r w:rsidRPr="00C2642B">
        <w:rPr>
          <w:rFonts w:ascii="Times New Roman" w:hAnsi="Times New Roman" w:cs="Times New Roman"/>
          <w:i/>
          <w:iCs/>
          <w:sz w:val="26"/>
          <w:szCs w:val="26"/>
          <w:lang w:val="en-US"/>
        </w:rPr>
        <w:t>Availability</w:t>
      </w:r>
      <w:r w:rsidRPr="00C2642B">
        <w:rPr>
          <w:rFonts w:ascii="Times New Roman" w:hAnsi="Times New Roman" w:cs="Times New Roman"/>
          <w:sz w:val="26"/>
          <w:szCs w:val="26"/>
          <w:lang w:val="en-US"/>
        </w:rPr>
        <w:t>) của hệ thống, khái niệm Mẫu bọt biển (</w:t>
      </w:r>
      <w:r w:rsidRPr="00C2642B">
        <w:rPr>
          <w:rFonts w:ascii="Times New Roman" w:hAnsi="Times New Roman" w:cs="Times New Roman"/>
          <w:i/>
          <w:iCs/>
          <w:sz w:val="26"/>
          <w:szCs w:val="26"/>
          <w:lang w:val="en-US"/>
        </w:rPr>
        <w:t>Sponge Examples</w:t>
      </w:r>
      <w:r w:rsidRPr="00C2642B">
        <w:rPr>
          <w:rFonts w:ascii="Times New Roman" w:hAnsi="Times New Roman" w:cs="Times New Roman"/>
          <w:sz w:val="26"/>
          <w:szCs w:val="26"/>
          <w:lang w:val="en-US"/>
        </w:rPr>
        <w:t xml:space="preserve">) đã được Shumailov và cộng sự </w:t>
      </w:r>
      <w:r w:rsidRPr="00C2642B">
        <w:rPr>
          <w:rFonts w:ascii="Times New Roman" w:hAnsi="Times New Roman" w:cs="Times New Roman"/>
          <w:b/>
          <w:bCs/>
          <w:sz w:val="26"/>
          <w:szCs w:val="26"/>
          <w:lang w:val="en-US"/>
        </w:rPr>
        <w:t>[</w:t>
      </w:r>
      <w:r w:rsidR="008919CD" w:rsidRPr="00C2642B">
        <w:rPr>
          <w:rFonts w:ascii="Times New Roman" w:hAnsi="Times New Roman" w:cs="Times New Roman"/>
          <w:b/>
          <w:bCs/>
          <w:sz w:val="26"/>
          <w:szCs w:val="26"/>
          <w:lang w:val="en-US"/>
        </w:rPr>
        <w:t>6</w:t>
      </w:r>
      <w:r w:rsidRPr="00C2642B">
        <w:rPr>
          <w:rFonts w:ascii="Times New Roman" w:hAnsi="Times New Roman" w:cs="Times New Roman"/>
          <w:b/>
          <w:bCs/>
          <w:sz w:val="26"/>
          <w:szCs w:val="26"/>
          <w:lang w:val="en-US"/>
        </w:rPr>
        <w:t>]</w:t>
      </w:r>
      <w:r w:rsidRPr="00C2642B">
        <w:rPr>
          <w:rFonts w:ascii="Times New Roman" w:hAnsi="Times New Roman" w:cs="Times New Roman"/>
          <w:sz w:val="26"/>
          <w:szCs w:val="26"/>
          <w:lang w:val="en-US"/>
        </w:rPr>
        <w:t xml:space="preserve"> giới thiệu như một vectơ đe dọa mới. Thay vì làm giảm độ chính xác, kẻ tấn công chế tạo ra các dữ liệu đầu vào đặc biệt nhằm ép mạng nơ-ron phải thực hiện các chuỗi tính toán dày đặc nhất, làm tăng vọt độ trễ suy luận và tiêu thụ năng lượng. </w:t>
      </w:r>
    </w:p>
    <w:p w14:paraId="6290E295" w14:textId="225ADEC3" w:rsidR="005A1FEE" w:rsidRPr="00C2642B" w:rsidRDefault="005A1FEE" w:rsidP="007736B9">
      <w:pPr>
        <w:ind w:firstLine="720"/>
        <w:jc w:val="both"/>
        <w:rPr>
          <w:rFonts w:ascii="Times New Roman" w:hAnsi="Times New Roman" w:cs="Times New Roman"/>
          <w:sz w:val="26"/>
          <w:szCs w:val="26"/>
        </w:rPr>
      </w:pPr>
      <w:r w:rsidRPr="00C2642B">
        <w:rPr>
          <w:rFonts w:ascii="Times New Roman" w:hAnsi="Times New Roman" w:cs="Times New Roman"/>
          <w:sz w:val="26"/>
          <w:szCs w:val="26"/>
        </w:rPr>
        <w:lastRenderedPageBreak/>
        <w:t xml:space="preserve">Đặc biệt, trong bài toán phát hiện vật thể, nghiên cứu </w:t>
      </w:r>
      <w:r w:rsidRPr="00C2642B">
        <w:rPr>
          <w:rFonts w:ascii="Times New Roman" w:hAnsi="Times New Roman" w:cs="Times New Roman"/>
          <w:i/>
          <w:iCs/>
          <w:sz w:val="26"/>
          <w:szCs w:val="26"/>
        </w:rPr>
        <w:t>Phantom Sponges</w:t>
      </w:r>
      <w:r w:rsidRPr="00C2642B">
        <w:rPr>
          <w:rFonts w:ascii="Times New Roman" w:hAnsi="Times New Roman" w:cs="Times New Roman"/>
          <w:sz w:val="26"/>
          <w:szCs w:val="26"/>
        </w:rPr>
        <w:t xml:space="preserve"> của Shapira và cộng sự </w:t>
      </w:r>
      <w:r w:rsidRPr="00C2642B">
        <w:rPr>
          <w:rFonts w:ascii="Times New Roman" w:hAnsi="Times New Roman" w:cs="Times New Roman"/>
          <w:b/>
          <w:bCs/>
          <w:sz w:val="26"/>
          <w:szCs w:val="26"/>
        </w:rPr>
        <w:t>[</w:t>
      </w:r>
      <w:r w:rsidR="008919CD" w:rsidRPr="00C2642B">
        <w:rPr>
          <w:rFonts w:ascii="Times New Roman" w:hAnsi="Times New Roman" w:cs="Times New Roman"/>
          <w:b/>
          <w:bCs/>
          <w:sz w:val="26"/>
          <w:szCs w:val="26"/>
        </w:rPr>
        <w:t>11</w:t>
      </w:r>
      <w:r w:rsidRPr="00C2642B">
        <w:rPr>
          <w:rFonts w:ascii="Times New Roman" w:hAnsi="Times New Roman" w:cs="Times New Roman"/>
          <w:b/>
          <w:bCs/>
          <w:sz w:val="26"/>
          <w:szCs w:val="26"/>
        </w:rPr>
        <w:t>]</w:t>
      </w:r>
      <w:r w:rsidRPr="00C2642B">
        <w:rPr>
          <w:rFonts w:ascii="Times New Roman" w:hAnsi="Times New Roman" w:cs="Times New Roman"/>
          <w:sz w:val="26"/>
          <w:szCs w:val="26"/>
        </w:rPr>
        <w:t xml:space="preserve"> đã chỉ ra rằng thuật toán lọc hậu kỳ </w:t>
      </w:r>
      <w:r w:rsidRPr="00C2642B">
        <w:rPr>
          <w:rFonts w:ascii="Times New Roman" w:hAnsi="Times New Roman" w:cs="Times New Roman"/>
          <w:i/>
          <w:iCs/>
          <w:sz w:val="26"/>
          <w:szCs w:val="26"/>
        </w:rPr>
        <w:t>Non-Maximum Suppression (NMS)</w:t>
      </w:r>
      <w:r w:rsidRPr="00C2642B">
        <w:rPr>
          <w:rFonts w:ascii="Times New Roman" w:hAnsi="Times New Roman" w:cs="Times New Roman"/>
          <w:sz w:val="26"/>
          <w:szCs w:val="26"/>
        </w:rPr>
        <w:t xml:space="preserve"> chính là "nút thắt cổ chai" phần cứng. Bằng cách chèn nhiễu, họ tạo ra các vật thể "bóng ma" ép NMS phải xử lý với độ phức tạp </w:t>
      </w:r>
      <m:oMath>
        <m:r>
          <m:rPr>
            <m:scr m:val="script"/>
            <m:sty m:val="p"/>
          </m:rPr>
          <w:rPr>
            <w:rFonts w:ascii="Cambria Math" w:eastAsia="Times New Roman" w:hAnsi="Cambria Math" w:cs="Times New Roman"/>
            <w:color w:val="231F20"/>
            <w:sz w:val="26"/>
            <w:szCs w:val="26"/>
          </w:rPr>
          <m:t>O</m:t>
        </m:r>
        <m:d>
          <m:dPr>
            <m:ctrlPr>
              <w:rPr>
                <w:rFonts w:ascii="Cambria Math" w:eastAsia="Times New Roman" w:hAnsi="Cambria Math" w:cs="Times New Roman"/>
                <w:color w:val="231F20"/>
                <w:sz w:val="26"/>
                <w:szCs w:val="26"/>
              </w:rPr>
            </m:ctrlPr>
          </m:dPr>
          <m:e>
            <m:sSup>
              <m:sSupPr>
                <m:ctrlPr>
                  <w:rPr>
                    <w:rFonts w:ascii="Cambria Math" w:eastAsia="Times New Roman" w:hAnsi="Cambria Math" w:cs="Times New Roman"/>
                    <w:color w:val="231F20"/>
                    <w:sz w:val="26"/>
                    <w:szCs w:val="26"/>
                  </w:rPr>
                </m:ctrlPr>
              </m:sSupPr>
              <m:e>
                <m:r>
                  <w:rPr>
                    <w:rFonts w:ascii="Cambria Math" w:eastAsia="Times New Roman" w:hAnsi="Cambria Math" w:cs="Times New Roman"/>
                    <w:color w:val="231F20"/>
                    <w:sz w:val="26"/>
                    <w:szCs w:val="26"/>
                  </w:rPr>
                  <m:t>N</m:t>
                </m:r>
              </m:e>
              <m:sup>
                <m:r>
                  <w:rPr>
                    <w:rFonts w:ascii="Cambria Math" w:eastAsia="Times New Roman" w:hAnsi="Cambria Math" w:cs="Times New Roman"/>
                    <w:color w:val="231F20"/>
                    <w:sz w:val="26"/>
                    <w:szCs w:val="26"/>
                  </w:rPr>
                  <m:t>2</m:t>
                </m:r>
              </m:sup>
            </m:sSup>
          </m:e>
        </m:d>
      </m:oMath>
      <w:r w:rsidR="00AB14A5">
        <w:rPr>
          <w:rFonts w:ascii="Times New Roman" w:eastAsia="Times New Roman" w:hAnsi="Times New Roman" w:cs="Times New Roman"/>
          <w:color w:val="231F20"/>
          <w:sz w:val="26"/>
          <w:szCs w:val="26"/>
          <w:lang w:val="vi-VN"/>
        </w:rPr>
        <w:t xml:space="preserve">, </w:t>
      </w:r>
      <w:r w:rsidRPr="00C2642B">
        <w:rPr>
          <w:rFonts w:ascii="Times New Roman" w:hAnsi="Times New Roman" w:cs="Times New Roman"/>
          <w:sz w:val="26"/>
          <w:szCs w:val="26"/>
        </w:rPr>
        <w:t>làm tăng đáng kể thời gian xử lý từng khung hình. Tuy nhiên, các phương pháp tấn công NMS hiện tại (như Phantom Sponges) bộc lộ điểm yếu chí mạng: Chúng bị hạn chế ở không gian kỹ thuật số (</w:t>
      </w:r>
      <w:r w:rsidRPr="00C2642B">
        <w:rPr>
          <w:rFonts w:ascii="Times New Roman" w:hAnsi="Times New Roman" w:cs="Times New Roman"/>
          <w:i/>
          <w:iCs/>
          <w:sz w:val="26"/>
          <w:szCs w:val="26"/>
        </w:rPr>
        <w:t>Digital Domain</w:t>
      </w:r>
      <w:r w:rsidRPr="00C2642B">
        <w:rPr>
          <w:rFonts w:ascii="Times New Roman" w:hAnsi="Times New Roman" w:cs="Times New Roman"/>
          <w:sz w:val="26"/>
          <w:szCs w:val="26"/>
        </w:rPr>
        <w:t>) bằng cách chèn nhiễu trực tiếp vào ma trận điểm ảnh toàn cục (</w:t>
      </w:r>
      <w:r w:rsidRPr="00C2642B">
        <w:rPr>
          <w:rFonts w:ascii="Times New Roman" w:hAnsi="Times New Roman" w:cs="Times New Roman"/>
          <w:i/>
          <w:iCs/>
          <w:sz w:val="26"/>
          <w:szCs w:val="26"/>
        </w:rPr>
        <w:t>Universal Adversarial Perturbation - UAP</w:t>
      </w:r>
      <w:r w:rsidRPr="00C2642B">
        <w:rPr>
          <w:rFonts w:ascii="Times New Roman" w:hAnsi="Times New Roman" w:cs="Times New Roman"/>
          <w:sz w:val="26"/>
          <w:szCs w:val="26"/>
        </w:rPr>
        <w:t>), không thể in ra và triển khai dưới dạng vật lý.</w:t>
      </w:r>
    </w:p>
    <w:p w14:paraId="61110AA8" w14:textId="77777777" w:rsidR="00FB547A" w:rsidRPr="00C2642B" w:rsidRDefault="00FB547A" w:rsidP="007736B9">
      <w:pPr>
        <w:jc w:val="both"/>
        <w:rPr>
          <w:rFonts w:ascii="Times New Roman" w:hAnsi="Times New Roman" w:cs="Times New Roman"/>
          <w:sz w:val="26"/>
          <w:szCs w:val="26"/>
        </w:rPr>
      </w:pPr>
      <w:r w:rsidRPr="00C2642B">
        <w:rPr>
          <w:rFonts w:ascii="Times New Roman" w:hAnsi="Times New Roman" w:cs="Times New Roman"/>
          <w:b/>
          <w:bCs/>
          <w:sz w:val="26"/>
          <w:szCs w:val="26"/>
        </w:rPr>
        <w:t>Khoảng trống nghiên cứu (Research Gap):</w:t>
      </w:r>
    </w:p>
    <w:p w14:paraId="36C8ED35" w14:textId="2DB0A209" w:rsidR="005A1FEE" w:rsidRPr="006222C7" w:rsidRDefault="006222C7" w:rsidP="007736B9">
      <w:pPr>
        <w:ind w:firstLine="360"/>
        <w:jc w:val="both"/>
        <w:rPr>
          <w:rFonts w:ascii="Times New Roman" w:hAnsi="Times New Roman" w:cs="Times New Roman"/>
          <w:sz w:val="26"/>
          <w:szCs w:val="26"/>
          <w:lang w:val="vi-VN"/>
        </w:rPr>
      </w:pPr>
      <w:r w:rsidRPr="006222C7">
        <w:rPr>
          <w:rFonts w:ascii="Times New Roman" w:hAnsi="Times New Roman" w:cs="Times New Roman"/>
          <w:sz w:val="26"/>
          <w:szCs w:val="26"/>
        </w:rPr>
        <w:t xml:space="preserve">Có thể nhận thấy một sự đứt gãy giữa hai luồng nghiên cứu trên: Các cuộc tấn công vật lý thì không vắt kiệt được tài nguyên, trong khi các cuộc tấn công vắt kiệt tài nguyên lại không thể triển khai ở chế độ hạn chế quyền truy cập (Hộp xám/Hộp đen). Kịch bản tấn công Từ chối Dịch vụ bằng hình ảnh (Visual DoS) đáp ứng đủ ba tiêu chí: </w:t>
      </w:r>
      <w:r w:rsidRPr="006222C7">
        <w:rPr>
          <w:rFonts w:ascii="Times New Roman" w:hAnsi="Times New Roman" w:cs="Times New Roman"/>
          <w:b/>
          <w:bCs/>
          <w:sz w:val="26"/>
          <w:szCs w:val="26"/>
        </w:rPr>
        <w:t>(1) Khả năng tiêm nhiễu thời gian thực và khả thi vật lý sơ bộ, (2) Hoạt động trong kịch bản Hộp xám (Gray-box), và (3) Đạt hiệu quả trên thiết bị biên Edge-AI giới hạn tài nguyên vẫn là một bài toán chưa có lời giải toàn diện</w:t>
      </w:r>
      <w:r w:rsidRPr="006222C7">
        <w:rPr>
          <w:rFonts w:ascii="Times New Roman" w:hAnsi="Times New Roman" w:cs="Times New Roman"/>
          <w:sz w:val="26"/>
          <w:szCs w:val="26"/>
        </w:rPr>
        <w:t>.</w:t>
      </w:r>
    </w:p>
    <w:p w14:paraId="60DE20B2" w14:textId="77777777" w:rsidR="005A1FEE" w:rsidRPr="00C2642B" w:rsidRDefault="005A1FEE" w:rsidP="005A1FEE">
      <w:pPr>
        <w:rPr>
          <w:rFonts w:ascii="Times New Roman" w:hAnsi="Times New Roman" w:cs="Times New Roman"/>
          <w:sz w:val="26"/>
          <w:szCs w:val="26"/>
          <w:lang w:val="vi-VN"/>
        </w:rPr>
      </w:pPr>
    </w:p>
    <w:p w14:paraId="5144087E" w14:textId="26A346C1" w:rsidR="005A1FEE" w:rsidRPr="00C2642B" w:rsidRDefault="00FB547A" w:rsidP="007736B9">
      <w:pPr>
        <w:jc w:val="both"/>
        <w:rPr>
          <w:rFonts w:ascii="Times New Roman" w:hAnsi="Times New Roman" w:cs="Times New Roman"/>
          <w:sz w:val="26"/>
          <w:szCs w:val="26"/>
          <w:lang w:val="vi-VN"/>
        </w:rPr>
      </w:pPr>
      <w:r w:rsidRPr="00C2642B">
        <w:rPr>
          <w:rFonts w:ascii="Times New Roman" w:hAnsi="Times New Roman" w:cs="Times New Roman"/>
          <w:b/>
          <w:bCs/>
          <w:sz w:val="26"/>
          <w:szCs w:val="26"/>
        </w:rPr>
        <w:t>2.3. Hướng tiếp cận của nhóm</w:t>
      </w:r>
    </w:p>
    <w:p w14:paraId="3E8C411A" w14:textId="28CDF6EB" w:rsidR="005E1791" w:rsidRPr="00C2642B" w:rsidRDefault="006222C7" w:rsidP="005A1FEE">
      <w:pPr>
        <w:ind w:firstLine="360"/>
        <w:jc w:val="both"/>
        <w:rPr>
          <w:rFonts w:ascii="Times New Roman" w:hAnsi="Times New Roman" w:cs="Times New Roman"/>
          <w:sz w:val="26"/>
          <w:szCs w:val="26"/>
          <w:lang w:val="vi-VN"/>
        </w:rPr>
      </w:pPr>
      <w:r w:rsidRPr="006222C7">
        <w:rPr>
          <w:rFonts w:ascii="Times New Roman" w:hAnsi="Times New Roman" w:cs="Times New Roman"/>
          <w:sz w:val="26"/>
          <w:szCs w:val="26"/>
        </w:rPr>
        <w:t>Để lấp đầy khoảng trống nêu trên, nghiên cứu của chúng tôi tích hợp sức mạnh của Giải thuật tiến hóa và kỹ thuật mô phỏng vật lý để tạo ra đòn tấn công Visual DoS mang tính đột phá:</w:t>
      </w:r>
    </w:p>
    <w:p w14:paraId="25AA667A" w14:textId="508F9C85" w:rsidR="005E1791" w:rsidRPr="00852074" w:rsidRDefault="006222C7" w:rsidP="00852074">
      <w:pPr>
        <w:pStyle w:val="ListParagraph"/>
        <w:numPr>
          <w:ilvl w:val="0"/>
          <w:numId w:val="37"/>
        </w:numPr>
        <w:shd w:val="clear" w:color="auto" w:fill="FFFFFF"/>
        <w:spacing w:before="240"/>
        <w:jc w:val="both"/>
        <w:rPr>
          <w:rFonts w:ascii="Times New Roman" w:hAnsi="Times New Roman" w:cs="Times New Roman"/>
          <w:sz w:val="26"/>
          <w:szCs w:val="26"/>
          <w:lang w:val="vi-VN"/>
        </w:rPr>
      </w:pPr>
      <w:r w:rsidRPr="006222C7">
        <w:rPr>
          <w:rFonts w:ascii="Times New Roman" w:hAnsi="Times New Roman" w:cs="Times New Roman"/>
          <w:b/>
          <w:bCs/>
          <w:sz w:val="26"/>
          <w:szCs w:val="26"/>
        </w:rPr>
        <w:t>Tối ưu hóa Hộp xám định hướng bằng Saliency Map (</w:t>
      </w:r>
      <w:r w:rsidRPr="006222C7">
        <w:rPr>
          <w:rFonts w:ascii="Times New Roman" w:hAnsi="Times New Roman" w:cs="Times New Roman"/>
          <w:b/>
          <w:bCs/>
          <w:i/>
          <w:iCs/>
          <w:sz w:val="26"/>
          <w:szCs w:val="26"/>
        </w:rPr>
        <w:t>Saliency-Guided Gray-box Optimization</w:t>
      </w:r>
      <w:r w:rsidRPr="006222C7">
        <w:rPr>
          <w:rFonts w:ascii="Times New Roman" w:hAnsi="Times New Roman" w:cs="Times New Roman"/>
          <w:b/>
          <w:bCs/>
          <w:sz w:val="26"/>
          <w:szCs w:val="26"/>
        </w:rPr>
        <w:t>):</w:t>
      </w:r>
      <w:r w:rsidRPr="006222C7">
        <w:rPr>
          <w:rFonts w:ascii="Times New Roman" w:hAnsi="Times New Roman" w:cs="Times New Roman"/>
          <w:sz w:val="26"/>
          <w:szCs w:val="26"/>
        </w:rPr>
        <w:t xml:space="preserve"> Khắc phục nhược điểm của phương pháp hộp trắng (đòi hỏi truy cập toàn bộ trọng số và gradient), hệ thống đề xuất sử dụng Genetic Algorithm trong kịch bản Hộp xám (Gray-box). Kẻ tấn công giả định chỉ cần thu thập thông số viễn trắc nội bộ (tọa độ thô và điểm tin cậy) từ mô hình để làm tín hiệu phản hồi. Đặc biệt, việc tích hợp Saliency Map [16] giúp thuật toán chủ động định vị "tử huyệt" trên khung hình để tiến hóa miếng dán, giúp tối đa hóa sát thương mà không cần tăng kích thước vật lý của mẫu đối kháng.</w:t>
      </w:r>
    </w:p>
    <w:p w14:paraId="152A1C9B" w14:textId="77777777" w:rsidR="005E1791" w:rsidRPr="00852074" w:rsidRDefault="005E1791" w:rsidP="00852074">
      <w:pPr>
        <w:pStyle w:val="ListParagraph"/>
        <w:numPr>
          <w:ilvl w:val="0"/>
          <w:numId w:val="37"/>
        </w:numPr>
        <w:shd w:val="clear" w:color="auto" w:fill="FFFFFF"/>
        <w:spacing w:before="240"/>
        <w:jc w:val="both"/>
        <w:rPr>
          <w:rFonts w:ascii="Times New Roman" w:hAnsi="Times New Roman" w:cs="Times New Roman"/>
          <w:sz w:val="26"/>
          <w:szCs w:val="26"/>
          <w:lang w:val="vi-VN"/>
        </w:rPr>
      </w:pPr>
      <w:r w:rsidRPr="00852074">
        <w:rPr>
          <w:rFonts w:ascii="Times New Roman" w:hAnsi="Times New Roman" w:cs="Times New Roman"/>
          <w:b/>
          <w:bCs/>
          <w:sz w:val="26"/>
          <w:szCs w:val="26"/>
          <w:lang w:val="vi-VN"/>
        </w:rPr>
        <w:t>Khai thác tối đa lỗ hổng NMS (</w:t>
      </w:r>
      <w:r w:rsidRPr="00852074">
        <w:rPr>
          <w:rFonts w:ascii="Times New Roman" w:hAnsi="Times New Roman" w:cs="Times New Roman"/>
          <w:b/>
          <w:bCs/>
          <w:i/>
          <w:iCs/>
          <w:sz w:val="26"/>
          <w:szCs w:val="26"/>
          <w:lang w:val="vi-VN"/>
        </w:rPr>
        <w:t>NMS Bottleneck Exploitation</w:t>
      </w:r>
      <w:r w:rsidRPr="00852074">
        <w:rPr>
          <w:rFonts w:ascii="Times New Roman" w:hAnsi="Times New Roman" w:cs="Times New Roman"/>
          <w:b/>
          <w:bCs/>
          <w:sz w:val="26"/>
          <w:szCs w:val="26"/>
          <w:lang w:val="vi-VN"/>
        </w:rPr>
        <w:t>):</w:t>
      </w:r>
      <w:r w:rsidRPr="00852074">
        <w:rPr>
          <w:rFonts w:ascii="Times New Roman" w:hAnsi="Times New Roman" w:cs="Times New Roman"/>
          <w:sz w:val="26"/>
          <w:szCs w:val="26"/>
          <w:lang w:val="vi-VN"/>
        </w:rPr>
        <w:t xml:space="preserve"> Đề xuất một hàm mục tiêu (</w:t>
      </w:r>
      <w:r w:rsidRPr="00852074">
        <w:rPr>
          <w:rFonts w:ascii="Times New Roman" w:hAnsi="Times New Roman" w:cs="Times New Roman"/>
          <w:i/>
          <w:iCs/>
          <w:sz w:val="26"/>
          <w:szCs w:val="26"/>
          <w:lang w:val="vi-VN"/>
        </w:rPr>
        <w:t>Fitness Function</w:t>
      </w:r>
      <w:r w:rsidRPr="00852074">
        <w:rPr>
          <w:rFonts w:ascii="Times New Roman" w:hAnsi="Times New Roman" w:cs="Times New Roman"/>
          <w:sz w:val="26"/>
          <w:szCs w:val="26"/>
          <w:lang w:val="vi-VN"/>
        </w:rPr>
        <w:t>) hoàn toàn mới. Miếng dán được huấn luyện để ép mạng nơ-ron tích chập (CNN) nhả ra hàng ngàn Bounding Box giả lập cùng lúc. Lượng dữ liệu rác khổng lồ này trực tiếp bóp nghẹt thuật toán NMS, đẩy CPU vào trạng thái quá tải.</w:t>
      </w:r>
    </w:p>
    <w:p w14:paraId="31ADFDFC" w14:textId="28FAFFA2" w:rsidR="002204EA" w:rsidRPr="00852074" w:rsidRDefault="005E1791" w:rsidP="00852074">
      <w:pPr>
        <w:pStyle w:val="ListParagraph"/>
        <w:numPr>
          <w:ilvl w:val="0"/>
          <w:numId w:val="37"/>
        </w:numPr>
        <w:shd w:val="clear" w:color="auto" w:fill="FFFFFF"/>
        <w:spacing w:before="240"/>
        <w:jc w:val="both"/>
        <w:rPr>
          <w:rFonts w:ascii="Times New Roman" w:hAnsi="Times New Roman" w:cs="Times New Roman"/>
          <w:sz w:val="26"/>
          <w:szCs w:val="26"/>
          <w:lang w:val="vi-VN"/>
        </w:rPr>
      </w:pPr>
      <w:r w:rsidRPr="00852074">
        <w:rPr>
          <w:rFonts w:ascii="Times New Roman" w:hAnsi="Times New Roman" w:cs="Times New Roman"/>
          <w:b/>
          <w:bCs/>
          <w:sz w:val="26"/>
          <w:szCs w:val="26"/>
          <w:lang w:val="vi-VN"/>
        </w:rPr>
        <w:t>Triển khai thực chứng trên phần cứng IoT (</w:t>
      </w:r>
      <w:r w:rsidRPr="00852074">
        <w:rPr>
          <w:rFonts w:ascii="Times New Roman" w:hAnsi="Times New Roman" w:cs="Times New Roman"/>
          <w:b/>
          <w:bCs/>
          <w:i/>
          <w:iCs/>
          <w:sz w:val="26"/>
          <w:szCs w:val="26"/>
          <w:lang w:val="vi-VN"/>
        </w:rPr>
        <w:t>Practical Edge-AI Deployment</w:t>
      </w:r>
      <w:r w:rsidRPr="00852074">
        <w:rPr>
          <w:rFonts w:ascii="Times New Roman" w:hAnsi="Times New Roman" w:cs="Times New Roman"/>
          <w:b/>
          <w:bCs/>
          <w:sz w:val="26"/>
          <w:szCs w:val="26"/>
          <w:lang w:val="vi-VN"/>
        </w:rPr>
        <w:t>):</w:t>
      </w:r>
      <w:r w:rsidRPr="00852074">
        <w:rPr>
          <w:rFonts w:ascii="Times New Roman" w:hAnsi="Times New Roman" w:cs="Times New Roman"/>
          <w:sz w:val="26"/>
          <w:szCs w:val="26"/>
          <w:lang w:val="vi-VN"/>
        </w:rPr>
        <w:t xml:space="preserve"> </w:t>
      </w:r>
      <w:r w:rsidR="006222C7" w:rsidRPr="006222C7">
        <w:rPr>
          <w:rFonts w:ascii="Times New Roman" w:hAnsi="Times New Roman" w:cs="Times New Roman"/>
          <w:sz w:val="26"/>
          <w:szCs w:val="26"/>
        </w:rPr>
        <w:t xml:space="preserve">Khác với các mô phỏng trên máy chủ cấu hình cao, đòn tấn công được đánh giá trực tiếp trên Edge Server kiến trúc x86 thế hệ cũ xử lý </w:t>
      </w:r>
      <w:r w:rsidR="006222C7" w:rsidRPr="006222C7">
        <w:rPr>
          <w:rFonts w:ascii="Times New Roman" w:hAnsi="Times New Roman" w:cs="Times New Roman"/>
          <w:sz w:val="26"/>
          <w:szCs w:val="26"/>
        </w:rPr>
        <w:lastRenderedPageBreak/>
        <w:t>luồng IP Camera thời gian thực. Hệ thống được kiểm chứng qua kịch bản tiêm nhiễu số (Digital Injection) gây quá tải nghiêm trọng, và thử nghiệm in ấn vật lý sơ bộ (Preliminary Physical Testing) để đo lường sự suy hao rủi ro trong thực tiễn.</w:t>
      </w:r>
    </w:p>
    <w:p w14:paraId="5C31FECC" w14:textId="77777777" w:rsidR="002204EA" w:rsidRPr="00C2642B" w:rsidRDefault="002204EA" w:rsidP="002204EA">
      <w:pPr>
        <w:shd w:val="clear" w:color="auto" w:fill="FFFFFF"/>
        <w:spacing w:before="240"/>
        <w:ind w:left="360"/>
        <w:jc w:val="both"/>
        <w:rPr>
          <w:rFonts w:ascii="Times New Roman" w:hAnsi="Times New Roman" w:cs="Times New Roman"/>
          <w:b/>
          <w:bCs/>
          <w:sz w:val="26"/>
          <w:szCs w:val="26"/>
          <w:lang w:val="vi-VN"/>
        </w:rPr>
      </w:pPr>
      <w:r w:rsidRPr="00C2642B">
        <w:rPr>
          <w:rFonts w:ascii="Times New Roman" w:hAnsi="Times New Roman" w:cs="Times New Roman"/>
          <w:b/>
          <w:bCs/>
          <w:sz w:val="26"/>
          <w:szCs w:val="26"/>
          <w:lang w:val="vi-VN"/>
        </w:rPr>
        <w:t>Bảng 1: So sánh Phương pháp Đề xuất với các Nghiên cứu Liên quan từ 2021-2025</w:t>
      </w:r>
    </w:p>
    <w:tbl>
      <w:tblPr>
        <w:tblStyle w:val="TableGrid"/>
        <w:tblW w:w="5000" w:type="pct"/>
        <w:tblLook w:val="04A0" w:firstRow="1" w:lastRow="0" w:firstColumn="1" w:lastColumn="0" w:noHBand="0" w:noVBand="1"/>
      </w:tblPr>
      <w:tblGrid>
        <w:gridCol w:w="1825"/>
        <w:gridCol w:w="1782"/>
        <w:gridCol w:w="1445"/>
        <w:gridCol w:w="1355"/>
        <w:gridCol w:w="1328"/>
        <w:gridCol w:w="1284"/>
      </w:tblGrid>
      <w:tr w:rsidR="006222C7" w:rsidRPr="00C2642B" w14:paraId="29315038" w14:textId="77777777" w:rsidTr="006222C7">
        <w:tc>
          <w:tcPr>
            <w:tcW w:w="1012" w:type="pct"/>
            <w:vAlign w:val="center"/>
          </w:tcPr>
          <w:p w14:paraId="5299C527" w14:textId="69A4F38F"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Nghiên cứu (Năm)</w:t>
            </w:r>
          </w:p>
        </w:tc>
        <w:tc>
          <w:tcPr>
            <w:tcW w:w="988" w:type="pct"/>
            <w:vAlign w:val="center"/>
          </w:tcPr>
          <w:p w14:paraId="702D45A0" w14:textId="1A2E66B4"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Mục tiêu Phá hoại</w:t>
            </w:r>
          </w:p>
        </w:tc>
        <w:tc>
          <w:tcPr>
            <w:tcW w:w="801" w:type="pct"/>
            <w:vAlign w:val="center"/>
          </w:tcPr>
          <w:p w14:paraId="13D510E0" w14:textId="490C0397"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Môi trường Tấn công</w:t>
            </w:r>
          </w:p>
        </w:tc>
        <w:tc>
          <w:tcPr>
            <w:tcW w:w="751" w:type="pct"/>
            <w:vAlign w:val="center"/>
          </w:tcPr>
          <w:p w14:paraId="6FF51DB1" w14:textId="338F56FD"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Quyền Truy cập</w:t>
            </w:r>
          </w:p>
        </w:tc>
        <w:tc>
          <w:tcPr>
            <w:tcW w:w="736" w:type="pct"/>
            <w:vAlign w:val="center"/>
          </w:tcPr>
          <w:p w14:paraId="2980F19C" w14:textId="79E05F19"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Khai thác Lỗ hổng</w:t>
            </w:r>
          </w:p>
        </w:tc>
        <w:tc>
          <w:tcPr>
            <w:tcW w:w="712" w:type="pct"/>
            <w:vAlign w:val="center"/>
          </w:tcPr>
          <w:p w14:paraId="52C1AD23" w14:textId="2198E184" w:rsidR="006222C7" w:rsidRPr="006222C7" w:rsidRDefault="006222C7" w:rsidP="006222C7">
            <w:pPr>
              <w:spacing w:before="240"/>
              <w:jc w:val="center"/>
              <w:rPr>
                <w:rFonts w:ascii="Times New Roman" w:hAnsi="Times New Roman" w:cs="Times New Roman"/>
                <w:sz w:val="26"/>
                <w:szCs w:val="26"/>
                <w:lang w:val="vi-VN"/>
              </w:rPr>
            </w:pPr>
            <w:r w:rsidRPr="006222C7">
              <w:rPr>
                <w:rStyle w:val="Strong"/>
                <w:rFonts w:ascii="Times New Roman" w:hAnsi="Times New Roman" w:cs="Times New Roman"/>
                <w:sz w:val="26"/>
                <w:szCs w:val="26"/>
              </w:rPr>
              <w:t>Triển khai Edge-AI</w:t>
            </w:r>
          </w:p>
        </w:tc>
      </w:tr>
      <w:tr w:rsidR="006222C7" w:rsidRPr="00C2642B" w14:paraId="3DBCC367" w14:textId="77777777" w:rsidTr="006222C7">
        <w:tc>
          <w:tcPr>
            <w:tcW w:w="1012" w:type="pct"/>
            <w:vAlign w:val="center"/>
          </w:tcPr>
          <w:p w14:paraId="63DF31DC" w14:textId="66EFBE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Brown et al. (2017) [1]</w:t>
            </w:r>
          </w:p>
        </w:tc>
        <w:tc>
          <w:tcPr>
            <w:tcW w:w="988" w:type="pct"/>
            <w:vAlign w:val="center"/>
          </w:tcPr>
          <w:p w14:paraId="0488A3A3" w14:textId="67A38C5D"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Sai lệch (Misclass)</w:t>
            </w:r>
          </w:p>
        </w:tc>
        <w:tc>
          <w:tcPr>
            <w:tcW w:w="801" w:type="pct"/>
            <w:vAlign w:val="center"/>
          </w:tcPr>
          <w:p w14:paraId="08FA481C" w14:textId="01A2A3F8"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Vật lý / Kỹ thuật số</w:t>
            </w:r>
          </w:p>
        </w:tc>
        <w:tc>
          <w:tcPr>
            <w:tcW w:w="751" w:type="pct"/>
            <w:vAlign w:val="center"/>
          </w:tcPr>
          <w:p w14:paraId="04AD0DE0" w14:textId="5D2D9EA8"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Hộp trắng (White-box)</w:t>
            </w:r>
          </w:p>
        </w:tc>
        <w:tc>
          <w:tcPr>
            <w:tcW w:w="736" w:type="pct"/>
            <w:vAlign w:val="center"/>
          </w:tcPr>
          <w:p w14:paraId="7DFA0A96" w14:textId="571CC461"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Tính toàn vẹn</w:t>
            </w:r>
          </w:p>
        </w:tc>
        <w:tc>
          <w:tcPr>
            <w:tcW w:w="712" w:type="pct"/>
            <w:vAlign w:val="center"/>
          </w:tcPr>
          <w:p w14:paraId="7C750FE1" w14:textId="63B3C3CA"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Không</w:t>
            </w:r>
          </w:p>
        </w:tc>
      </w:tr>
      <w:tr w:rsidR="006222C7" w:rsidRPr="00C2642B" w14:paraId="46F5C7CB" w14:textId="77777777" w:rsidTr="006222C7">
        <w:tc>
          <w:tcPr>
            <w:tcW w:w="1012" w:type="pct"/>
            <w:vAlign w:val="center"/>
          </w:tcPr>
          <w:p w14:paraId="0DA12847" w14:textId="5DB98BC3"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AdvReal (2024) [15]</w:t>
            </w:r>
          </w:p>
        </w:tc>
        <w:tc>
          <w:tcPr>
            <w:tcW w:w="988" w:type="pct"/>
            <w:vAlign w:val="center"/>
          </w:tcPr>
          <w:p w14:paraId="7A92E7CF" w14:textId="044B10A2"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Sai lệch (Misclass)</w:t>
            </w:r>
          </w:p>
        </w:tc>
        <w:tc>
          <w:tcPr>
            <w:tcW w:w="801" w:type="pct"/>
            <w:vAlign w:val="center"/>
          </w:tcPr>
          <w:p w14:paraId="70D3DCFE" w14:textId="2E8648A3"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Vật lý (2D &amp; 3D)</w:t>
            </w:r>
          </w:p>
        </w:tc>
        <w:tc>
          <w:tcPr>
            <w:tcW w:w="751" w:type="pct"/>
            <w:vAlign w:val="center"/>
          </w:tcPr>
          <w:p w14:paraId="0AD1F297" w14:textId="60FF91AC"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Hộp trắng (White-box)</w:t>
            </w:r>
          </w:p>
        </w:tc>
        <w:tc>
          <w:tcPr>
            <w:tcW w:w="736" w:type="pct"/>
            <w:vAlign w:val="center"/>
          </w:tcPr>
          <w:p w14:paraId="33543724" w14:textId="3CA517A6"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Tính toàn vẹn</w:t>
            </w:r>
          </w:p>
        </w:tc>
        <w:tc>
          <w:tcPr>
            <w:tcW w:w="712" w:type="pct"/>
            <w:vAlign w:val="center"/>
          </w:tcPr>
          <w:p w14:paraId="40D420F7" w14:textId="38A9CD60"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Không</w:t>
            </w:r>
          </w:p>
        </w:tc>
      </w:tr>
      <w:tr w:rsidR="006222C7" w:rsidRPr="00C2642B" w14:paraId="073DCB50" w14:textId="77777777" w:rsidTr="006222C7">
        <w:tc>
          <w:tcPr>
            <w:tcW w:w="1012" w:type="pct"/>
            <w:vAlign w:val="center"/>
          </w:tcPr>
          <w:p w14:paraId="21991E8C" w14:textId="49B1956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Shumailov et al. (2021) [6]</w:t>
            </w:r>
          </w:p>
        </w:tc>
        <w:tc>
          <w:tcPr>
            <w:tcW w:w="988" w:type="pct"/>
            <w:vAlign w:val="center"/>
          </w:tcPr>
          <w:p w14:paraId="0A359338" w14:textId="40CEDD4C"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Cạn kiệt tài nguyên</w:t>
            </w:r>
          </w:p>
        </w:tc>
        <w:tc>
          <w:tcPr>
            <w:tcW w:w="801" w:type="pct"/>
            <w:vAlign w:val="center"/>
          </w:tcPr>
          <w:p w14:paraId="445D71DB" w14:textId="0CFB9F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Kỹ thuật số</w:t>
            </w:r>
          </w:p>
        </w:tc>
        <w:tc>
          <w:tcPr>
            <w:tcW w:w="751" w:type="pct"/>
            <w:vAlign w:val="center"/>
          </w:tcPr>
          <w:p w14:paraId="4FE5C655" w14:textId="63A25FA4"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Hộp trắng (White-box)</w:t>
            </w:r>
          </w:p>
        </w:tc>
        <w:tc>
          <w:tcPr>
            <w:tcW w:w="736" w:type="pct"/>
            <w:vAlign w:val="center"/>
          </w:tcPr>
          <w:p w14:paraId="3CF69AAC" w14:textId="06235544"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Tính sẵn sàng</w:t>
            </w:r>
          </w:p>
        </w:tc>
        <w:tc>
          <w:tcPr>
            <w:tcW w:w="712" w:type="pct"/>
            <w:vAlign w:val="center"/>
          </w:tcPr>
          <w:p w14:paraId="5B98929F" w14:textId="292E993B"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Chỉ mô phỏng</w:t>
            </w:r>
          </w:p>
        </w:tc>
      </w:tr>
      <w:tr w:rsidR="006222C7" w:rsidRPr="00C2642B" w14:paraId="4966562E" w14:textId="77777777" w:rsidTr="006222C7">
        <w:tc>
          <w:tcPr>
            <w:tcW w:w="1012" w:type="pct"/>
            <w:vAlign w:val="center"/>
          </w:tcPr>
          <w:p w14:paraId="5DFEA1AB" w14:textId="0CB5C9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Phantom Sponges (2022) [11]</w:t>
            </w:r>
          </w:p>
        </w:tc>
        <w:tc>
          <w:tcPr>
            <w:tcW w:w="988" w:type="pct"/>
            <w:vAlign w:val="center"/>
          </w:tcPr>
          <w:p w14:paraId="0C8CFEAE" w14:textId="76CBF73D"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Nghẽn NMS Bottleneck</w:t>
            </w:r>
          </w:p>
        </w:tc>
        <w:tc>
          <w:tcPr>
            <w:tcW w:w="801" w:type="pct"/>
            <w:vAlign w:val="center"/>
          </w:tcPr>
          <w:p w14:paraId="18131FB9" w14:textId="6150F54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Kỹ thuật số (UAP)</w:t>
            </w:r>
          </w:p>
        </w:tc>
        <w:tc>
          <w:tcPr>
            <w:tcW w:w="751" w:type="pct"/>
            <w:vAlign w:val="center"/>
          </w:tcPr>
          <w:p w14:paraId="30B4ACC3" w14:textId="5F04A23B"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Hộp trắng (White-box)</w:t>
            </w:r>
          </w:p>
        </w:tc>
        <w:tc>
          <w:tcPr>
            <w:tcW w:w="736" w:type="pct"/>
            <w:vAlign w:val="center"/>
          </w:tcPr>
          <w:p w14:paraId="1E54834B" w14:textId="1327984E"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Thuật toán NMS</w:t>
            </w:r>
          </w:p>
        </w:tc>
        <w:tc>
          <w:tcPr>
            <w:tcW w:w="712" w:type="pct"/>
            <w:vAlign w:val="center"/>
          </w:tcPr>
          <w:p w14:paraId="2B3D8E8B" w14:textId="40C2F852"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sz w:val="26"/>
                <w:szCs w:val="26"/>
              </w:rPr>
              <w:t>Không</w:t>
            </w:r>
          </w:p>
        </w:tc>
      </w:tr>
      <w:tr w:rsidR="006222C7" w:rsidRPr="00C2642B" w14:paraId="1878285F" w14:textId="77777777" w:rsidTr="006222C7">
        <w:tc>
          <w:tcPr>
            <w:tcW w:w="1012" w:type="pct"/>
            <w:vAlign w:val="center"/>
          </w:tcPr>
          <w:p w14:paraId="6B850B02" w14:textId="7D7505E3"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Phương pháp Đề xuất</w:t>
            </w:r>
          </w:p>
        </w:tc>
        <w:tc>
          <w:tcPr>
            <w:tcW w:w="988" w:type="pct"/>
            <w:vAlign w:val="center"/>
          </w:tcPr>
          <w:p w14:paraId="6A044B1A" w14:textId="137F343D"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Từ chối Dịch vụ (Visual DoS)</w:t>
            </w:r>
          </w:p>
        </w:tc>
        <w:tc>
          <w:tcPr>
            <w:tcW w:w="801" w:type="pct"/>
            <w:vAlign w:val="center"/>
          </w:tcPr>
          <w:p w14:paraId="41C21C8E" w14:textId="339895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Kỹ thuật số &amp; Vật lý sơ bộ</w:t>
            </w:r>
          </w:p>
        </w:tc>
        <w:tc>
          <w:tcPr>
            <w:tcW w:w="751" w:type="pct"/>
            <w:vAlign w:val="center"/>
          </w:tcPr>
          <w:p w14:paraId="4ECE53F1" w14:textId="2399C1D3"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Hộp xám (Gray-box)</w:t>
            </w:r>
          </w:p>
        </w:tc>
        <w:tc>
          <w:tcPr>
            <w:tcW w:w="736" w:type="pct"/>
            <w:vAlign w:val="center"/>
          </w:tcPr>
          <w:p w14:paraId="5C773504" w14:textId="04D7D34D"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Thuật toán NMS &amp; CPU</w:t>
            </w:r>
          </w:p>
        </w:tc>
        <w:tc>
          <w:tcPr>
            <w:tcW w:w="712" w:type="pct"/>
            <w:vAlign w:val="center"/>
          </w:tcPr>
          <w:p w14:paraId="6439CCF1" w14:textId="1E555485" w:rsidR="006222C7" w:rsidRPr="006222C7" w:rsidRDefault="006222C7" w:rsidP="006222C7">
            <w:pPr>
              <w:spacing w:before="240"/>
              <w:jc w:val="center"/>
              <w:rPr>
                <w:rFonts w:ascii="Times New Roman" w:hAnsi="Times New Roman" w:cs="Times New Roman"/>
                <w:sz w:val="26"/>
                <w:szCs w:val="26"/>
                <w:lang w:val="vi-VN"/>
              </w:rPr>
            </w:pPr>
            <w:r w:rsidRPr="006222C7">
              <w:rPr>
                <w:rFonts w:ascii="Times New Roman" w:hAnsi="Times New Roman" w:cs="Times New Roman"/>
                <w:b/>
                <w:bCs/>
                <w:sz w:val="26"/>
                <w:szCs w:val="26"/>
              </w:rPr>
              <w:t>Có (Thực chứng)</w:t>
            </w:r>
          </w:p>
        </w:tc>
      </w:tr>
    </w:tbl>
    <w:p w14:paraId="24EF731D" w14:textId="111FE4C6" w:rsidR="00747A27" w:rsidRPr="00747A27" w:rsidRDefault="002204EA" w:rsidP="00747A27">
      <w:pPr>
        <w:shd w:val="clear" w:color="auto" w:fill="FFFFFF"/>
        <w:spacing w:before="240"/>
        <w:jc w:val="both"/>
        <w:rPr>
          <w:rFonts w:ascii="Times New Roman" w:hAnsi="Times New Roman" w:cs="Times New Roman"/>
          <w:sz w:val="26"/>
          <w:szCs w:val="26"/>
          <w:lang w:val="vi-VN"/>
        </w:rPr>
      </w:pPr>
      <w:r w:rsidRPr="00A9115E">
        <w:rPr>
          <w:rFonts w:ascii="Times New Roman" w:hAnsi="Times New Roman" w:cs="Times New Roman"/>
          <w:b/>
          <w:bCs/>
          <w:sz w:val="26"/>
          <w:szCs w:val="26"/>
        </w:rPr>
        <w:t>Nhận xét</w:t>
      </w:r>
      <w:r w:rsidRPr="00A9115E">
        <w:rPr>
          <w:rFonts w:ascii="Times New Roman" w:hAnsi="Times New Roman" w:cs="Times New Roman"/>
          <w:sz w:val="26"/>
          <w:szCs w:val="26"/>
        </w:rPr>
        <w:t>:</w:t>
      </w:r>
      <w:r w:rsidRPr="00C2642B">
        <w:rPr>
          <w:rFonts w:ascii="Times New Roman" w:hAnsi="Times New Roman" w:cs="Times New Roman"/>
          <w:sz w:val="26"/>
          <w:szCs w:val="26"/>
        </w:rPr>
        <w:t xml:space="preserve"> </w:t>
      </w:r>
      <w:r w:rsidR="006222C7" w:rsidRPr="006222C7">
        <w:rPr>
          <w:rFonts w:ascii="Times New Roman" w:hAnsi="Times New Roman" w:cs="Times New Roman"/>
          <w:sz w:val="26"/>
          <w:szCs w:val="26"/>
        </w:rPr>
        <w:t>Bảng trên cho thấy phương pháp đề xuất lấp đầy khoảng trống nghiên cứu khi triển khai thành công đòn tấn công cạn kiệt tài nguyên trên phần cứng thiết bị biên giới hạn. Đặc biệt, nghiên cứu đã chuyển dịch thành công cơ chế tấn công NMS từ môi trường hộp trắng đòi hỏi tài nguyên huấn luyện cao sang mô hình tối ưu hộp xám (Gray-box) linh hoạt hơn.</w:t>
      </w:r>
      <w:r w:rsidR="00747A27" w:rsidRPr="00E10B65">
        <w:rPr>
          <w:rFonts w:ascii="Times New Roman" w:eastAsia="Times New Roman" w:hAnsi="Times New Roman" w:cs="Times New Roman"/>
          <w:b/>
          <w:bCs/>
          <w:color w:val="231F20"/>
          <w:sz w:val="26"/>
          <w:szCs w:val="26"/>
        </w:rPr>
        <w:br w:type="page"/>
      </w:r>
    </w:p>
    <w:p w14:paraId="04688588" w14:textId="2F81E308" w:rsidR="005A1FEE" w:rsidRPr="00C2642B" w:rsidRDefault="00FB547A" w:rsidP="005A1FEE">
      <w:pPr>
        <w:shd w:val="clear" w:color="auto" w:fill="FFFFFF"/>
        <w:spacing w:before="240"/>
        <w:jc w:val="both"/>
        <w:rPr>
          <w:rFonts w:ascii="Times New Roman" w:hAnsi="Times New Roman" w:cs="Times New Roman"/>
          <w:sz w:val="26"/>
          <w:szCs w:val="26"/>
          <w:lang w:val="vi-VN"/>
        </w:rPr>
      </w:pPr>
      <w:r w:rsidRPr="00C2642B">
        <w:rPr>
          <w:rFonts w:ascii="Times New Roman" w:eastAsia="Times New Roman" w:hAnsi="Times New Roman" w:cs="Times New Roman"/>
          <w:b/>
          <w:bCs/>
          <w:color w:val="231F20"/>
          <w:sz w:val="26"/>
          <w:szCs w:val="26"/>
          <w:lang w:val="en-US"/>
        </w:rPr>
        <w:lastRenderedPageBreak/>
        <w:t>3. PHƯƠNG PHÁP ĐỀ XUẤT (PROPOSED METHOD)</w:t>
      </w:r>
    </w:p>
    <w:p w14:paraId="7358F636" w14:textId="36DE4977" w:rsidR="002204EA" w:rsidRPr="00C2642B" w:rsidRDefault="002204EA" w:rsidP="005A1FEE">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rPr>
        <w:t>3.1. Mô hình Mối đe dọa (Threat Model)</w:t>
      </w:r>
    </w:p>
    <w:p w14:paraId="76E161CD" w14:textId="53926B43" w:rsidR="006222C7" w:rsidRPr="00C2642B" w:rsidRDefault="006222C7" w:rsidP="002204EA">
      <w:pPr>
        <w:shd w:val="clear" w:color="auto" w:fill="FFFFFF"/>
        <w:spacing w:before="240"/>
        <w:ind w:firstLine="360"/>
        <w:jc w:val="both"/>
        <w:rPr>
          <w:rFonts w:ascii="Times New Roman" w:eastAsia="Times New Roman" w:hAnsi="Times New Roman" w:cs="Times New Roman"/>
          <w:color w:val="231F20"/>
          <w:sz w:val="26"/>
          <w:szCs w:val="26"/>
          <w:lang w:val="vi-VN"/>
        </w:rPr>
      </w:pPr>
      <w:r w:rsidRPr="006222C7">
        <w:rPr>
          <w:rFonts w:ascii="Times New Roman" w:eastAsia="Times New Roman" w:hAnsi="Times New Roman" w:cs="Times New Roman"/>
          <w:color w:val="231F20"/>
          <w:sz w:val="26"/>
          <w:szCs w:val="26"/>
        </w:rPr>
        <w:t>Để đánh giá rủi ro thực tế một cách trung thực và chính xác nhất, nghiên cứu xác định mô hình kẻ tấn công (Attacker) dựa trên ba phương diện cốt lõi:</w:t>
      </w:r>
    </w:p>
    <w:p w14:paraId="77E9F3A1" w14:textId="588ADA65" w:rsidR="002204EA" w:rsidRPr="006222C7" w:rsidRDefault="002204EA" w:rsidP="002204EA">
      <w:pPr>
        <w:numPr>
          <w:ilvl w:val="0"/>
          <w:numId w:val="25"/>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Năng lực và Kiến thức (Attacker Capabilities &amp; Knowledge)</w:t>
      </w:r>
      <w:r w:rsidRPr="00C2642B">
        <w:rPr>
          <w:rFonts w:ascii="Times New Roman" w:eastAsia="Times New Roman" w:hAnsi="Times New Roman" w:cs="Times New Roman"/>
          <w:color w:val="231F20"/>
          <w:sz w:val="26"/>
          <w:szCs w:val="26"/>
          <w:lang w:val="vi-VN"/>
        </w:rPr>
        <w:t>:</w:t>
      </w:r>
      <w:r w:rsidRPr="00C2642B">
        <w:rPr>
          <w:rFonts w:ascii="Times New Roman" w:eastAsia="Times New Roman" w:hAnsi="Times New Roman" w:cs="Times New Roman"/>
          <w:b/>
          <w:bCs/>
          <w:color w:val="231F20"/>
          <w:sz w:val="26"/>
          <w:szCs w:val="26"/>
          <w:lang w:val="vi-VN"/>
        </w:rPr>
        <w:t xml:space="preserve"> </w:t>
      </w:r>
      <w:r w:rsidR="006222C7" w:rsidRPr="006222C7">
        <w:rPr>
          <w:rFonts w:ascii="Times New Roman" w:eastAsia="Times New Roman" w:hAnsi="Times New Roman" w:cs="Times New Roman"/>
          <w:color w:val="231F20"/>
          <w:sz w:val="26"/>
          <w:szCs w:val="26"/>
        </w:rPr>
        <w:t xml:space="preserve">Kẻ tấn công hoạt động trong kịch bản Hộp xám (Gray-box), hay cụ thể hơn là </w:t>
      </w:r>
      <w:r w:rsidR="006222C7" w:rsidRPr="006222C7">
        <w:rPr>
          <w:rFonts w:ascii="Times New Roman" w:eastAsia="Times New Roman" w:hAnsi="Times New Roman" w:cs="Times New Roman"/>
          <w:i/>
          <w:iCs/>
          <w:color w:val="231F20"/>
          <w:sz w:val="26"/>
          <w:szCs w:val="26"/>
        </w:rPr>
        <w:t>Score-based Black-box với Internal Telemetry</w:t>
      </w:r>
      <w:r w:rsidR="006222C7" w:rsidRPr="006222C7">
        <w:rPr>
          <w:rFonts w:ascii="Times New Roman" w:eastAsia="Times New Roman" w:hAnsi="Times New Roman" w:cs="Times New Roman"/>
          <w:color w:val="231F20"/>
          <w:sz w:val="26"/>
          <w:szCs w:val="26"/>
        </w:rPr>
        <w:t>. Kẻ tấn công hoàn toàn không có quyền truy cập vào kiến trúc chi tiết của mạng nơ-ron, không biết trọng số (weights), và không thể tính toán đạo hàm (gradients). Tuy nhiên, kẻ tấn công được giả định có khả năng trích xuất luồng dữ liệu viễn trắc nội bộ (internal telemetry) của Edge Server, cụ thể là lấy được số lượng hộp dự đoán thô (raw anchors) và điểm tin cậy tương ứng trước khi chúng đi qua bộ lọc NMS để làm tín hiệu phản hồi.</w:t>
      </w:r>
    </w:p>
    <w:p w14:paraId="65344DC3" w14:textId="50AF6389" w:rsidR="002204EA" w:rsidRPr="00C2642B" w:rsidRDefault="002204EA" w:rsidP="002204EA">
      <w:pPr>
        <w:numPr>
          <w:ilvl w:val="0"/>
          <w:numId w:val="25"/>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Môi trường thao tác (Attack Vector)</w:t>
      </w:r>
      <w:r w:rsidRPr="00C2642B">
        <w:rPr>
          <w:rFonts w:ascii="Times New Roman" w:eastAsia="Times New Roman" w:hAnsi="Times New Roman" w:cs="Times New Roman"/>
          <w:color w:val="231F20"/>
          <w:sz w:val="26"/>
          <w:szCs w:val="26"/>
          <w:lang w:val="vi-VN"/>
        </w:rPr>
        <w:t xml:space="preserve">: </w:t>
      </w:r>
      <w:r w:rsidR="006222C7" w:rsidRPr="006222C7">
        <w:rPr>
          <w:rFonts w:ascii="Times New Roman" w:eastAsia="Times New Roman" w:hAnsi="Times New Roman" w:cs="Times New Roman"/>
          <w:color w:val="231F20"/>
          <w:sz w:val="26"/>
          <w:szCs w:val="26"/>
        </w:rPr>
        <w:t>Đòn tấn công được tối ưu hóa thông qua cơ chế tiêm nhiễu số (Digital Stream Injection) theo kịch bản Man-in-the-Middle, và tiếp tục được kiểm chứng tính khả thi sơ bộ ở môi trường vật lý bằng cách in ấn họa tiết ra bề mặt (giấy, màn hình) đặt vào trường nhìn của camera.</w:t>
      </w:r>
    </w:p>
    <w:p w14:paraId="4A0B7F33" w14:textId="49D718EA" w:rsidR="001D737A" w:rsidRPr="00C2642B" w:rsidRDefault="002204EA" w:rsidP="00191B3C">
      <w:pPr>
        <w:numPr>
          <w:ilvl w:val="0"/>
          <w:numId w:val="25"/>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Mục tiêu phá hoại (Attacker Goal)</w:t>
      </w:r>
      <w:r w:rsidRPr="00C2642B">
        <w:rPr>
          <w:rFonts w:ascii="Times New Roman" w:eastAsia="Times New Roman" w:hAnsi="Times New Roman" w:cs="Times New Roman"/>
          <w:color w:val="231F20"/>
          <w:sz w:val="26"/>
          <w:szCs w:val="26"/>
          <w:lang w:val="vi-VN"/>
        </w:rPr>
        <w:t>:</w:t>
      </w:r>
      <w:r w:rsidR="006222C7">
        <w:rPr>
          <w:rFonts w:ascii="Times New Roman" w:eastAsia="Times New Roman" w:hAnsi="Times New Roman" w:cs="Times New Roman"/>
          <w:color w:val="231F20"/>
          <w:sz w:val="26"/>
          <w:szCs w:val="26"/>
          <w:lang w:val="vi-VN"/>
        </w:rPr>
        <w:t xml:space="preserve"> </w:t>
      </w:r>
      <w:r w:rsidR="006222C7" w:rsidRPr="006222C7">
        <w:rPr>
          <w:rFonts w:ascii="Times New Roman" w:eastAsia="Times New Roman" w:hAnsi="Times New Roman" w:cs="Times New Roman"/>
          <w:color w:val="231F20"/>
          <w:sz w:val="26"/>
          <w:szCs w:val="26"/>
        </w:rPr>
        <w:t>Khác với tấn công làm sai lệch (Misclassification), mục tiêu ở đây là đánh vỡ tính sẵn sàng (Availability) của toàn bộ hệ thống. Kẻ tấn công muốn vắt kiệt tài nguyên xử lý (CPU, RAM) của Edge-AI, gây ra hiện tượng sụt giảm tốc độ khung hình (FPS Drop) nghiêm trọng.</w:t>
      </w:r>
    </w:p>
    <w:p w14:paraId="69D25D41" w14:textId="0E8CC919" w:rsidR="00FB547A" w:rsidRPr="00C2642B" w:rsidRDefault="00FB547A" w:rsidP="00FB547A">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en-US"/>
        </w:rPr>
        <w:t>3.</w:t>
      </w:r>
      <w:r w:rsidR="002204EA" w:rsidRPr="00C2642B">
        <w:rPr>
          <w:rFonts w:ascii="Times New Roman" w:eastAsia="Times New Roman" w:hAnsi="Times New Roman" w:cs="Times New Roman"/>
          <w:b/>
          <w:bCs/>
          <w:color w:val="231F20"/>
          <w:sz w:val="26"/>
          <w:szCs w:val="26"/>
          <w:lang w:val="en-US"/>
        </w:rPr>
        <w:t>2</w:t>
      </w:r>
      <w:r w:rsidRPr="00C2642B">
        <w:rPr>
          <w:rFonts w:ascii="Times New Roman" w:eastAsia="Times New Roman" w:hAnsi="Times New Roman" w:cs="Times New Roman"/>
          <w:b/>
          <w:bCs/>
          <w:color w:val="231F20"/>
          <w:sz w:val="26"/>
          <w:szCs w:val="26"/>
          <w:lang w:val="en-US"/>
        </w:rPr>
        <w:t>. Tổng quan kiến trúc hệ thống (System Overview)</w:t>
      </w:r>
    </w:p>
    <w:p w14:paraId="324B71DE" w14:textId="0FF0E04B" w:rsidR="005A1FEE" w:rsidRPr="00C2642B" w:rsidRDefault="006222C7" w:rsidP="005A1FEE">
      <w:pPr>
        <w:shd w:val="clear" w:color="auto" w:fill="FFFFFF"/>
        <w:spacing w:before="240"/>
        <w:ind w:firstLine="360"/>
        <w:jc w:val="both"/>
        <w:rPr>
          <w:rFonts w:ascii="Times New Roman" w:eastAsia="Times New Roman" w:hAnsi="Times New Roman" w:cs="Times New Roman"/>
          <w:color w:val="231F20"/>
          <w:sz w:val="26"/>
          <w:szCs w:val="26"/>
          <w:lang w:val="vi-VN"/>
        </w:rPr>
      </w:pPr>
      <w:r w:rsidRPr="006222C7">
        <w:rPr>
          <w:rFonts w:ascii="Times New Roman" w:eastAsia="Times New Roman" w:hAnsi="Times New Roman" w:cs="Times New Roman"/>
          <w:color w:val="231F20"/>
          <w:sz w:val="26"/>
          <w:szCs w:val="26"/>
        </w:rPr>
        <w:t xml:space="preserve">Khung làm việc (Framework) của phương pháp Tấn công Từ chối Dịch vụ bằng Hình ảnh (Visual DoS) được thiết kế theo mô hình </w:t>
      </w:r>
      <w:r w:rsidRPr="006222C7">
        <w:rPr>
          <w:rFonts w:ascii="Times New Roman" w:eastAsia="Times New Roman" w:hAnsi="Times New Roman" w:cs="Times New Roman"/>
          <w:b/>
          <w:bCs/>
          <w:color w:val="231F20"/>
          <w:sz w:val="26"/>
          <w:szCs w:val="26"/>
        </w:rPr>
        <w:t>Hộp xám (Gray-box)</w:t>
      </w:r>
      <w:r w:rsidRPr="006222C7">
        <w:rPr>
          <w:rFonts w:ascii="Times New Roman" w:eastAsia="Times New Roman" w:hAnsi="Times New Roman" w:cs="Times New Roman"/>
          <w:color w:val="231F20"/>
          <w:sz w:val="26"/>
          <w:szCs w:val="26"/>
        </w:rPr>
        <w:t>, không yêu cầu quyền can thiệp vào mã nguồn học sâu mà chỉ sử dụng số liệu viễn trắc làm hàm mục tiêu.</w:t>
      </w:r>
      <w:r>
        <w:rPr>
          <w:rFonts w:ascii="Times New Roman" w:eastAsia="Times New Roman" w:hAnsi="Times New Roman" w:cs="Times New Roman"/>
          <w:color w:val="231F20"/>
          <w:sz w:val="26"/>
          <w:szCs w:val="26"/>
          <w:lang w:val="vi-VN"/>
        </w:rPr>
        <w:t xml:space="preserve"> </w:t>
      </w:r>
      <w:r w:rsidR="005A1FEE" w:rsidRPr="00C2642B">
        <w:rPr>
          <w:rFonts w:ascii="Times New Roman" w:eastAsia="Times New Roman" w:hAnsi="Times New Roman" w:cs="Times New Roman"/>
          <w:color w:val="231F20"/>
          <w:sz w:val="26"/>
          <w:szCs w:val="26"/>
          <w:lang w:val="vi-VN"/>
        </w:rPr>
        <w:t>Toàn bộ quy trình tấn công được vận hành theo luồng như sau:</w:t>
      </w:r>
    </w:p>
    <w:p w14:paraId="135C2E56" w14:textId="013095F3" w:rsidR="005A1FEE" w:rsidRPr="00C2642B" w:rsidRDefault="005A1FEE" w:rsidP="005A1FEE">
      <w:pPr>
        <w:numPr>
          <w:ilvl w:val="0"/>
          <w:numId w:val="21"/>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Tiền xử lý &amp; Định vị:</w:t>
      </w:r>
      <w:r w:rsidRPr="00C2642B">
        <w:rPr>
          <w:rFonts w:ascii="Times New Roman" w:eastAsia="Times New Roman" w:hAnsi="Times New Roman" w:cs="Times New Roman"/>
          <w:color w:val="231F20"/>
          <w:sz w:val="26"/>
          <w:szCs w:val="26"/>
          <w:lang w:val="vi-VN"/>
        </w:rPr>
        <w:t xml:space="preserve"> Phân tích ảnh đầu vào bằng </w:t>
      </w:r>
      <w:r w:rsidR="00C2642B">
        <w:rPr>
          <w:rFonts w:ascii="Times New Roman" w:eastAsia="Times New Roman" w:hAnsi="Times New Roman" w:cs="Times New Roman"/>
          <w:color w:val="231F20"/>
          <w:sz w:val="26"/>
          <w:szCs w:val="26"/>
          <w:lang w:val="vi-VN"/>
        </w:rPr>
        <w:t>Saliency Map</w:t>
      </w:r>
      <w:r w:rsidRPr="00C2642B">
        <w:rPr>
          <w:rFonts w:ascii="Times New Roman" w:eastAsia="Times New Roman" w:hAnsi="Times New Roman" w:cs="Times New Roman"/>
          <w:color w:val="231F20"/>
          <w:sz w:val="26"/>
          <w:szCs w:val="26"/>
          <w:lang w:val="vi-VN"/>
        </w:rPr>
        <w:t xml:space="preserve">  để tìm ra tọa độ không gian tối ưu nhất nhằm dán nhiễu.</w:t>
      </w:r>
    </w:p>
    <w:p w14:paraId="526A672B" w14:textId="1D7C2607" w:rsidR="005A1FEE" w:rsidRPr="00C2642B" w:rsidRDefault="005A1FEE" w:rsidP="005A1FEE">
      <w:pPr>
        <w:numPr>
          <w:ilvl w:val="0"/>
          <w:numId w:val="21"/>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Tiến hóa Miếng dán:</w:t>
      </w:r>
      <w:r w:rsidRPr="00C2642B">
        <w:rPr>
          <w:rFonts w:ascii="Times New Roman" w:eastAsia="Times New Roman" w:hAnsi="Times New Roman" w:cs="Times New Roman"/>
          <w:color w:val="231F20"/>
          <w:sz w:val="26"/>
          <w:szCs w:val="26"/>
          <w:lang w:val="vi-VN"/>
        </w:rPr>
        <w:t xml:space="preserve"> Sử dụng </w:t>
      </w:r>
      <w:r w:rsidR="00C2642B">
        <w:rPr>
          <w:rFonts w:ascii="Times New Roman" w:eastAsia="Times New Roman" w:hAnsi="Times New Roman" w:cs="Times New Roman"/>
          <w:color w:val="231F20"/>
          <w:sz w:val="26"/>
          <w:szCs w:val="26"/>
          <w:lang w:val="vi-VN"/>
        </w:rPr>
        <w:t>Genetic Algorithm</w:t>
      </w:r>
      <w:r w:rsidRPr="00C2642B">
        <w:rPr>
          <w:rFonts w:ascii="Times New Roman" w:eastAsia="Times New Roman" w:hAnsi="Times New Roman" w:cs="Times New Roman"/>
          <w:color w:val="231F20"/>
          <w:sz w:val="26"/>
          <w:szCs w:val="26"/>
          <w:lang w:val="vi-VN"/>
        </w:rPr>
        <w:t xml:space="preserve"> (</w:t>
      </w:r>
      <w:r w:rsidRPr="00C2642B">
        <w:rPr>
          <w:rFonts w:ascii="Times New Roman" w:eastAsia="Times New Roman" w:hAnsi="Times New Roman" w:cs="Times New Roman"/>
          <w:i/>
          <w:iCs/>
          <w:color w:val="231F20"/>
          <w:sz w:val="26"/>
          <w:szCs w:val="26"/>
          <w:lang w:val="vi-VN"/>
        </w:rPr>
        <w:t>Genetic Algorithm - GA</w:t>
      </w:r>
      <w:r w:rsidRPr="00C2642B">
        <w:rPr>
          <w:rFonts w:ascii="Times New Roman" w:eastAsia="Times New Roman" w:hAnsi="Times New Roman" w:cs="Times New Roman"/>
          <w:color w:val="231F20"/>
          <w:sz w:val="26"/>
          <w:szCs w:val="26"/>
          <w:lang w:val="vi-VN"/>
        </w:rPr>
        <w:t>) liên tục lai ghép và đột biến họa tiết nhiễu.</w:t>
      </w:r>
    </w:p>
    <w:p w14:paraId="5704B2DD" w14:textId="4E4A76E6" w:rsidR="005A1FEE" w:rsidRPr="00C2642B" w:rsidRDefault="005A1FEE" w:rsidP="005A1FEE">
      <w:pPr>
        <w:numPr>
          <w:ilvl w:val="0"/>
          <w:numId w:val="21"/>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Đánh giá sát thương:</w:t>
      </w:r>
      <w:r w:rsidRPr="00C2642B">
        <w:rPr>
          <w:rFonts w:ascii="Times New Roman" w:eastAsia="Times New Roman" w:hAnsi="Times New Roman" w:cs="Times New Roman"/>
          <w:color w:val="231F20"/>
          <w:sz w:val="26"/>
          <w:szCs w:val="26"/>
          <w:lang w:val="vi-VN"/>
        </w:rPr>
        <w:t xml:space="preserve"> Mẫu đối kháng được truyền qua mô hình đích (Ví dụ: </w:t>
      </w:r>
      <w:r w:rsidR="00F23DD7" w:rsidRPr="00F23DD7">
        <w:rPr>
          <w:rFonts w:ascii="Times New Roman" w:eastAsia="Times New Roman" w:hAnsi="Times New Roman" w:cs="Times New Roman"/>
          <w:color w:val="231F20"/>
          <w:sz w:val="26"/>
          <w:szCs w:val="26"/>
        </w:rPr>
        <w:t>YOLOv5</w:t>
      </w:r>
      <w:r w:rsidRPr="00C2642B">
        <w:rPr>
          <w:rFonts w:ascii="Times New Roman" w:eastAsia="Times New Roman" w:hAnsi="Times New Roman" w:cs="Times New Roman"/>
          <w:color w:val="231F20"/>
          <w:sz w:val="26"/>
          <w:szCs w:val="26"/>
          <w:lang w:val="vi-VN"/>
        </w:rPr>
        <w:t>). Hàm mục tiêu (</w:t>
      </w:r>
      <w:r w:rsidRPr="00C2642B">
        <w:rPr>
          <w:rFonts w:ascii="Times New Roman" w:eastAsia="Times New Roman" w:hAnsi="Times New Roman" w:cs="Times New Roman"/>
          <w:i/>
          <w:iCs/>
          <w:color w:val="231F20"/>
          <w:sz w:val="26"/>
          <w:szCs w:val="26"/>
          <w:lang w:val="vi-VN"/>
        </w:rPr>
        <w:t>Sponge Fitness</w:t>
      </w:r>
      <w:r w:rsidRPr="00C2642B">
        <w:rPr>
          <w:rFonts w:ascii="Times New Roman" w:eastAsia="Times New Roman" w:hAnsi="Times New Roman" w:cs="Times New Roman"/>
          <w:color w:val="231F20"/>
          <w:sz w:val="26"/>
          <w:szCs w:val="26"/>
          <w:lang w:val="vi-VN"/>
        </w:rPr>
        <w:t>) sẽ tính toán năng lượng kích hoạt nơ-ron trước màng lọc NMS.</w:t>
      </w:r>
    </w:p>
    <w:p w14:paraId="31267BD0" w14:textId="35181564" w:rsidR="00B75DDE" w:rsidRPr="00747A27" w:rsidRDefault="005A1FEE" w:rsidP="003911F2">
      <w:pPr>
        <w:numPr>
          <w:ilvl w:val="0"/>
          <w:numId w:val="21"/>
        </w:num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lastRenderedPageBreak/>
        <w:t>Triển khai Vật lý:</w:t>
      </w:r>
      <w:r w:rsidRPr="00C2642B">
        <w:rPr>
          <w:rFonts w:ascii="Times New Roman" w:eastAsia="Times New Roman" w:hAnsi="Times New Roman" w:cs="Times New Roman"/>
          <w:color w:val="231F20"/>
          <w:sz w:val="26"/>
          <w:szCs w:val="26"/>
          <w:lang w:val="vi-VN"/>
        </w:rPr>
        <w:t xml:space="preserve"> Miếng dán tối ưu cuối cùng được in ấn và áp dụng các phép biến đổi vật lý (</w:t>
      </w:r>
      <w:r w:rsidRPr="00C2642B">
        <w:rPr>
          <w:rFonts w:ascii="Times New Roman" w:eastAsia="Times New Roman" w:hAnsi="Times New Roman" w:cs="Times New Roman"/>
          <w:i/>
          <w:iCs/>
          <w:color w:val="231F20"/>
          <w:sz w:val="26"/>
          <w:szCs w:val="26"/>
          <w:lang w:val="vi-VN"/>
        </w:rPr>
        <w:t>EOT</w:t>
      </w:r>
      <w:r w:rsidRPr="00C2642B">
        <w:rPr>
          <w:rFonts w:ascii="Times New Roman" w:eastAsia="Times New Roman" w:hAnsi="Times New Roman" w:cs="Times New Roman"/>
          <w:color w:val="231F20"/>
          <w:sz w:val="26"/>
          <w:szCs w:val="26"/>
          <w:lang w:val="vi-VN"/>
        </w:rPr>
        <w:t>) để duy trì khả năng bóp nghẹt tài nguyên CPU của thiết bị biên trong thời gian thực.</w:t>
      </w:r>
    </w:p>
    <w:p w14:paraId="32C11CC4" w14:textId="2F5E563E" w:rsidR="00284457" w:rsidRDefault="00284457" w:rsidP="003911F2">
      <w:pPr>
        <w:shd w:val="clear" w:color="auto" w:fill="FFFFFF"/>
        <w:spacing w:before="240"/>
        <w:jc w:val="both"/>
        <w:rPr>
          <w:rFonts w:ascii="Times New Roman" w:eastAsia="Times New Roman" w:hAnsi="Times New Roman" w:cs="Times New Roman"/>
          <w:i/>
          <w:iCs/>
          <w:color w:val="231F20"/>
          <w:sz w:val="26"/>
          <w:szCs w:val="26"/>
          <w:lang w:val="vi-VN"/>
        </w:rPr>
      </w:pPr>
      <w:r w:rsidRPr="00284457">
        <w:rPr>
          <w:rFonts w:ascii="Times New Roman" w:eastAsia="Times New Roman" w:hAnsi="Times New Roman" w:cs="Times New Roman"/>
          <w:i/>
          <w:iCs/>
          <w:noProof/>
          <w:color w:val="231F20"/>
          <w:sz w:val="26"/>
          <w:szCs w:val="26"/>
          <w:lang w:val="vi-VN"/>
        </w:rPr>
        <w:drawing>
          <wp:inline distT="0" distB="0" distL="0" distR="0" wp14:anchorId="511F4AC2" wp14:editId="5062673B">
            <wp:extent cx="5019675" cy="1850203"/>
            <wp:effectExtent l="0" t="0" r="0" b="0"/>
            <wp:docPr id="10852316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31654" name=""/>
                    <pic:cNvPicPr/>
                  </pic:nvPicPr>
                  <pic:blipFill>
                    <a:blip r:embed="rId8">
                      <a:extLst>
                        <a:ext uri="{96DAC541-7B7A-43D3-8B79-37D633B846F1}">
                          <asvg:svgBlip xmlns:asvg="http://schemas.microsoft.com/office/drawing/2016/SVG/main" r:embed="rId9"/>
                        </a:ext>
                      </a:extLst>
                    </a:blip>
                    <a:stretch>
                      <a:fillRect/>
                    </a:stretch>
                  </pic:blipFill>
                  <pic:spPr>
                    <a:xfrm>
                      <a:off x="0" y="0"/>
                      <a:ext cx="5033762" cy="1855395"/>
                    </a:xfrm>
                    <a:prstGeom prst="rect">
                      <a:avLst/>
                    </a:prstGeom>
                  </pic:spPr>
                </pic:pic>
              </a:graphicData>
            </a:graphic>
          </wp:inline>
        </w:drawing>
      </w:r>
    </w:p>
    <w:p w14:paraId="063F9432" w14:textId="54B15971" w:rsidR="003911F2" w:rsidRPr="003911F2" w:rsidRDefault="003911F2" w:rsidP="003911F2">
      <w:pPr>
        <w:shd w:val="clear" w:color="auto" w:fill="FFFFFF"/>
        <w:spacing w:before="240"/>
        <w:jc w:val="both"/>
        <w:rPr>
          <w:rFonts w:ascii="Times New Roman" w:eastAsia="Times New Roman" w:hAnsi="Times New Roman" w:cs="Times New Roman"/>
          <w:i/>
          <w:iCs/>
          <w:color w:val="231F20"/>
          <w:sz w:val="26"/>
          <w:szCs w:val="26"/>
          <w:lang w:val="vi-VN"/>
        </w:rPr>
      </w:pPr>
      <w:r w:rsidRPr="003911F2">
        <w:rPr>
          <w:rFonts w:ascii="Times New Roman" w:eastAsia="Times New Roman" w:hAnsi="Times New Roman" w:cs="Times New Roman"/>
          <w:i/>
          <w:iCs/>
          <w:color w:val="231F20"/>
          <w:sz w:val="26"/>
          <w:szCs w:val="26"/>
        </w:rPr>
        <w:t>Hình 1: Sơ đồ khối tổng quan kiến trúc đòn tấn công Visual DoS trên hệ thống Edge Server.</w:t>
      </w:r>
    </w:p>
    <w:p w14:paraId="763A1BEE" w14:textId="42BAA045" w:rsidR="00FB547A" w:rsidRPr="00B75DDE" w:rsidRDefault="00FB547A" w:rsidP="00FB547A">
      <w:pPr>
        <w:shd w:val="clear" w:color="auto" w:fill="FFFFFF"/>
        <w:spacing w:before="240"/>
        <w:jc w:val="both"/>
        <w:rPr>
          <w:rFonts w:ascii="Times New Roman" w:eastAsia="Times New Roman" w:hAnsi="Times New Roman" w:cs="Times New Roman"/>
          <w:b/>
          <w:bCs/>
          <w:color w:val="231F20"/>
          <w:sz w:val="26"/>
          <w:szCs w:val="26"/>
          <w:lang w:val="vi-VN"/>
        </w:rPr>
      </w:pPr>
      <w:r w:rsidRPr="00B75DDE">
        <w:rPr>
          <w:rFonts w:ascii="Times New Roman" w:eastAsia="Times New Roman" w:hAnsi="Times New Roman" w:cs="Times New Roman"/>
          <w:b/>
          <w:bCs/>
          <w:color w:val="231F20"/>
          <w:sz w:val="26"/>
          <w:szCs w:val="26"/>
          <w:lang w:val="vi-VN"/>
        </w:rPr>
        <w:t>3.</w:t>
      </w:r>
      <w:r w:rsidR="002204EA" w:rsidRPr="00B75DDE">
        <w:rPr>
          <w:rFonts w:ascii="Times New Roman" w:eastAsia="Times New Roman" w:hAnsi="Times New Roman" w:cs="Times New Roman"/>
          <w:b/>
          <w:bCs/>
          <w:color w:val="231F20"/>
          <w:sz w:val="26"/>
          <w:szCs w:val="26"/>
          <w:lang w:val="vi-VN"/>
        </w:rPr>
        <w:t>3</w:t>
      </w:r>
      <w:r w:rsidRPr="00B75DDE">
        <w:rPr>
          <w:rFonts w:ascii="Times New Roman" w:eastAsia="Times New Roman" w:hAnsi="Times New Roman" w:cs="Times New Roman"/>
          <w:b/>
          <w:bCs/>
          <w:color w:val="231F20"/>
          <w:sz w:val="26"/>
          <w:szCs w:val="26"/>
          <w:lang w:val="vi-VN"/>
        </w:rPr>
        <w:t xml:space="preserve">. </w:t>
      </w:r>
      <w:r w:rsidR="00295D51" w:rsidRPr="00C2642B">
        <w:rPr>
          <w:rFonts w:ascii="Times New Roman" w:eastAsia="Times New Roman" w:hAnsi="Times New Roman" w:cs="Times New Roman"/>
          <w:b/>
          <w:bCs/>
          <w:color w:val="231F20"/>
          <w:sz w:val="26"/>
          <w:szCs w:val="26"/>
        </w:rPr>
        <w:t>Cơ sở Toán học của Lỗ hổng Non-Maximum Suppression (NMS)</w:t>
      </w:r>
    </w:p>
    <w:p w14:paraId="29DC78BB" w14:textId="3D9BAE5D" w:rsidR="002204EA" w:rsidRPr="00C2642B" w:rsidRDefault="002204EA" w:rsidP="007736B9">
      <w:pPr>
        <w:shd w:val="clear" w:color="auto" w:fill="FFFFFF"/>
        <w:spacing w:before="240"/>
        <w:jc w:val="both"/>
        <w:rPr>
          <w:rFonts w:ascii="Times New Roman" w:eastAsia="Times New Roman" w:hAnsi="Times New Roman" w:cs="Times New Roman"/>
          <w:color w:val="231F20"/>
          <w:sz w:val="26"/>
          <w:szCs w:val="26"/>
          <w:lang w:val="vi-VN"/>
        </w:rPr>
      </w:pPr>
      <w:r w:rsidRPr="00B75DDE">
        <w:rPr>
          <w:rFonts w:ascii="Times New Roman" w:eastAsia="Times New Roman" w:hAnsi="Times New Roman" w:cs="Times New Roman"/>
          <w:b/>
          <w:bCs/>
          <w:color w:val="231F20"/>
          <w:sz w:val="26"/>
          <w:szCs w:val="26"/>
          <w:lang w:val="vi-VN"/>
        </w:rPr>
        <w:t>Cơ chế sinh Anchor Box dày đặc trước thềm NMS</w:t>
      </w:r>
      <w:r w:rsidR="007736B9" w:rsidRPr="00B75DDE">
        <w:rPr>
          <w:rFonts w:ascii="Times New Roman" w:eastAsia="Times New Roman" w:hAnsi="Times New Roman" w:cs="Times New Roman"/>
          <w:color w:val="231F20"/>
          <w:sz w:val="26"/>
          <w:szCs w:val="26"/>
          <w:lang w:val="vi-VN"/>
        </w:rPr>
        <w:t xml:space="preserve">: </w:t>
      </w:r>
      <w:r w:rsidRPr="00B75DDE">
        <w:rPr>
          <w:rFonts w:ascii="Times New Roman" w:eastAsia="Times New Roman" w:hAnsi="Times New Roman" w:cs="Times New Roman"/>
          <w:color w:val="231F20"/>
          <w:sz w:val="26"/>
          <w:szCs w:val="26"/>
          <w:lang w:val="vi-VN"/>
        </w:rPr>
        <w:t xml:space="preserve">Các mô hình phát hiện vật thể một giai đoạn (One-stage detectors) như </w:t>
      </w:r>
      <w:r w:rsidR="00F23DD7" w:rsidRPr="00F23DD7">
        <w:rPr>
          <w:rFonts w:ascii="Times New Roman" w:eastAsia="Times New Roman" w:hAnsi="Times New Roman" w:cs="Times New Roman"/>
          <w:color w:val="231F20"/>
          <w:sz w:val="26"/>
          <w:szCs w:val="26"/>
        </w:rPr>
        <w:t>YOLOv5</w:t>
      </w:r>
      <w:r w:rsidR="008919CD" w:rsidRPr="00C2642B">
        <w:rPr>
          <w:rFonts w:ascii="Times New Roman" w:eastAsia="Times New Roman" w:hAnsi="Times New Roman" w:cs="Times New Roman"/>
          <w:color w:val="231F20"/>
          <w:sz w:val="26"/>
          <w:szCs w:val="26"/>
          <w:lang w:val="vi-VN"/>
        </w:rPr>
        <w:t xml:space="preserve"> </w:t>
      </w:r>
      <w:r w:rsidR="008919CD" w:rsidRPr="00C2642B">
        <w:rPr>
          <w:rFonts w:ascii="Times New Roman" w:eastAsia="Times New Roman" w:hAnsi="Times New Roman" w:cs="Times New Roman"/>
          <w:b/>
          <w:bCs/>
          <w:color w:val="231F20"/>
          <w:sz w:val="26"/>
          <w:szCs w:val="26"/>
        </w:rPr>
        <w:t>[3, 4, 5]</w:t>
      </w:r>
      <w:r w:rsidRPr="00B75DDE">
        <w:rPr>
          <w:rFonts w:ascii="Times New Roman" w:eastAsia="Times New Roman" w:hAnsi="Times New Roman" w:cs="Times New Roman"/>
          <w:color w:val="231F20"/>
          <w:sz w:val="26"/>
          <w:szCs w:val="26"/>
          <w:lang w:val="vi-VN"/>
        </w:rPr>
        <w:t xml:space="preserve"> thường chia ảnh đầu vào thành một lưới kích thước </w:t>
      </w:r>
      <m:oMath>
        <m:r>
          <w:rPr>
            <w:rFonts w:ascii="Cambria Math" w:eastAsia="Times New Roman" w:hAnsi="Cambria Math" w:cs="Times New Roman"/>
            <w:color w:val="231F20"/>
            <w:sz w:val="26"/>
            <w:szCs w:val="26"/>
            <w:lang w:val="vi-VN"/>
          </w:rPr>
          <m:t>S×S</m:t>
        </m:r>
      </m:oMath>
      <w:r w:rsidRPr="00B75DDE">
        <w:rPr>
          <w:rFonts w:ascii="Times New Roman" w:eastAsia="Times New Roman" w:hAnsi="Times New Roman" w:cs="Times New Roman"/>
          <w:color w:val="231F20"/>
          <w:sz w:val="26"/>
          <w:szCs w:val="26"/>
          <w:lang w:val="vi-VN"/>
        </w:rPr>
        <w:t xml:space="preserve">. Tại mỗi ô lưới (grid cell), mô hình dự đoán </w:t>
      </w:r>
      <m:oMath>
        <m:r>
          <w:rPr>
            <w:rFonts w:ascii="Cambria Math" w:eastAsia="Times New Roman" w:hAnsi="Cambria Math" w:cs="Times New Roman"/>
            <w:color w:val="231F20"/>
            <w:sz w:val="26"/>
            <w:szCs w:val="26"/>
            <w:lang w:val="vi-VN"/>
          </w:rPr>
          <m:t xml:space="preserve">B </m:t>
        </m:r>
      </m:oMath>
      <w:r w:rsidRPr="00B75DDE">
        <w:rPr>
          <w:rFonts w:ascii="Times New Roman" w:eastAsia="Times New Roman" w:hAnsi="Times New Roman" w:cs="Times New Roman"/>
          <w:color w:val="231F20"/>
          <w:sz w:val="26"/>
          <w:szCs w:val="26"/>
          <w:lang w:val="vi-VN"/>
        </w:rPr>
        <w:t xml:space="preserve">hộp neo (Anchor boxes) cố định. Tổng số hộp dự đoán thô ban đầu được sinh ra trên một khung hình là một hằng số: </w:t>
      </w:r>
      <m:oMath>
        <m:r>
          <w:rPr>
            <w:rFonts w:ascii="Cambria Math" w:eastAsia="Times New Roman" w:hAnsi="Cambria Math" w:cs="Times New Roman"/>
            <w:color w:val="231F20"/>
            <w:sz w:val="26"/>
            <w:szCs w:val="26"/>
            <w:lang w:val="vi-VN"/>
          </w:rPr>
          <m:t>K=S×S×B</m:t>
        </m:r>
      </m:oMath>
      <w:r w:rsidRPr="00B75DDE">
        <w:rPr>
          <w:rFonts w:ascii="Times New Roman" w:eastAsia="Times New Roman" w:hAnsi="Times New Roman" w:cs="Times New Roman"/>
          <w:color w:val="231F20"/>
          <w:sz w:val="26"/>
          <w:szCs w:val="26"/>
          <w:lang w:val="vi-VN"/>
        </w:rPr>
        <w:t xml:space="preserve">. Ví dụ, kiến trúc YOLOv5 với ảnh đầu vào </w:t>
      </w:r>
      <m:oMath>
        <m:r>
          <w:rPr>
            <w:rFonts w:ascii="Cambria Math" w:eastAsia="Times New Roman" w:hAnsi="Cambria Math" w:cs="Times New Roman"/>
            <w:color w:val="231F20"/>
            <w:sz w:val="26"/>
            <w:szCs w:val="26"/>
            <w:lang w:val="vi-VN"/>
          </w:rPr>
          <m:t xml:space="preserve">640×640 </m:t>
        </m:r>
      </m:oMath>
      <w:r w:rsidRPr="00B75DDE">
        <w:rPr>
          <w:rFonts w:ascii="Times New Roman" w:eastAsia="Times New Roman" w:hAnsi="Times New Roman" w:cs="Times New Roman"/>
          <w:color w:val="231F20"/>
          <w:sz w:val="26"/>
          <w:szCs w:val="26"/>
          <w:lang w:val="vi-VN"/>
        </w:rPr>
        <w:t xml:space="preserve">sẽ sinh ra </w:t>
      </w:r>
      <m:oMath>
        <m:r>
          <w:rPr>
            <w:rFonts w:ascii="Cambria Math" w:eastAsia="Times New Roman" w:hAnsi="Cambria Math" w:cs="Times New Roman"/>
            <w:color w:val="231F20"/>
            <w:sz w:val="26"/>
            <w:szCs w:val="26"/>
            <w:lang w:val="vi-VN"/>
          </w:rPr>
          <m:t>K=25,200</m:t>
        </m:r>
      </m:oMath>
      <w:r w:rsidRPr="00B75DDE">
        <w:rPr>
          <w:rFonts w:ascii="Times New Roman" w:eastAsia="Times New Roman" w:hAnsi="Times New Roman" w:cs="Times New Roman"/>
          <w:color w:val="231F20"/>
          <w:sz w:val="26"/>
          <w:szCs w:val="26"/>
          <w:lang w:val="vi-VN"/>
        </w:rPr>
        <w:t xml:space="preserve"> hộp dự đoán, bất kể trong ảnh có vật thể hay không. Ở điều kiện bình thường, điểm tin cậy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C</m:t>
            </m:r>
          </m:e>
          <m:sub>
            <m:r>
              <w:rPr>
                <w:rFonts w:ascii="Cambria Math" w:eastAsia="Times New Roman" w:hAnsi="Cambria Math" w:cs="Times New Roman"/>
                <w:color w:val="231F20"/>
                <w:sz w:val="26"/>
                <w:szCs w:val="26"/>
                <w:lang w:val="vi-VN"/>
              </w:rPr>
              <m:t>i</m:t>
            </m:r>
          </m:sub>
        </m:sSub>
      </m:oMath>
      <w:r w:rsidRPr="00B75DDE">
        <w:rPr>
          <w:rFonts w:ascii="Times New Roman" w:eastAsia="Times New Roman" w:hAnsi="Times New Roman" w:cs="Times New Roman"/>
          <w:color w:val="231F20"/>
          <w:sz w:val="26"/>
          <w:szCs w:val="26"/>
          <w:lang w:val="vi-VN"/>
        </w:rPr>
        <w:t xml:space="preserve"> của phần lớn trong số </w:t>
      </w:r>
      <m:oMath>
        <m:r>
          <w:rPr>
            <w:rFonts w:ascii="Cambria Math" w:eastAsia="Times New Roman" w:hAnsi="Cambria Math" w:cs="Times New Roman"/>
            <w:color w:val="231F20"/>
            <w:sz w:val="26"/>
            <w:szCs w:val="26"/>
            <w:lang w:val="vi-VN"/>
          </w:rPr>
          <m:t>25,200</m:t>
        </m:r>
      </m:oMath>
      <w:r w:rsidRPr="00B75DDE">
        <w:rPr>
          <w:rFonts w:ascii="Times New Roman" w:eastAsia="Times New Roman" w:hAnsi="Times New Roman" w:cs="Times New Roman"/>
          <w:color w:val="231F20"/>
          <w:sz w:val="26"/>
          <w:szCs w:val="26"/>
          <w:lang w:val="vi-VN"/>
        </w:rPr>
        <w:t xml:space="preserve"> hộp này tiệm cận </w:t>
      </w:r>
      <m:oMath>
        <m:r>
          <w:rPr>
            <w:rFonts w:ascii="Cambria Math" w:eastAsia="Times New Roman" w:hAnsi="Cambria Math" w:cs="Times New Roman"/>
            <w:color w:val="231F20"/>
            <w:sz w:val="26"/>
            <w:szCs w:val="26"/>
            <w:lang w:val="vi-VN"/>
          </w:rPr>
          <m:t>0</m:t>
        </m:r>
      </m:oMath>
      <w:r w:rsidRPr="00B75DDE">
        <w:rPr>
          <w:rFonts w:ascii="Times New Roman" w:eastAsia="Times New Roman" w:hAnsi="Times New Roman" w:cs="Times New Roman"/>
          <w:color w:val="231F20"/>
          <w:sz w:val="26"/>
          <w:szCs w:val="26"/>
          <w:lang w:val="vi-VN"/>
        </w:rPr>
        <w:t xml:space="preserve"> và bị loại bỏ ngay lập tức nhờ một màng lọc ngưỡng rẻ tiền </w:t>
      </w:r>
      <m:oMath>
        <m:r>
          <w:rPr>
            <w:rFonts w:ascii="Cambria Math" w:eastAsia="Times New Roman" w:hAnsi="Cambria Math" w:cs="Times New Roman"/>
            <w:color w:val="231F20"/>
            <w:sz w:val="26"/>
            <w:szCs w:val="26"/>
            <w:lang w:val="vi-VN"/>
          </w:rPr>
          <m:t>(</m:t>
        </m:r>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τ</m:t>
            </m:r>
          </m:e>
          <m:sub>
            <m:r>
              <w:rPr>
                <w:rFonts w:ascii="Cambria Math" w:eastAsia="Times New Roman" w:hAnsi="Cambria Math" w:cs="Times New Roman"/>
                <w:color w:val="231F20"/>
                <w:sz w:val="26"/>
                <w:szCs w:val="26"/>
                <w:lang w:val="vi-VN"/>
              </w:rPr>
              <m:t>conf</m:t>
            </m:r>
          </m:sub>
        </m:sSub>
      </m:oMath>
      <w:r w:rsidRPr="00B75DDE">
        <w:rPr>
          <w:rFonts w:ascii="Times New Roman" w:eastAsia="Times New Roman" w:hAnsi="Times New Roman" w:cs="Times New Roman"/>
          <w:color w:val="231F20"/>
          <w:sz w:val="26"/>
          <w:szCs w:val="26"/>
          <w:lang w:val="vi-VN"/>
        </w:rPr>
        <w:t xml:space="preserve">). Tuy nhiên, bản chất của </w:t>
      </w:r>
      <w:r w:rsidR="00C2642B" w:rsidRPr="00B75DDE">
        <w:rPr>
          <w:rFonts w:ascii="Times New Roman" w:eastAsia="Times New Roman" w:hAnsi="Times New Roman" w:cs="Times New Roman"/>
          <w:color w:val="231F20"/>
          <w:sz w:val="26"/>
          <w:szCs w:val="26"/>
          <w:lang w:val="vi-VN"/>
        </w:rPr>
        <w:t>Sponge Patch</w:t>
      </w:r>
      <w:r w:rsidRPr="00B75DDE">
        <w:rPr>
          <w:rFonts w:ascii="Times New Roman" w:eastAsia="Times New Roman" w:hAnsi="Times New Roman" w:cs="Times New Roman"/>
          <w:color w:val="231F20"/>
          <w:sz w:val="26"/>
          <w:szCs w:val="26"/>
          <w:lang w:val="vi-VN"/>
        </w:rPr>
        <w:t xml:space="preserve"> là tạo ra các dải tần số nhiễu không gian (High-frequency spatial noise) kích thích hàng loạt nơ-ron tích chập trên toàn bộ các ô lưới </w:t>
      </w:r>
      <m:oMath>
        <m:r>
          <w:rPr>
            <w:rFonts w:ascii="Cambria Math" w:eastAsia="Times New Roman" w:hAnsi="Cambria Math" w:cs="Times New Roman"/>
            <w:color w:val="231F20"/>
            <w:sz w:val="26"/>
            <w:szCs w:val="26"/>
            <w:lang w:val="vi-VN"/>
          </w:rPr>
          <m:t>S×S</m:t>
        </m:r>
      </m:oMath>
      <w:r w:rsidRPr="00B75DDE">
        <w:rPr>
          <w:rFonts w:ascii="Times New Roman" w:eastAsia="Times New Roman" w:hAnsi="Times New Roman" w:cs="Times New Roman"/>
          <w:color w:val="231F20"/>
          <w:sz w:val="26"/>
          <w:szCs w:val="26"/>
          <w:lang w:val="vi-VN"/>
        </w:rPr>
        <w:t xml:space="preserve">. Kết quả là, nó đẩy giá trị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C</m:t>
            </m:r>
          </m:e>
          <m:sub>
            <m:r>
              <w:rPr>
                <w:rFonts w:ascii="Cambria Math" w:eastAsia="Times New Roman" w:hAnsi="Cambria Math" w:cs="Times New Roman"/>
                <w:color w:val="231F20"/>
                <w:sz w:val="26"/>
                <w:szCs w:val="26"/>
                <w:lang w:val="vi-VN"/>
              </w:rPr>
              <m:t>i</m:t>
            </m:r>
          </m:sub>
        </m:sSub>
      </m:oMath>
      <w:r w:rsidRPr="00B75DDE">
        <w:rPr>
          <w:rFonts w:ascii="Times New Roman" w:eastAsia="Times New Roman" w:hAnsi="Times New Roman" w:cs="Times New Roman"/>
          <w:color w:val="231F20"/>
          <w:sz w:val="26"/>
          <w:szCs w:val="26"/>
          <w:lang w:val="vi-VN"/>
        </w:rPr>
        <w:t xml:space="preserve"> của hàng ngàn Anchor Boxes vượt qua màng lọc ngưỡng ban đầu, ép toàn bộ khối dữ liệu khổng lồ này đổ dồn vào thuật toán NMS.</w:t>
      </w:r>
    </w:p>
    <w:p w14:paraId="4464CD26" w14:textId="175EC5F1" w:rsidR="00BF6CAC" w:rsidRPr="00C2642B" w:rsidRDefault="00BF6CAC" w:rsidP="007736B9">
      <w:pPr>
        <w:shd w:val="clear" w:color="auto" w:fill="FFFFFF"/>
        <w:spacing w:before="240"/>
        <w:ind w:firstLine="72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 xml:space="preserve">Mục tiêu cốt lõi của đề tài không phải là làm sai lệch phân loại, mà là khai thác "nút thắt cổ chai" phần cứng gây ra bởi thuật toán NMS. </w:t>
      </w:r>
    </w:p>
    <w:p w14:paraId="76414314" w14:textId="77777777" w:rsidR="001D737A" w:rsidRDefault="00BF6CAC" w:rsidP="007736B9">
      <w:pPr>
        <w:shd w:val="clear" w:color="auto" w:fill="FFFFFF"/>
        <w:spacing w:before="240"/>
        <w:ind w:firstLine="720"/>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 xml:space="preserve">Giả sử mạng nơ-ron phát hiện vật thể </w:t>
      </w:r>
      <m:oMath>
        <m:r>
          <w:rPr>
            <w:rFonts w:ascii="Cambria Math" w:eastAsia="Times New Roman" w:hAnsi="Cambria Math" w:cs="Times New Roman"/>
            <w:color w:val="231F20"/>
            <w:sz w:val="26"/>
            <w:szCs w:val="26"/>
            <w:lang w:val="vi-VN"/>
          </w:rPr>
          <m:t>f</m:t>
        </m:r>
      </m:oMath>
      <w:r w:rsidRPr="00C2642B">
        <w:rPr>
          <w:rFonts w:ascii="Times New Roman" w:eastAsia="Times New Roman" w:hAnsi="Times New Roman" w:cs="Times New Roman"/>
          <w:color w:val="231F20"/>
          <w:sz w:val="26"/>
          <w:szCs w:val="26"/>
          <w:lang w:val="vi-VN"/>
        </w:rPr>
        <w:t xml:space="preserve"> sinh ra một tập hợp </w:t>
      </w:r>
      <m:oMath>
        <m:r>
          <w:rPr>
            <w:rFonts w:ascii="Cambria Math" w:eastAsia="Times New Roman" w:hAnsi="Cambria Math" w:cs="Times New Roman"/>
            <w:color w:val="231F20"/>
            <w:sz w:val="26"/>
            <w:szCs w:val="26"/>
            <w:lang w:val="vi-VN"/>
          </w:rPr>
          <m:t>K</m:t>
        </m:r>
      </m:oMath>
      <w:r w:rsidRPr="00C2642B">
        <w:rPr>
          <w:rFonts w:ascii="Times New Roman" w:eastAsia="Times New Roman" w:hAnsi="Times New Roman" w:cs="Times New Roman"/>
          <w:color w:val="231F20"/>
          <w:sz w:val="26"/>
          <w:szCs w:val="26"/>
          <w:lang w:val="vi-VN"/>
        </w:rPr>
        <w:t xml:space="preserve"> hộp dự đoán thô (Raw Anchors) cho một khung hình: </w:t>
      </w:r>
      <m:oMath>
        <m:r>
          <w:rPr>
            <w:rFonts w:ascii="Cambria Math" w:eastAsia="Times New Roman" w:hAnsi="Cambria Math" w:cs="Times New Roman"/>
            <w:color w:val="231F20"/>
            <w:sz w:val="26"/>
            <w:szCs w:val="26"/>
            <w:lang w:val="vi-VN"/>
          </w:rPr>
          <m:t>B =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b</m:t>
            </m:r>
          </m:e>
          <m:sub>
            <m:r>
              <w:rPr>
                <w:rFonts w:ascii="Cambria Math" w:eastAsia="Times New Roman" w:hAnsi="Cambria Math" w:cs="Times New Roman"/>
                <w:color w:val="231F20"/>
                <w:sz w:val="26"/>
                <w:szCs w:val="26"/>
                <w:lang w:val="vi-VN"/>
              </w:rPr>
              <m:t>1</m:t>
            </m:r>
          </m:sub>
        </m:sSub>
        <m:r>
          <w:rPr>
            <w:rFonts w:ascii="Cambria Math" w:eastAsia="Times New Roman" w:hAnsi="Cambria Math" w:cs="Times New Roman"/>
            <w:color w:val="231F20"/>
            <w:sz w:val="26"/>
            <w:szCs w:val="26"/>
            <w:lang w:val="vi-VN"/>
          </w:rPr>
          <m:t xml:space="preserve">,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b</m:t>
            </m:r>
          </m:e>
          <m:sub>
            <m:r>
              <w:rPr>
                <w:rFonts w:ascii="Cambria Math" w:eastAsia="Times New Roman" w:hAnsi="Cambria Math" w:cs="Times New Roman"/>
                <w:color w:val="231F20"/>
                <w:sz w:val="26"/>
                <w:szCs w:val="26"/>
                <w:lang w:val="vi-VN"/>
              </w:rPr>
              <m:t>2</m:t>
            </m:r>
          </m:sub>
        </m:sSub>
        <m:r>
          <w:rPr>
            <w:rFonts w:ascii="Cambria Math" w:eastAsia="Times New Roman" w:hAnsi="Cambria Math" w:cs="Times New Roman"/>
            <w:color w:val="231F20"/>
            <w:sz w:val="26"/>
            <w:szCs w:val="26"/>
            <w:lang w:val="vi-VN"/>
          </w:rPr>
          <m:t xml:space="preserve">, ...,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b</m:t>
            </m:r>
          </m:e>
          <m:sub>
            <m:r>
              <w:rPr>
                <w:rFonts w:ascii="Cambria Math" w:eastAsia="Times New Roman" w:hAnsi="Cambria Math" w:cs="Times New Roman"/>
                <w:color w:val="231F20"/>
                <w:sz w:val="26"/>
                <w:szCs w:val="26"/>
                <w:lang w:val="vi-VN"/>
              </w:rPr>
              <m:t>k</m:t>
            </m:r>
          </m:sub>
        </m:sSub>
        <m:r>
          <w:rPr>
            <w:rFonts w:ascii="Cambria Math" w:eastAsia="Times New Roman" w:hAnsi="Cambria Math" w:cs="Times New Roman"/>
            <w:color w:val="231F20"/>
            <w:sz w:val="26"/>
            <w:szCs w:val="26"/>
            <w:lang w:val="vi-VN"/>
          </w:rPr>
          <m:t xml:space="preserve">} </m:t>
        </m:r>
        <m:r>
          <m:rPr>
            <m:sty m:val="p"/>
          </m:rPr>
          <w:rPr>
            <w:rFonts w:ascii="Cambria Math" w:eastAsia="Times New Roman" w:hAnsi="Cambria Math" w:cs="Times New Roman"/>
            <w:color w:val="231F20"/>
            <w:sz w:val="26"/>
            <w:szCs w:val="26"/>
            <w:lang w:val="vi-VN"/>
          </w:rPr>
          <m:t>.</m:t>
        </m:r>
      </m:oMath>
      <w:r w:rsidRPr="00C2642B">
        <w:rPr>
          <w:rFonts w:ascii="Times New Roman" w:eastAsia="Times New Roman" w:hAnsi="Times New Roman" w:cs="Times New Roman"/>
          <w:color w:val="231F20"/>
          <w:sz w:val="26"/>
          <w:szCs w:val="26"/>
          <w:lang w:val="vi-VN"/>
        </w:rPr>
        <w:br/>
        <w:t xml:space="preserve"> </w:t>
      </w:r>
      <w:r w:rsidRPr="00C2642B">
        <w:rPr>
          <w:rFonts w:ascii="Times New Roman" w:eastAsia="Times New Roman" w:hAnsi="Times New Roman" w:cs="Times New Roman"/>
          <w:color w:val="231F20"/>
          <w:sz w:val="26"/>
          <w:szCs w:val="26"/>
          <w:lang w:val="vi-VN"/>
        </w:rPr>
        <w:tab/>
        <w:t xml:space="preserve">Mỗi hộp </w:t>
      </w:r>
      <m:oMath>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b</m:t>
            </m:r>
          </m:e>
          <m:sub>
            <m:r>
              <w:rPr>
                <w:rFonts w:ascii="Cambria Math" w:eastAsia="Times New Roman" w:hAnsi="Cambria Math" w:cs="Times New Roman"/>
                <w:color w:val="231F20"/>
                <w:sz w:val="26"/>
                <w:szCs w:val="26"/>
                <w:lang w:val="vi-VN"/>
              </w:rPr>
              <m:t>i</m:t>
            </m:r>
          </m:sub>
        </m:sSub>
      </m:oMath>
      <w:r w:rsidRPr="00C2642B">
        <w:rPr>
          <w:rFonts w:ascii="Times New Roman" w:eastAsia="Times New Roman" w:hAnsi="Times New Roman" w:cs="Times New Roman"/>
          <w:color w:val="231F20"/>
          <w:sz w:val="26"/>
          <w:szCs w:val="26"/>
          <w:lang w:val="vi-VN"/>
        </w:rPr>
        <w:t xml:space="preserve"> có một độ tin cậy tương ứng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C</m:t>
            </m:r>
          </m:e>
          <m:sub>
            <m:r>
              <w:rPr>
                <w:rFonts w:ascii="Cambria Math" w:eastAsia="Times New Roman" w:hAnsi="Cambria Math" w:cs="Times New Roman"/>
                <w:color w:val="231F20"/>
                <w:sz w:val="26"/>
                <w:szCs w:val="26"/>
                <w:lang w:val="vi-VN"/>
              </w:rPr>
              <m:t>i</m:t>
            </m:r>
          </m:sub>
        </m:sSub>
        <m:r>
          <w:rPr>
            <w:rFonts w:ascii="Cambria Math" w:eastAsia="Times New Roman" w:hAnsi="Cambria Math" w:cs="Times New Roman"/>
            <w:color w:val="231F20"/>
            <w:sz w:val="26"/>
            <w:szCs w:val="26"/>
            <w:lang w:val="vi-VN"/>
          </w:rPr>
          <m:t xml:space="preserve"> ∈ [0,1]</m:t>
        </m:r>
      </m:oMath>
      <w:r w:rsidRPr="00C2642B">
        <w:rPr>
          <w:rFonts w:ascii="Times New Roman" w:eastAsia="Times New Roman" w:hAnsi="Times New Roman" w:cs="Times New Roman"/>
          <w:color w:val="231F20"/>
          <w:sz w:val="26"/>
          <w:szCs w:val="26"/>
          <w:lang w:val="vi-VN"/>
        </w:rPr>
        <w:t xml:space="preserve">. Để loại bỏ các hộp đè lên nhau, NMS bắt buộc phải tính toán chỉ số </w:t>
      </w:r>
      <w:r w:rsidRPr="00C2642B">
        <w:rPr>
          <w:rFonts w:ascii="Times New Roman" w:eastAsia="Times New Roman" w:hAnsi="Times New Roman" w:cs="Times New Roman"/>
          <w:i/>
          <w:iCs/>
          <w:color w:val="231F20"/>
          <w:sz w:val="26"/>
          <w:szCs w:val="26"/>
          <w:lang w:val="vi-VN"/>
        </w:rPr>
        <w:t>Intersection over Union (IoU)</w:t>
      </w:r>
      <w:r w:rsidRPr="00C2642B">
        <w:rPr>
          <w:rFonts w:ascii="Times New Roman" w:eastAsia="Times New Roman" w:hAnsi="Times New Roman" w:cs="Times New Roman"/>
          <w:color w:val="231F20"/>
          <w:sz w:val="26"/>
          <w:szCs w:val="26"/>
          <w:lang w:val="vi-VN"/>
        </w:rPr>
        <w:t xml:space="preserve"> giữa tất cả các cặp hộp thỏa mãn ngưỡng tin cậy</w:t>
      </w:r>
      <m:oMath>
        <m:r>
          <w:rPr>
            <w:rFonts w:ascii="Cambria Math" w:eastAsia="Times New Roman" w:hAnsi="Cambria Math" w:cs="Times New Roman"/>
            <w:color w:val="231F20"/>
            <w:sz w:val="26"/>
            <w:szCs w:val="26"/>
            <w:lang w:val="vi-VN"/>
          </w:rPr>
          <m:t xml:space="preserve"> τ</m:t>
        </m:r>
      </m:oMath>
      <w:r w:rsidRPr="00C2642B">
        <w:rPr>
          <w:rFonts w:ascii="Times New Roman" w:eastAsia="Times New Roman" w:hAnsi="Times New Roman" w:cs="Times New Roman"/>
          <w:color w:val="231F20"/>
          <w:sz w:val="26"/>
          <w:szCs w:val="26"/>
          <w:lang w:val="vi-VN"/>
        </w:rPr>
        <w:t>.</w:t>
      </w:r>
    </w:p>
    <w:p w14:paraId="3516ABC6" w14:textId="06BEF9FF" w:rsidR="0057286C" w:rsidRPr="00C2642B" w:rsidRDefault="0057286C" w:rsidP="0057286C">
      <w:pPr>
        <w:shd w:val="clear" w:color="auto" w:fill="FFFFFF"/>
        <w:spacing w:before="240"/>
        <w:rPr>
          <w:rFonts w:ascii="Times New Roman" w:eastAsia="Times New Roman" w:hAnsi="Times New Roman" w:cs="Times New Roman"/>
          <w:color w:val="231F20"/>
          <w:sz w:val="26"/>
          <w:szCs w:val="26"/>
          <w:lang w:val="vi-VN"/>
        </w:rPr>
      </w:pPr>
      <w:r w:rsidRPr="0057286C">
        <w:rPr>
          <w:rFonts w:ascii="Times New Roman" w:eastAsia="Times New Roman" w:hAnsi="Times New Roman" w:cs="Times New Roman"/>
          <w:i/>
          <w:iCs/>
          <w:color w:val="231F20"/>
          <w:sz w:val="26"/>
          <w:szCs w:val="26"/>
        </w:rPr>
        <w:lastRenderedPageBreak/>
        <w:t>(1) </w:t>
      </w:r>
      <w:r w:rsidRPr="0057286C">
        <w:rPr>
          <w:rFonts w:ascii="Times New Roman" w:eastAsia="Times New Roman" w:hAnsi="Times New Roman" w:cs="Times New Roman"/>
          <w:b/>
          <w:bCs/>
          <w:i/>
          <w:iCs/>
          <w:color w:val="231F20"/>
          <w:sz w:val="26"/>
          <w:szCs w:val="26"/>
        </w:rPr>
        <w:t>Raw boxes:</w:t>
      </w:r>
      <w:r w:rsidRPr="0057286C">
        <w:rPr>
          <w:rFonts w:ascii="Times New Roman" w:eastAsia="Times New Roman" w:hAnsi="Times New Roman" w:cs="Times New Roman"/>
          <w:i/>
          <w:iCs/>
          <w:color w:val="231F20"/>
          <w:sz w:val="26"/>
          <w:szCs w:val="26"/>
        </w:rPr>
        <w:t> </w:t>
      </w:r>
      <m:oMath>
        <m:r>
          <w:rPr>
            <w:rFonts w:ascii="Cambria Math" w:eastAsia="Times New Roman" w:hAnsi="Cambria Math" w:cs="Times New Roman"/>
            <w:color w:val="231F20"/>
            <w:sz w:val="26"/>
            <w:szCs w:val="26"/>
          </w:rPr>
          <m:t>K</m:t>
        </m:r>
      </m:oMath>
      <w:r w:rsidRPr="0057286C">
        <w:rPr>
          <w:rFonts w:ascii="Times New Roman" w:eastAsia="Times New Roman" w:hAnsi="Times New Roman" w:cs="Times New Roman"/>
          <w:i/>
          <w:iCs/>
          <w:color w:val="231F20"/>
          <w:sz w:val="26"/>
          <w:szCs w:val="26"/>
        </w:rPr>
        <w:t> hộp ban đầu do mô hình tạo ra; (2) </w:t>
      </w:r>
      <w:r w:rsidRPr="0057286C">
        <w:rPr>
          <w:rFonts w:ascii="Times New Roman" w:eastAsia="Times New Roman" w:hAnsi="Times New Roman" w:cs="Times New Roman"/>
          <w:b/>
          <w:bCs/>
          <w:i/>
          <w:iCs/>
          <w:color w:val="231F20"/>
          <w:sz w:val="26"/>
          <w:szCs w:val="26"/>
        </w:rPr>
        <w:t>Active boxes (hay Post-threshold boxes):</w:t>
      </w:r>
      <w:r w:rsidRPr="0057286C">
        <w:rPr>
          <w:rFonts w:ascii="Times New Roman" w:eastAsia="Times New Roman" w:hAnsi="Times New Roman" w:cs="Times New Roman"/>
          <w:i/>
          <w:iCs/>
          <w:color w:val="231F20"/>
          <w:sz w:val="26"/>
          <w:szCs w:val="26"/>
        </w:rPr>
        <w:t> </w:t>
      </w:r>
      <m:oMath>
        <m:sSub>
          <m:sSubPr>
            <m:ctrlPr>
              <w:rPr>
                <w:rFonts w:ascii="Cambria Math" w:eastAsia="Times New Roman" w:hAnsi="Cambria Math" w:cs="Times New Roman"/>
                <w:color w:val="231F20"/>
                <w:sz w:val="26"/>
                <w:szCs w:val="26"/>
              </w:rPr>
            </m:ctrlPr>
          </m:sSubPr>
          <m:e>
            <m:r>
              <w:rPr>
                <w:rFonts w:ascii="Cambria Math" w:eastAsia="Times New Roman" w:hAnsi="Cambria Math" w:cs="Times New Roman"/>
                <w:color w:val="231F20"/>
                <w:sz w:val="26"/>
                <w:szCs w:val="26"/>
              </w:rPr>
              <m:t>N</m:t>
            </m:r>
          </m:e>
          <m:sub>
            <m:r>
              <w:rPr>
                <w:rFonts w:ascii="Cambria Math" w:eastAsia="Times New Roman" w:hAnsi="Cambria Math" w:cs="Times New Roman"/>
                <w:color w:val="231F20"/>
                <w:sz w:val="26"/>
                <w:szCs w:val="26"/>
              </w:rPr>
              <m:t>active</m:t>
            </m:r>
          </m:sub>
        </m:sSub>
      </m:oMath>
      <w:r w:rsidRPr="0057286C">
        <w:rPr>
          <w:rFonts w:ascii="Times New Roman" w:eastAsia="Times New Roman" w:hAnsi="Times New Roman" w:cs="Times New Roman"/>
          <w:i/>
          <w:iCs/>
          <w:color w:val="231F20"/>
          <w:sz w:val="26"/>
          <w:szCs w:val="26"/>
        </w:rPr>
        <w:t> hộp vượt qua ngưỡng độ tin cậy </w:t>
      </w:r>
      <m:oMath>
        <m:r>
          <w:rPr>
            <w:rFonts w:ascii="Cambria Math" w:eastAsia="Times New Roman" w:hAnsi="Cambria Math" w:cs="Times New Roman"/>
            <w:color w:val="231F20"/>
            <w:sz w:val="26"/>
            <w:szCs w:val="26"/>
          </w:rPr>
          <m:t>τ</m:t>
        </m:r>
      </m:oMath>
      <w:r w:rsidRPr="0057286C">
        <w:rPr>
          <w:rFonts w:ascii="Times New Roman" w:eastAsia="Times New Roman" w:hAnsi="Times New Roman" w:cs="Times New Roman"/>
          <w:i/>
          <w:iCs/>
          <w:color w:val="231F20"/>
          <w:sz w:val="26"/>
          <w:szCs w:val="26"/>
        </w:rPr>
        <w:t>; (3) </w:t>
      </w:r>
      <w:r w:rsidRPr="0057286C">
        <w:rPr>
          <w:rFonts w:ascii="Times New Roman" w:eastAsia="Times New Roman" w:hAnsi="Times New Roman" w:cs="Times New Roman"/>
          <w:b/>
          <w:bCs/>
          <w:i/>
          <w:iCs/>
          <w:color w:val="231F20"/>
          <w:sz w:val="26"/>
          <w:szCs w:val="26"/>
        </w:rPr>
        <w:t>Post-NMS detections:</w:t>
      </w:r>
      <w:r w:rsidRPr="0057286C">
        <w:rPr>
          <w:rFonts w:ascii="Times New Roman" w:eastAsia="Times New Roman" w:hAnsi="Times New Roman" w:cs="Times New Roman"/>
          <w:i/>
          <w:iCs/>
          <w:color w:val="231F20"/>
          <w:sz w:val="26"/>
          <w:szCs w:val="26"/>
        </w:rPr>
        <w:t> Các hộp cuối cùng được giữ lại sau khi NMS loại bỏ các hộp trùng lặp.</w:t>
      </w:r>
    </w:p>
    <w:p w14:paraId="307C2DD6" w14:textId="4D133E13" w:rsidR="00C71FE4" w:rsidRDefault="00C71FE4" w:rsidP="001D737A">
      <w:pPr>
        <w:shd w:val="clear" w:color="auto" w:fill="FFFFFF"/>
        <w:spacing w:before="240"/>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 xml:space="preserve">Gọi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C2642B">
        <w:rPr>
          <w:rFonts w:ascii="Times New Roman" w:eastAsia="Times New Roman" w:hAnsi="Times New Roman" w:cs="Times New Roman"/>
          <w:color w:val="231F20"/>
          <w:sz w:val="26"/>
          <w:szCs w:val="26"/>
          <w:lang w:val="vi-VN"/>
        </w:rPr>
        <w:t xml:space="preserve"> là tổng số hộp vượt qua ngưỡng </w:t>
      </w:r>
      <m:oMath>
        <m:r>
          <w:rPr>
            <w:rFonts w:ascii="Cambria Math" w:eastAsia="Times New Roman" w:hAnsi="Cambria Math" w:cs="Times New Roman"/>
            <w:color w:val="231F20"/>
            <w:sz w:val="26"/>
            <w:szCs w:val="26"/>
            <w:lang w:val="vi-VN"/>
          </w:rPr>
          <m:t>τ</m:t>
        </m:r>
      </m:oMath>
      <w:r w:rsidRPr="00C2642B">
        <w:rPr>
          <w:rFonts w:ascii="Times New Roman" w:eastAsia="Times New Roman" w:hAnsi="Times New Roman" w:cs="Times New Roman"/>
          <w:color w:val="231F20"/>
          <w:sz w:val="26"/>
          <w:szCs w:val="26"/>
          <w:lang w:val="vi-VN"/>
        </w:rPr>
        <w:t>:</w:t>
      </w:r>
    </w:p>
    <w:p w14:paraId="6333A5FA" w14:textId="7E59072F" w:rsidR="00B33474" w:rsidRPr="00C2642B" w:rsidRDefault="00000000" w:rsidP="001D737A">
      <w:pPr>
        <w:shd w:val="clear" w:color="auto" w:fill="FFFFFF"/>
        <w:spacing w:before="240"/>
        <w:rPr>
          <w:rFonts w:ascii="Times New Roman" w:eastAsia="Times New Roman" w:hAnsi="Times New Roman" w:cs="Times New Roman"/>
          <w:color w:val="231F20"/>
          <w:sz w:val="26"/>
          <w:szCs w:val="26"/>
          <w:lang w:val="vi-VN"/>
        </w:rPr>
      </w:pPr>
      <m:oMathPara>
        <m:oMath>
          <m:sSub>
            <m:sSubPr>
              <m:ctrlPr>
                <w:rPr>
                  <w:rFonts w:ascii="Cambria Math" w:eastAsia="Times New Roman" w:hAnsi="Cambria Math" w:cs="Times New Roman"/>
                  <w:color w:val="231F20"/>
                  <w:sz w:val="26"/>
                  <w:szCs w:val="26"/>
                </w:rPr>
              </m:ctrlPr>
            </m:sSubPr>
            <m:e>
              <m:r>
                <w:rPr>
                  <w:rFonts w:ascii="Cambria Math" w:eastAsia="Times New Roman" w:hAnsi="Cambria Math" w:cs="Times New Roman"/>
                  <w:color w:val="231F20"/>
                  <w:sz w:val="26"/>
                  <w:szCs w:val="26"/>
                </w:rPr>
                <m:t>N</m:t>
              </m:r>
            </m:e>
            <m:sub>
              <m:r>
                <w:rPr>
                  <w:rFonts w:ascii="Cambria Math" w:eastAsia="Times New Roman" w:hAnsi="Cambria Math" w:cs="Times New Roman"/>
                  <w:color w:val="231F20"/>
                  <w:sz w:val="26"/>
                  <w:szCs w:val="26"/>
                </w:rPr>
                <m:t>active</m:t>
              </m:r>
            </m:sub>
          </m:sSub>
          <m:r>
            <w:rPr>
              <w:rFonts w:ascii="Cambria Math" w:eastAsia="Times New Roman" w:hAnsi="Cambria Math" w:cs="Times New Roman"/>
              <w:color w:val="231F20"/>
              <w:sz w:val="26"/>
              <w:szCs w:val="26"/>
            </w:rPr>
            <m:t>=</m:t>
          </m:r>
          <m:nary>
            <m:naryPr>
              <m:chr m:val="∑"/>
              <m:limLoc m:val="undOvr"/>
              <m:ctrlPr>
                <w:rPr>
                  <w:rFonts w:ascii="Cambria Math" w:eastAsia="Times New Roman" w:hAnsi="Cambria Math" w:cs="Times New Roman"/>
                  <w:color w:val="231F20"/>
                  <w:sz w:val="26"/>
                  <w:szCs w:val="26"/>
                </w:rPr>
              </m:ctrlPr>
            </m:naryPr>
            <m:sub>
              <m:r>
                <w:rPr>
                  <w:rFonts w:ascii="Cambria Math" w:eastAsia="Times New Roman" w:hAnsi="Cambria Math" w:cs="Times New Roman"/>
                  <w:color w:val="231F20"/>
                  <w:sz w:val="26"/>
                  <w:szCs w:val="26"/>
                </w:rPr>
                <m:t>i=1</m:t>
              </m:r>
            </m:sub>
            <m:sup>
              <m:r>
                <w:rPr>
                  <w:rFonts w:ascii="Cambria Math" w:eastAsia="Times New Roman" w:hAnsi="Cambria Math" w:cs="Times New Roman"/>
                  <w:color w:val="231F20"/>
                  <w:sz w:val="26"/>
                  <w:szCs w:val="26"/>
                </w:rPr>
                <m:t>K</m:t>
              </m:r>
            </m:sup>
            <m:e>
              <m:r>
                <m:rPr>
                  <m:sty m:val="p"/>
                </m:rPr>
                <w:rPr>
                  <w:rFonts w:ascii="Cambria Math" w:eastAsia="Times New Roman" w:hAnsi="Cambria Math" w:cs="Times New Roman"/>
                  <w:color w:val="231F20"/>
                  <w:sz w:val="26"/>
                  <w:szCs w:val="26"/>
                </w:rPr>
                <m:t>1</m:t>
              </m:r>
            </m:e>
          </m:nary>
          <m:d>
            <m:dPr>
              <m:ctrlPr>
                <w:rPr>
                  <w:rFonts w:ascii="Cambria Math" w:eastAsia="Times New Roman" w:hAnsi="Cambria Math" w:cs="Times New Roman"/>
                  <w:color w:val="231F20"/>
                  <w:sz w:val="26"/>
                  <w:szCs w:val="26"/>
                </w:rPr>
              </m:ctrlPr>
            </m:dPr>
            <m:e>
              <m:sSub>
                <m:sSubPr>
                  <m:ctrlPr>
                    <w:rPr>
                      <w:rFonts w:ascii="Cambria Math" w:eastAsia="Times New Roman" w:hAnsi="Cambria Math" w:cs="Times New Roman"/>
                      <w:color w:val="231F20"/>
                      <w:sz w:val="26"/>
                      <w:szCs w:val="26"/>
                    </w:rPr>
                  </m:ctrlPr>
                </m:sSubPr>
                <m:e>
                  <m:r>
                    <w:rPr>
                      <w:rFonts w:ascii="Cambria Math" w:eastAsia="Times New Roman" w:hAnsi="Cambria Math" w:cs="Times New Roman"/>
                      <w:color w:val="231F20"/>
                      <w:sz w:val="26"/>
                      <w:szCs w:val="26"/>
                    </w:rPr>
                    <m:t>C</m:t>
                  </m:r>
                </m:e>
                <m:sub>
                  <m:r>
                    <w:rPr>
                      <w:rFonts w:ascii="Cambria Math" w:eastAsia="Times New Roman" w:hAnsi="Cambria Math" w:cs="Times New Roman"/>
                      <w:color w:val="231F20"/>
                      <w:sz w:val="26"/>
                      <w:szCs w:val="26"/>
                    </w:rPr>
                    <m:t>i</m:t>
                  </m:r>
                </m:sub>
              </m:sSub>
              <m:r>
                <w:rPr>
                  <w:rFonts w:ascii="Cambria Math" w:eastAsia="Times New Roman" w:hAnsi="Cambria Math" w:cs="Times New Roman"/>
                  <w:color w:val="231F20"/>
                  <w:sz w:val="26"/>
                  <w:szCs w:val="26"/>
                </w:rPr>
                <m:t>&gt;τ</m:t>
              </m:r>
            </m:e>
          </m:d>
        </m:oMath>
      </m:oMathPara>
    </w:p>
    <w:p w14:paraId="670AD8C5" w14:textId="7B0E8AC9" w:rsidR="00C71FE4" w:rsidRDefault="00C71FE4" w:rsidP="00C71FE4">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 xml:space="preserve">Số lượng phép toán kiểm tra chéo IoU mà CPU phải thực hiện tuân theo tổ hợp chập 2 của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C2642B">
        <w:rPr>
          <w:rFonts w:ascii="Times New Roman" w:eastAsia="Times New Roman" w:hAnsi="Times New Roman" w:cs="Times New Roman"/>
          <w:color w:val="231F20"/>
          <w:sz w:val="26"/>
          <w:szCs w:val="26"/>
          <w:lang w:val="vi-VN"/>
        </w:rPr>
        <w:t>:</w:t>
      </w:r>
    </w:p>
    <w:p w14:paraId="10300945" w14:textId="27C8F8FA" w:rsidR="00B33474" w:rsidRPr="00C2642B" w:rsidRDefault="00B33474" w:rsidP="00C71FE4">
      <w:pPr>
        <w:shd w:val="clear" w:color="auto" w:fill="FFFFFF"/>
        <w:spacing w:before="240"/>
        <w:jc w:val="both"/>
        <w:rPr>
          <w:rFonts w:ascii="Times New Roman" w:eastAsia="Times New Roman" w:hAnsi="Times New Roman" w:cs="Times New Roman"/>
          <w:color w:val="231F20"/>
          <w:sz w:val="26"/>
          <w:szCs w:val="26"/>
          <w:lang w:val="vi-VN"/>
        </w:rPr>
      </w:pPr>
      <m:oMathPara>
        <m:oMath>
          <m:r>
            <w:rPr>
              <w:rFonts w:ascii="Cambria Math" w:eastAsia="Times New Roman" w:hAnsi="Cambria Math" w:cs="Times New Roman"/>
              <w:color w:val="231F20"/>
              <w:sz w:val="26"/>
              <w:szCs w:val="26"/>
            </w:rPr>
            <m:t>Operations=</m:t>
          </m:r>
          <m:f>
            <m:fPr>
              <m:ctrlPr>
                <w:rPr>
                  <w:rFonts w:ascii="Cambria Math" w:eastAsia="Times New Roman" w:hAnsi="Cambria Math" w:cs="Times New Roman"/>
                  <w:color w:val="231F20"/>
                  <w:sz w:val="26"/>
                  <w:szCs w:val="26"/>
                </w:rPr>
              </m:ctrlPr>
            </m:fPr>
            <m:num>
              <m:sSub>
                <m:sSubPr>
                  <m:ctrlPr>
                    <w:rPr>
                      <w:rFonts w:ascii="Cambria Math" w:eastAsia="Times New Roman" w:hAnsi="Cambria Math" w:cs="Times New Roman"/>
                      <w:color w:val="231F20"/>
                      <w:sz w:val="26"/>
                      <w:szCs w:val="26"/>
                    </w:rPr>
                  </m:ctrlPr>
                </m:sSubPr>
                <m:e>
                  <m:r>
                    <w:rPr>
                      <w:rFonts w:ascii="Cambria Math" w:eastAsia="Times New Roman" w:hAnsi="Cambria Math" w:cs="Times New Roman"/>
                      <w:color w:val="231F20"/>
                      <w:sz w:val="26"/>
                      <w:szCs w:val="26"/>
                    </w:rPr>
                    <m:t>N</m:t>
                  </m:r>
                </m:e>
                <m:sub>
                  <m:r>
                    <w:rPr>
                      <w:rFonts w:ascii="Cambria Math" w:eastAsia="Times New Roman" w:hAnsi="Cambria Math" w:cs="Times New Roman"/>
                      <w:color w:val="231F20"/>
                      <w:sz w:val="26"/>
                      <w:szCs w:val="26"/>
                    </w:rPr>
                    <m:t>active</m:t>
                  </m:r>
                </m:sub>
              </m:sSub>
              <m:r>
                <w:rPr>
                  <w:rFonts w:ascii="Cambria Math" w:eastAsia="Times New Roman" w:hAnsi="Cambria Math" w:cs="Times New Roman"/>
                  <w:color w:val="231F20"/>
                  <w:sz w:val="26"/>
                  <w:szCs w:val="26"/>
                </w:rPr>
                <m:t>×</m:t>
              </m:r>
              <m:d>
                <m:dPr>
                  <m:ctrlPr>
                    <w:rPr>
                      <w:rFonts w:ascii="Cambria Math" w:eastAsia="Times New Roman" w:hAnsi="Cambria Math" w:cs="Times New Roman"/>
                      <w:color w:val="231F20"/>
                      <w:sz w:val="26"/>
                      <w:szCs w:val="26"/>
                    </w:rPr>
                  </m:ctrlPr>
                </m:dPr>
                <m:e>
                  <m:sSub>
                    <m:sSubPr>
                      <m:ctrlPr>
                        <w:rPr>
                          <w:rFonts w:ascii="Cambria Math" w:eastAsia="Times New Roman" w:hAnsi="Cambria Math" w:cs="Times New Roman"/>
                          <w:color w:val="231F20"/>
                          <w:sz w:val="26"/>
                          <w:szCs w:val="26"/>
                        </w:rPr>
                      </m:ctrlPr>
                    </m:sSubPr>
                    <m:e>
                      <m:r>
                        <w:rPr>
                          <w:rFonts w:ascii="Cambria Math" w:eastAsia="Times New Roman" w:hAnsi="Cambria Math" w:cs="Times New Roman"/>
                          <w:color w:val="231F20"/>
                          <w:sz w:val="26"/>
                          <w:szCs w:val="26"/>
                        </w:rPr>
                        <m:t>N</m:t>
                      </m:r>
                    </m:e>
                    <m:sub>
                      <m:r>
                        <w:rPr>
                          <w:rFonts w:ascii="Cambria Math" w:eastAsia="Times New Roman" w:hAnsi="Cambria Math" w:cs="Times New Roman"/>
                          <w:color w:val="231F20"/>
                          <w:sz w:val="26"/>
                          <w:szCs w:val="26"/>
                        </w:rPr>
                        <m:t>active</m:t>
                      </m:r>
                    </m:sub>
                  </m:sSub>
                  <m:r>
                    <w:rPr>
                      <w:rFonts w:ascii="Cambria Math" w:eastAsia="Times New Roman" w:hAnsi="Cambria Math" w:cs="Times New Roman"/>
                      <w:color w:val="231F20"/>
                      <w:sz w:val="26"/>
                      <w:szCs w:val="26"/>
                    </w:rPr>
                    <m:t>-1</m:t>
                  </m:r>
                </m:e>
              </m:d>
            </m:num>
            <m:den>
              <m:r>
                <w:rPr>
                  <w:rFonts w:ascii="Cambria Math" w:eastAsia="Times New Roman" w:hAnsi="Cambria Math" w:cs="Times New Roman"/>
                  <w:color w:val="231F20"/>
                  <w:sz w:val="26"/>
                  <w:szCs w:val="26"/>
                </w:rPr>
                <m:t>2</m:t>
              </m:r>
            </m:den>
          </m:f>
        </m:oMath>
      </m:oMathPara>
    </w:p>
    <w:p w14:paraId="26805FD5" w14:textId="280AC7BD" w:rsidR="00C71FE4" w:rsidRPr="00C2642B" w:rsidRDefault="00C71FE4" w:rsidP="00C71FE4">
      <w:pPr>
        <w:shd w:val="clear" w:color="auto" w:fill="FFFFFF"/>
        <w:spacing w:before="240"/>
        <w:jc w:val="both"/>
        <w:rPr>
          <w:rFonts w:ascii="Times New Roman" w:eastAsia="Times New Roman" w:hAnsi="Times New Roman" w:cs="Times New Roman"/>
          <w:iCs/>
          <w:color w:val="231F20"/>
          <w:sz w:val="26"/>
          <w:szCs w:val="26"/>
          <w:lang w:val="vi-VN"/>
        </w:rPr>
      </w:pPr>
      <w:r w:rsidRPr="00C2642B">
        <w:rPr>
          <w:rFonts w:ascii="Times New Roman" w:eastAsia="Times New Roman" w:hAnsi="Times New Roman" w:cs="Times New Roman"/>
          <w:iCs/>
          <w:color w:val="231F20"/>
          <w:sz w:val="26"/>
          <w:szCs w:val="26"/>
          <w:lang w:val="vi-VN"/>
        </w:rPr>
        <w:t xml:space="preserve">Trong điều kiện bình thường,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C2642B">
        <w:rPr>
          <w:rFonts w:ascii="Times New Roman" w:eastAsia="Times New Roman" w:hAnsi="Times New Roman" w:cs="Times New Roman"/>
          <w:iCs/>
          <w:color w:val="231F20"/>
          <w:sz w:val="26"/>
          <w:szCs w:val="26"/>
          <w:lang w:val="vi-VN"/>
        </w:rPr>
        <w:t xml:space="preserve"> rất nhỏ (từ 10 đến 50). Tuy nhiên, dưới tác động của miếng dán Sponge Patch,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C2642B">
        <w:rPr>
          <w:rFonts w:ascii="Times New Roman" w:eastAsia="Times New Roman" w:hAnsi="Times New Roman" w:cs="Times New Roman"/>
          <w:color w:val="231F20"/>
          <w:sz w:val="26"/>
          <w:szCs w:val="26"/>
          <w:lang w:val="vi-VN"/>
        </w:rPr>
        <w:t xml:space="preserve"> </w:t>
      </w:r>
      <w:r w:rsidRPr="00C2642B">
        <w:rPr>
          <w:rFonts w:ascii="Times New Roman" w:eastAsia="Times New Roman" w:hAnsi="Times New Roman" w:cs="Times New Roman"/>
          <w:iCs/>
          <w:color w:val="231F20"/>
          <w:sz w:val="26"/>
          <w:szCs w:val="26"/>
          <w:lang w:val="vi-VN"/>
        </w:rPr>
        <w:t xml:space="preserve">bị đẩy lên mức cực đại (ví dụ: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r>
          <w:rPr>
            <w:rFonts w:ascii="Cambria Math" w:eastAsia="Times New Roman" w:hAnsi="Cambria Math" w:cs="Times New Roman"/>
            <w:color w:val="231F20"/>
            <w:sz w:val="26"/>
            <w:szCs w:val="26"/>
            <w:lang w:val="vi-VN"/>
          </w:rPr>
          <m:t xml:space="preserve"> = 25200 </m:t>
        </m:r>
      </m:oMath>
      <w:r w:rsidRPr="00C2642B">
        <w:rPr>
          <w:rFonts w:ascii="Times New Roman" w:eastAsia="Times New Roman" w:hAnsi="Times New Roman" w:cs="Times New Roman"/>
          <w:iCs/>
          <w:color w:val="231F20"/>
          <w:sz w:val="26"/>
          <w:szCs w:val="26"/>
          <w:lang w:val="vi-VN"/>
        </w:rPr>
        <w:t xml:space="preserve">trong YOLOv5). Điều này khiến độ phức tạp toán học tiến tới </w:t>
      </w:r>
      <m:oMath>
        <m:r>
          <w:rPr>
            <w:rFonts w:ascii="Cambria Math" w:eastAsia="Times New Roman" w:hAnsi="Cambria Math" w:cs="Times New Roman"/>
            <w:color w:val="231F20"/>
            <w:sz w:val="26"/>
            <w:szCs w:val="26"/>
            <w:lang w:val="vi-VN"/>
          </w:rPr>
          <m:t>O(</m:t>
        </m:r>
        <m:sSup>
          <m:sSupPr>
            <m:ctrlPr>
              <w:rPr>
                <w:rFonts w:ascii="Cambria Math" w:eastAsia="Times New Roman" w:hAnsi="Cambria Math" w:cs="Times New Roman"/>
                <w:bCs/>
                <w:i/>
                <w:color w:val="231F20"/>
                <w:sz w:val="26"/>
                <w:szCs w:val="26"/>
                <w:lang w:val="vi-VN"/>
              </w:rPr>
            </m:ctrlPr>
          </m:sSupPr>
          <m:e>
            <m:r>
              <w:rPr>
                <w:rFonts w:ascii="Cambria Math" w:eastAsia="Times New Roman" w:hAnsi="Cambria Math" w:cs="Times New Roman"/>
                <w:color w:val="231F20"/>
                <w:sz w:val="26"/>
                <w:szCs w:val="26"/>
                <w:lang w:val="vi-VN"/>
              </w:rPr>
              <m:t>N</m:t>
            </m:r>
          </m:e>
          <m:sup>
            <m:r>
              <w:rPr>
                <w:rFonts w:ascii="Cambria Math" w:eastAsia="Times New Roman" w:hAnsi="Cambria Math" w:cs="Times New Roman"/>
                <w:color w:val="231F20"/>
                <w:sz w:val="26"/>
                <w:szCs w:val="26"/>
                <w:lang w:val="vi-VN"/>
              </w:rPr>
              <m:t>2</m:t>
            </m:r>
          </m:sup>
        </m:sSup>
        <m:r>
          <w:rPr>
            <w:rFonts w:ascii="Cambria Math" w:eastAsia="Times New Roman" w:hAnsi="Cambria Math" w:cs="Times New Roman"/>
            <w:color w:val="231F20"/>
            <w:sz w:val="26"/>
            <w:szCs w:val="26"/>
            <w:lang w:val="vi-VN"/>
          </w:rPr>
          <m:t>)</m:t>
        </m:r>
      </m:oMath>
      <w:r w:rsidRPr="00C2642B">
        <w:rPr>
          <w:rFonts w:ascii="Times New Roman" w:eastAsia="Times New Roman" w:hAnsi="Times New Roman" w:cs="Times New Roman"/>
          <w:iCs/>
          <w:color w:val="231F20"/>
          <w:sz w:val="26"/>
          <w:szCs w:val="26"/>
          <w:lang w:val="vi-VN"/>
        </w:rPr>
        <w:t>, ép CPU phải xử lý hàng trăm triệu phép tính ma trận thừa thãi trên mỗi khung hình, trực tiếp dẫn đến hiện tượng tụt giảm FPS và tràn bộ nhớ.</w:t>
      </w:r>
    </w:p>
    <w:p w14:paraId="7EF8AABB" w14:textId="1B773847" w:rsidR="00892412" w:rsidRPr="00C2642B" w:rsidRDefault="00892412" w:rsidP="00892412">
      <w:pPr>
        <w:shd w:val="clear" w:color="auto" w:fill="FFFFFF"/>
        <w:spacing w:before="240"/>
        <w:jc w:val="both"/>
        <w:rPr>
          <w:rFonts w:ascii="Times New Roman" w:hAnsi="Times New Roman" w:cs="Times New Roman"/>
          <w:b/>
          <w:bCs/>
          <w:sz w:val="26"/>
          <w:szCs w:val="26"/>
          <w:lang w:val="vi-VN"/>
        </w:rPr>
      </w:pPr>
      <w:r w:rsidRPr="00C2642B">
        <w:rPr>
          <w:rFonts w:ascii="Times New Roman" w:hAnsi="Times New Roman" w:cs="Times New Roman"/>
          <w:b/>
          <w:bCs/>
          <w:sz w:val="26"/>
          <w:szCs w:val="26"/>
        </w:rPr>
        <w:t>3.</w:t>
      </w:r>
      <w:r w:rsidR="002204EA" w:rsidRPr="00C2642B">
        <w:rPr>
          <w:rFonts w:ascii="Times New Roman" w:hAnsi="Times New Roman" w:cs="Times New Roman"/>
          <w:b/>
          <w:bCs/>
          <w:sz w:val="26"/>
          <w:szCs w:val="26"/>
        </w:rPr>
        <w:t>4</w:t>
      </w:r>
      <w:r w:rsidRPr="00C2642B">
        <w:rPr>
          <w:rFonts w:ascii="Times New Roman" w:hAnsi="Times New Roman" w:cs="Times New Roman"/>
          <w:b/>
          <w:bCs/>
          <w:sz w:val="26"/>
          <w:szCs w:val="26"/>
        </w:rPr>
        <w:t xml:space="preserve">. </w:t>
      </w:r>
      <w:r w:rsidR="00C71FE4" w:rsidRPr="00C2642B">
        <w:rPr>
          <w:rFonts w:ascii="Times New Roman" w:hAnsi="Times New Roman" w:cs="Times New Roman"/>
          <w:b/>
          <w:bCs/>
          <w:sz w:val="26"/>
          <w:szCs w:val="26"/>
        </w:rPr>
        <w:t xml:space="preserve">Thuật toán Tiến hóa </w:t>
      </w:r>
      <w:r w:rsidR="00C2642B">
        <w:rPr>
          <w:rFonts w:ascii="Times New Roman" w:hAnsi="Times New Roman" w:cs="Times New Roman"/>
          <w:b/>
          <w:bCs/>
          <w:sz w:val="26"/>
          <w:szCs w:val="26"/>
        </w:rPr>
        <w:t>Sponge Patch</w:t>
      </w:r>
      <w:r w:rsidR="00C71FE4" w:rsidRPr="00C2642B">
        <w:rPr>
          <w:rFonts w:ascii="Times New Roman" w:hAnsi="Times New Roman" w:cs="Times New Roman"/>
          <w:b/>
          <w:bCs/>
          <w:sz w:val="26"/>
          <w:szCs w:val="26"/>
        </w:rPr>
        <w:t xml:space="preserve"> (Sponge-GA)</w:t>
      </w:r>
    </w:p>
    <w:p w14:paraId="11929342" w14:textId="5785386A" w:rsidR="00BF3A78" w:rsidRPr="00C2642B" w:rsidRDefault="00892412" w:rsidP="00BF3A78">
      <w:pPr>
        <w:shd w:val="clear" w:color="auto" w:fill="FFFFFF"/>
        <w:spacing w:before="240"/>
        <w:jc w:val="both"/>
        <w:rPr>
          <w:rFonts w:ascii="Times New Roman" w:hAnsi="Times New Roman" w:cs="Times New Roman"/>
          <w:b/>
          <w:bCs/>
          <w:sz w:val="26"/>
          <w:szCs w:val="26"/>
          <w:lang w:val="vi-VN"/>
        </w:rPr>
      </w:pPr>
      <w:r w:rsidRPr="00C2642B">
        <w:rPr>
          <w:rFonts w:ascii="Times New Roman" w:hAnsi="Times New Roman" w:cs="Times New Roman"/>
          <w:b/>
          <w:bCs/>
          <w:sz w:val="26"/>
          <w:szCs w:val="26"/>
        </w:rPr>
        <w:t>3.</w:t>
      </w:r>
      <w:r w:rsidR="002204EA" w:rsidRPr="00C2642B">
        <w:rPr>
          <w:rFonts w:ascii="Times New Roman" w:hAnsi="Times New Roman" w:cs="Times New Roman"/>
          <w:b/>
          <w:bCs/>
          <w:sz w:val="26"/>
          <w:szCs w:val="26"/>
        </w:rPr>
        <w:t>4</w:t>
      </w:r>
      <w:r w:rsidRPr="00C2642B">
        <w:rPr>
          <w:rFonts w:ascii="Times New Roman" w:hAnsi="Times New Roman" w:cs="Times New Roman"/>
          <w:b/>
          <w:bCs/>
          <w:sz w:val="26"/>
          <w:szCs w:val="26"/>
        </w:rPr>
        <w:t xml:space="preserve">.1. </w:t>
      </w:r>
      <w:r w:rsidR="00BF3A78" w:rsidRPr="00C2642B">
        <w:rPr>
          <w:rFonts w:ascii="Times New Roman" w:hAnsi="Times New Roman" w:cs="Times New Roman"/>
          <w:b/>
          <w:bCs/>
          <w:sz w:val="26"/>
          <w:szCs w:val="26"/>
        </w:rPr>
        <w:t>Ràng buộc không gian bằng Saliency Map</w:t>
      </w:r>
    </w:p>
    <w:p w14:paraId="3C5A6A67" w14:textId="7416D4E0" w:rsidR="006222C7" w:rsidRPr="006222C7" w:rsidRDefault="006222C7" w:rsidP="006222C7">
      <w:pPr>
        <w:shd w:val="clear" w:color="auto" w:fill="FFFFFF"/>
        <w:spacing w:before="240"/>
        <w:ind w:firstLine="720"/>
        <w:jc w:val="both"/>
        <w:rPr>
          <w:rFonts w:ascii="Times New Roman" w:hAnsi="Times New Roman" w:cs="Times New Roman"/>
          <w:sz w:val="26"/>
          <w:szCs w:val="26"/>
          <w:lang w:val="vi-VN"/>
        </w:rPr>
      </w:pPr>
      <w:r w:rsidRPr="006222C7">
        <w:rPr>
          <w:rFonts w:ascii="Times New Roman" w:hAnsi="Times New Roman" w:cs="Times New Roman"/>
          <w:sz w:val="26"/>
          <w:szCs w:val="26"/>
          <w:lang w:val="vi-VN"/>
        </w:rPr>
        <w:t xml:space="preserve">Để tránh việc dán nhiễu mù quáng, hệ thống tính toán Saliency Map </w:t>
      </w:r>
      <m:oMath>
        <m:r>
          <w:rPr>
            <w:rFonts w:ascii="Cambria Math" w:hAnsi="Cambria Math" w:cs="Times New Roman"/>
            <w:sz w:val="26"/>
            <w:szCs w:val="26"/>
            <w:lang w:val="vi-VN"/>
          </w:rPr>
          <m:t>S</m:t>
        </m:r>
      </m:oMath>
      <w:r w:rsidRPr="006222C7">
        <w:rPr>
          <w:rFonts w:ascii="Times New Roman" w:hAnsi="Times New Roman" w:cs="Times New Roman"/>
          <w:sz w:val="26"/>
          <w:szCs w:val="26"/>
          <w:lang w:val="vi-VN"/>
        </w:rPr>
        <w:t xml:space="preserve"> [16] để tìm "tử huyệt" của khung hình. </w:t>
      </w:r>
      <w:r w:rsidRPr="006222C7">
        <w:rPr>
          <w:rFonts w:ascii="Times New Roman" w:hAnsi="Times New Roman" w:cs="Times New Roman"/>
          <w:b/>
          <w:bCs/>
          <w:sz w:val="26"/>
          <w:szCs w:val="26"/>
          <w:lang w:val="vi-VN"/>
        </w:rPr>
        <w:t>Nhằm đảm bảo tuân thủ nghiêm ngặt kịch bản tấn công Hộp xám</w:t>
      </w:r>
      <w:r w:rsidRPr="006222C7">
        <w:rPr>
          <w:rFonts w:ascii="Times New Roman" w:hAnsi="Times New Roman" w:cs="Times New Roman"/>
          <w:sz w:val="26"/>
          <w:szCs w:val="26"/>
          <w:lang w:val="vi-VN"/>
        </w:rPr>
        <w:t xml:space="preserve">, Bản đồ nhiệt Saliency Map được trích xuất hoàn toàn bằng các thuật toán xử lý ảnh truyền thống (Heuristic Image Processing) dựa trên độ tương phản và tần số không gian của ảnh đầu vào, hoàn toàn độc lập và không sử dụng đạo hàm (Gradient) của mô hình đích. Tọa độ chèn miếng dán tối ưu </w:t>
      </w:r>
      <m:oMath>
        <m:sSup>
          <m:sSupPr>
            <m:ctrlPr>
              <w:rPr>
                <w:rFonts w:ascii="Cambria Math" w:hAnsi="Cambria Math" w:cs="Times New Roman"/>
                <w:sz w:val="26"/>
                <w:szCs w:val="26"/>
                <w:lang w:val="en-GB"/>
              </w:rPr>
            </m:ctrlPr>
          </m:sSupPr>
          <m:e>
            <m:r>
              <w:rPr>
                <w:rFonts w:ascii="Cambria Math" w:hAnsi="Cambria Math" w:cs="Times New Roman"/>
                <w:sz w:val="26"/>
                <w:szCs w:val="26"/>
                <w:lang w:val="vi-VN"/>
              </w:rPr>
              <m:t>l</m:t>
            </m:r>
          </m:e>
          <m:sup>
            <m:r>
              <w:rPr>
                <w:rFonts w:ascii="Cambria Math" w:hAnsi="Cambria Math" w:cs="Times New Roman"/>
                <w:sz w:val="26"/>
                <w:szCs w:val="26"/>
                <w:lang w:val="vi-VN"/>
              </w:rPr>
              <m:t>*</m:t>
            </m:r>
          </m:sup>
        </m:sSup>
        <m:r>
          <w:rPr>
            <w:rFonts w:ascii="Cambria Math" w:hAnsi="Cambria Math" w:cs="Times New Roman"/>
            <w:sz w:val="26"/>
            <w:szCs w:val="26"/>
            <w:lang w:val="vi-VN"/>
          </w:rPr>
          <m:t>=</m:t>
        </m:r>
        <m:d>
          <m:dPr>
            <m:ctrlPr>
              <w:rPr>
                <w:rFonts w:ascii="Cambria Math" w:hAnsi="Cambria Math" w:cs="Times New Roman"/>
                <w:sz w:val="26"/>
                <w:szCs w:val="26"/>
                <w:lang w:val="en-GB"/>
              </w:rPr>
            </m:ctrlPr>
          </m:dPr>
          <m:e>
            <m:sSup>
              <m:sSupPr>
                <m:ctrlPr>
                  <w:rPr>
                    <w:rFonts w:ascii="Cambria Math" w:hAnsi="Cambria Math" w:cs="Times New Roman"/>
                    <w:sz w:val="26"/>
                    <w:szCs w:val="26"/>
                    <w:lang w:val="en-GB"/>
                  </w:rPr>
                </m:ctrlPr>
              </m:sSupPr>
              <m:e>
                <m:r>
                  <w:rPr>
                    <w:rFonts w:ascii="Cambria Math" w:hAnsi="Cambria Math" w:cs="Times New Roman"/>
                    <w:sz w:val="26"/>
                    <w:szCs w:val="26"/>
                    <w:lang w:val="vi-VN"/>
                  </w:rPr>
                  <m:t>u</m:t>
                </m:r>
              </m:e>
              <m:sup>
                <m:r>
                  <w:rPr>
                    <w:rFonts w:ascii="Cambria Math" w:hAnsi="Cambria Math" w:cs="Times New Roman"/>
                    <w:sz w:val="26"/>
                    <w:szCs w:val="26"/>
                    <w:lang w:val="vi-VN"/>
                  </w:rPr>
                  <m:t>*</m:t>
                </m:r>
              </m:sup>
            </m:sSup>
            <m:r>
              <w:rPr>
                <w:rFonts w:ascii="Cambria Math" w:hAnsi="Cambria Math" w:cs="Times New Roman"/>
                <w:sz w:val="26"/>
                <w:szCs w:val="26"/>
                <w:lang w:val="vi-VN"/>
              </w:rPr>
              <m:t>,</m:t>
            </m:r>
            <m:sSup>
              <m:sSupPr>
                <m:ctrlPr>
                  <w:rPr>
                    <w:rFonts w:ascii="Cambria Math" w:hAnsi="Cambria Math" w:cs="Times New Roman"/>
                    <w:sz w:val="26"/>
                    <w:szCs w:val="26"/>
                    <w:lang w:val="en-GB"/>
                  </w:rPr>
                </m:ctrlPr>
              </m:sSupPr>
              <m:e>
                <m:r>
                  <w:rPr>
                    <w:rFonts w:ascii="Cambria Math" w:hAnsi="Cambria Math" w:cs="Times New Roman"/>
                    <w:sz w:val="26"/>
                    <w:szCs w:val="26"/>
                    <w:lang w:val="vi-VN"/>
                  </w:rPr>
                  <m:t>v</m:t>
                </m:r>
              </m:e>
              <m:sup>
                <m:r>
                  <w:rPr>
                    <w:rFonts w:ascii="Cambria Math" w:hAnsi="Cambria Math" w:cs="Times New Roman"/>
                    <w:sz w:val="26"/>
                    <w:szCs w:val="26"/>
                    <w:lang w:val="vi-VN"/>
                  </w:rPr>
                  <m:t>*</m:t>
                </m:r>
              </m:sup>
            </m:sSup>
          </m:e>
        </m:d>
      </m:oMath>
      <w:r w:rsidRPr="006222C7">
        <w:rPr>
          <w:rFonts w:ascii="Times New Roman" w:hAnsi="Times New Roman" w:cs="Times New Roman"/>
          <w:sz w:val="26"/>
          <w:szCs w:val="26"/>
          <w:lang w:val="vi-VN"/>
        </w:rPr>
        <w:t xml:space="preserve"> được xác định bởi điểm có giá trị nhạy cảm cao nhất:</w:t>
      </w:r>
    </w:p>
    <w:p w14:paraId="73B0B347" w14:textId="4EAD2D63" w:rsidR="006222C7" w:rsidRPr="006222C7" w:rsidRDefault="00000000" w:rsidP="006222C7">
      <w:pPr>
        <w:shd w:val="clear" w:color="auto" w:fill="FFFFFF"/>
        <w:spacing w:before="240"/>
        <w:jc w:val="both"/>
        <w:rPr>
          <w:rFonts w:ascii="Times New Roman" w:hAnsi="Times New Roman" w:cs="Times New Roman"/>
          <w:sz w:val="26"/>
          <w:szCs w:val="26"/>
          <w:lang w:val="fr-FR"/>
        </w:rPr>
      </w:pPr>
      <m:oMathPara>
        <m:oMath>
          <m:d>
            <m:dPr>
              <m:ctrlPr>
                <w:rPr>
                  <w:rFonts w:ascii="Cambria Math" w:hAnsi="Cambria Math" w:cs="Times New Roman"/>
                  <w:sz w:val="26"/>
                  <w:szCs w:val="26"/>
                  <w:lang w:val="en-GB"/>
                </w:rPr>
              </m:ctrlPr>
            </m:dPr>
            <m:e>
              <m:sSup>
                <m:sSupPr>
                  <m:ctrlPr>
                    <w:rPr>
                      <w:rFonts w:ascii="Cambria Math" w:hAnsi="Cambria Math" w:cs="Times New Roman"/>
                      <w:sz w:val="26"/>
                      <w:szCs w:val="26"/>
                      <w:lang w:val="en-GB"/>
                    </w:rPr>
                  </m:ctrlPr>
                </m:sSupPr>
                <m:e>
                  <m:r>
                    <w:rPr>
                      <w:rFonts w:ascii="Cambria Math" w:hAnsi="Cambria Math" w:cs="Times New Roman"/>
                      <w:sz w:val="26"/>
                      <w:szCs w:val="26"/>
                      <w:lang w:val="en-GB"/>
                    </w:rPr>
                    <m:t>u</m:t>
                  </m:r>
                </m:e>
                <m:sup>
                  <m:r>
                    <w:rPr>
                      <w:rFonts w:ascii="Cambria Math" w:hAnsi="Cambria Math" w:cs="Times New Roman"/>
                      <w:sz w:val="26"/>
                      <w:szCs w:val="26"/>
                      <w:lang w:val="fr-FR"/>
                    </w:rPr>
                    <m:t>*</m:t>
                  </m:r>
                </m:sup>
              </m:sSup>
              <m:r>
                <w:rPr>
                  <w:rFonts w:ascii="Cambria Math" w:hAnsi="Cambria Math" w:cs="Times New Roman"/>
                  <w:sz w:val="26"/>
                  <w:szCs w:val="26"/>
                  <w:lang w:val="fr-FR"/>
                </w:rPr>
                <m:t>,</m:t>
              </m:r>
              <m:sSup>
                <m:sSupPr>
                  <m:ctrlPr>
                    <w:rPr>
                      <w:rFonts w:ascii="Cambria Math" w:hAnsi="Cambria Math" w:cs="Times New Roman"/>
                      <w:sz w:val="26"/>
                      <w:szCs w:val="26"/>
                      <w:lang w:val="en-GB"/>
                    </w:rPr>
                  </m:ctrlPr>
                </m:sSupPr>
                <m:e>
                  <m:r>
                    <w:rPr>
                      <w:rFonts w:ascii="Cambria Math" w:hAnsi="Cambria Math" w:cs="Times New Roman"/>
                      <w:sz w:val="26"/>
                      <w:szCs w:val="26"/>
                      <w:lang w:val="en-GB"/>
                    </w:rPr>
                    <m:t>v</m:t>
                  </m:r>
                </m:e>
                <m:sup>
                  <m:r>
                    <w:rPr>
                      <w:rFonts w:ascii="Cambria Math" w:hAnsi="Cambria Math" w:cs="Times New Roman"/>
                      <w:sz w:val="26"/>
                      <w:szCs w:val="26"/>
                      <w:lang w:val="fr-FR"/>
                    </w:rPr>
                    <m:t>*</m:t>
                  </m:r>
                </m:sup>
              </m:sSup>
            </m:e>
          </m:d>
          <m:r>
            <w:rPr>
              <w:rFonts w:ascii="Cambria Math" w:hAnsi="Cambria Math" w:cs="Times New Roman"/>
              <w:sz w:val="26"/>
              <w:szCs w:val="26"/>
              <w:lang w:val="fr-FR"/>
            </w:rPr>
            <m:t>=</m:t>
          </m:r>
          <m:sSub>
            <m:sSubPr>
              <m:ctrlPr>
                <w:rPr>
                  <w:rFonts w:ascii="Cambria Math" w:hAnsi="Cambria Math" w:cs="Times New Roman"/>
                  <w:sz w:val="26"/>
                  <w:szCs w:val="26"/>
                  <w:lang w:val="en-GB"/>
                </w:rPr>
              </m:ctrlPr>
            </m:sSubPr>
            <m:e>
              <m:r>
                <m:rPr>
                  <m:nor/>
                </m:rPr>
                <w:rPr>
                  <w:rFonts w:ascii="Times New Roman" w:hAnsi="Times New Roman" w:cs="Times New Roman"/>
                  <w:sz w:val="26"/>
                  <w:szCs w:val="26"/>
                  <w:lang w:val="fr-FR"/>
                </w:rPr>
                <m:t>argmax</m:t>
              </m:r>
            </m:e>
            <m:sub>
              <m:r>
                <w:rPr>
                  <w:rFonts w:ascii="Cambria Math" w:hAnsi="Cambria Math" w:cs="Times New Roman"/>
                  <w:sz w:val="26"/>
                  <w:szCs w:val="26"/>
                  <w:lang w:val="en-GB"/>
                </w:rPr>
                <m:t>u</m:t>
              </m:r>
              <m:r>
                <w:rPr>
                  <w:rFonts w:ascii="Cambria Math" w:hAnsi="Cambria Math" w:cs="Times New Roman"/>
                  <w:sz w:val="26"/>
                  <w:szCs w:val="26"/>
                  <w:lang w:val="fr-FR"/>
                </w:rPr>
                <m:t>,</m:t>
              </m:r>
              <m:r>
                <w:rPr>
                  <w:rFonts w:ascii="Cambria Math" w:hAnsi="Cambria Math" w:cs="Times New Roman"/>
                  <w:sz w:val="26"/>
                  <w:szCs w:val="26"/>
                  <w:lang w:val="en-GB"/>
                </w:rPr>
                <m:t>v</m:t>
              </m:r>
            </m:sub>
          </m:sSub>
          <m:sSub>
            <m:sSubPr>
              <m:ctrlPr>
                <w:rPr>
                  <w:rFonts w:ascii="Cambria Math" w:hAnsi="Cambria Math" w:cs="Times New Roman"/>
                  <w:sz w:val="26"/>
                  <w:szCs w:val="26"/>
                  <w:lang w:val="en-GB"/>
                </w:rPr>
              </m:ctrlPr>
            </m:sSubPr>
            <m:e>
              <m:d>
                <m:dPr>
                  <m:ctrlPr>
                    <w:rPr>
                      <w:rFonts w:ascii="Cambria Math" w:hAnsi="Cambria Math" w:cs="Times New Roman"/>
                      <w:sz w:val="26"/>
                      <w:szCs w:val="26"/>
                      <w:lang w:val="en-GB"/>
                    </w:rPr>
                  </m:ctrlPr>
                </m:dPr>
                <m:e>
                  <m:r>
                    <w:rPr>
                      <w:rFonts w:ascii="Cambria Math" w:hAnsi="Cambria Math" w:cs="Times New Roman"/>
                      <w:sz w:val="26"/>
                      <w:szCs w:val="26"/>
                      <w:lang w:val="en-GB"/>
                    </w:rPr>
                    <m:t>S</m:t>
                  </m:r>
                  <m:r>
                    <w:rPr>
                      <w:rFonts w:ascii="Cambria Math" w:hAnsi="Cambria Math" w:cs="Times New Roman"/>
                      <w:sz w:val="26"/>
                      <w:szCs w:val="26"/>
                      <w:lang w:val="fr-FR"/>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G</m:t>
                      </m:r>
                    </m:e>
                    <m:sub>
                      <m:r>
                        <w:rPr>
                          <w:rFonts w:ascii="Cambria Math" w:hAnsi="Cambria Math" w:cs="Times New Roman"/>
                          <w:sz w:val="26"/>
                          <w:szCs w:val="26"/>
                          <w:lang w:val="en-GB"/>
                        </w:rPr>
                        <m:t>σ</m:t>
                      </m:r>
                    </m:sub>
                  </m:sSub>
                </m:e>
              </m:d>
            </m:e>
            <m:sub>
              <m:r>
                <w:rPr>
                  <w:rFonts w:ascii="Cambria Math" w:hAnsi="Cambria Math" w:cs="Times New Roman"/>
                  <w:sz w:val="26"/>
                  <w:szCs w:val="26"/>
                  <w:lang w:val="en-GB"/>
                </w:rPr>
                <m:t>u</m:t>
              </m:r>
              <m:r>
                <w:rPr>
                  <w:rFonts w:ascii="Cambria Math" w:hAnsi="Cambria Math" w:cs="Times New Roman"/>
                  <w:sz w:val="26"/>
                  <w:szCs w:val="26"/>
                  <w:lang w:val="fr-FR"/>
                </w:rPr>
                <m:t>,</m:t>
              </m:r>
              <m:r>
                <w:rPr>
                  <w:rFonts w:ascii="Cambria Math" w:hAnsi="Cambria Math" w:cs="Times New Roman"/>
                  <w:sz w:val="26"/>
                  <w:szCs w:val="26"/>
                  <w:lang w:val="en-GB"/>
                </w:rPr>
                <m:t>v</m:t>
              </m:r>
            </m:sub>
          </m:sSub>
        </m:oMath>
      </m:oMathPara>
    </w:p>
    <w:p w14:paraId="5CDA9E08" w14:textId="2F20E085" w:rsidR="006222C7" w:rsidRDefault="006222C7" w:rsidP="006222C7">
      <w:pPr>
        <w:shd w:val="clear" w:color="auto" w:fill="FFFFFF"/>
        <w:spacing w:before="240"/>
        <w:jc w:val="both"/>
        <w:rPr>
          <w:rFonts w:ascii="Times New Roman" w:hAnsi="Times New Roman" w:cs="Times New Roman"/>
          <w:i/>
          <w:iCs/>
          <w:sz w:val="26"/>
          <w:szCs w:val="26"/>
          <w:lang w:val="vi-VN"/>
        </w:rPr>
      </w:pPr>
      <w:r w:rsidRPr="006222C7">
        <w:rPr>
          <w:rFonts w:ascii="Times New Roman" w:hAnsi="Times New Roman" w:cs="Times New Roman"/>
          <w:i/>
          <w:iCs/>
          <w:sz w:val="26"/>
          <w:szCs w:val="26"/>
          <w:lang w:val="fr-FR"/>
        </w:rPr>
        <w:t xml:space="preserve">(Trong đó: </w:t>
      </w:r>
      <m:oMath>
        <m:r>
          <w:rPr>
            <w:rFonts w:ascii="Cambria Math" w:hAnsi="Cambria Math" w:cs="Times New Roman"/>
            <w:sz w:val="26"/>
            <w:szCs w:val="26"/>
            <w:lang w:val="en-GB"/>
          </w:rPr>
          <m:t>S</m:t>
        </m:r>
      </m:oMath>
      <w:r w:rsidRPr="006222C7">
        <w:rPr>
          <w:rFonts w:ascii="Times New Roman" w:hAnsi="Times New Roman" w:cs="Times New Roman"/>
          <w:i/>
          <w:iCs/>
          <w:sz w:val="26"/>
          <w:szCs w:val="26"/>
          <w:lang w:val="fr-FR"/>
        </w:rPr>
        <w:t xml:space="preserve"> là ma trận gradient thô của ảnh đầu vào, </w:t>
      </w: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G</m:t>
            </m:r>
          </m:e>
          <m:sub>
            <m:r>
              <w:rPr>
                <w:rFonts w:ascii="Cambria Math" w:hAnsi="Cambria Math" w:cs="Times New Roman"/>
                <w:sz w:val="26"/>
                <w:szCs w:val="26"/>
                <w:lang w:val="en-GB"/>
              </w:rPr>
              <m:t>σ</m:t>
            </m:r>
          </m:sub>
        </m:sSub>
      </m:oMath>
      <w:r w:rsidRPr="006222C7">
        <w:rPr>
          <w:rFonts w:ascii="Times New Roman" w:hAnsi="Times New Roman" w:cs="Times New Roman"/>
          <w:i/>
          <w:iCs/>
          <w:sz w:val="26"/>
          <w:szCs w:val="26"/>
          <w:lang w:val="fr-FR"/>
        </w:rPr>
        <w:t xml:space="preserve"> là bộ lọc làm trơn Gaussian).</w:t>
      </w:r>
    </w:p>
    <w:p w14:paraId="41E3FCEA" w14:textId="43282C5A" w:rsidR="0057286C" w:rsidRPr="0057286C" w:rsidRDefault="0057286C" w:rsidP="006222C7">
      <w:pPr>
        <w:shd w:val="clear" w:color="auto" w:fill="FFFFFF"/>
        <w:spacing w:before="240"/>
        <w:jc w:val="both"/>
        <w:rPr>
          <w:rFonts w:ascii="Times New Roman" w:hAnsi="Times New Roman" w:cs="Times New Roman"/>
          <w:sz w:val="26"/>
          <w:szCs w:val="26"/>
          <w:lang w:val="vi-VN"/>
        </w:rPr>
      </w:pPr>
      <w:r w:rsidRPr="0057286C">
        <w:rPr>
          <w:rFonts w:ascii="Times New Roman" w:hAnsi="Times New Roman" w:cs="Times New Roman"/>
          <w:i/>
          <w:iCs/>
          <w:sz w:val="26"/>
          <w:szCs w:val="26"/>
        </w:rPr>
        <w:t>Lưu ý: Mặc dù bản vá có thể trông "mượt mà" với các khối màu lớn đối với mắt thường, ranh giới giữa chúng thực chất tạo ra sự thay đổi đột ngột về độ chói (nhiễu không gian tần số cao - high-frequency spatial noise). Khi đi qua các bộ lọc tích chập của CNN, chúng kích thích mạnh mẽ các nơ-ron phát hiện biên, gây ra sự bùng nổ các bounding boxes.</w:t>
      </w:r>
    </w:p>
    <w:p w14:paraId="4F89ABFE" w14:textId="40B750D9" w:rsidR="00BF3A78" w:rsidRPr="00C2642B" w:rsidRDefault="00892412" w:rsidP="00BF3A78">
      <w:pPr>
        <w:shd w:val="clear" w:color="auto" w:fill="FFFFFF"/>
        <w:spacing w:before="240"/>
        <w:jc w:val="both"/>
        <w:rPr>
          <w:rFonts w:ascii="Times New Roman" w:hAnsi="Times New Roman" w:cs="Times New Roman"/>
          <w:b/>
          <w:bCs/>
          <w:sz w:val="26"/>
          <w:szCs w:val="26"/>
          <w:lang w:val="vi-VN"/>
        </w:rPr>
      </w:pPr>
      <w:r w:rsidRPr="00C2642B">
        <w:rPr>
          <w:rFonts w:ascii="Times New Roman" w:hAnsi="Times New Roman" w:cs="Times New Roman"/>
          <w:b/>
          <w:bCs/>
          <w:sz w:val="26"/>
          <w:szCs w:val="26"/>
        </w:rPr>
        <w:lastRenderedPageBreak/>
        <w:t>3.</w:t>
      </w:r>
      <w:r w:rsidR="002204EA" w:rsidRPr="00C2642B">
        <w:rPr>
          <w:rFonts w:ascii="Times New Roman" w:hAnsi="Times New Roman" w:cs="Times New Roman"/>
          <w:b/>
          <w:bCs/>
          <w:sz w:val="26"/>
          <w:szCs w:val="26"/>
        </w:rPr>
        <w:t>4</w:t>
      </w:r>
      <w:r w:rsidRPr="00C2642B">
        <w:rPr>
          <w:rFonts w:ascii="Times New Roman" w:hAnsi="Times New Roman" w:cs="Times New Roman"/>
          <w:b/>
          <w:bCs/>
          <w:sz w:val="26"/>
          <w:szCs w:val="26"/>
        </w:rPr>
        <w:t xml:space="preserve">.2. </w:t>
      </w:r>
      <w:r w:rsidR="00BF3A78" w:rsidRPr="00C2642B">
        <w:rPr>
          <w:rFonts w:ascii="Times New Roman" w:hAnsi="Times New Roman" w:cs="Times New Roman"/>
          <w:b/>
          <w:bCs/>
          <w:sz w:val="26"/>
          <w:szCs w:val="26"/>
        </w:rPr>
        <w:t>Hàm mục tiêu vắt kiệt tài nguyên (Sponge Fitness Function)</w:t>
      </w:r>
    </w:p>
    <w:p w14:paraId="19D2F256" w14:textId="77777777" w:rsidR="00BF3A78" w:rsidRDefault="00BF3A78" w:rsidP="00BF3A78">
      <w:pPr>
        <w:shd w:val="clear" w:color="auto" w:fill="FFFFFF"/>
        <w:spacing w:before="240"/>
        <w:rPr>
          <w:rFonts w:ascii="Times New Roman" w:hAnsi="Times New Roman" w:cs="Times New Roman"/>
          <w:sz w:val="26"/>
          <w:szCs w:val="26"/>
          <w:lang w:val="vi-VN"/>
        </w:rPr>
      </w:pPr>
      <w:r w:rsidRPr="00C2642B">
        <w:rPr>
          <w:rFonts w:ascii="Times New Roman" w:hAnsi="Times New Roman" w:cs="Times New Roman"/>
          <w:sz w:val="26"/>
          <w:szCs w:val="26"/>
          <w:lang w:val="vi-VN"/>
        </w:rPr>
        <w:t>Quá trình tiến hóa của thuật toán GA được dẫn dắt bởi một hàm đánh giá sức mạnh DoS. Hàm này cần tối đa hóa cả số lượng hộp lẫn độ tin cậy của các hộp dự đoán:</w:t>
      </w:r>
    </w:p>
    <w:p w14:paraId="16D6FC97" w14:textId="3259B519" w:rsidR="00B33474" w:rsidRPr="0057286C" w:rsidRDefault="00B33474" w:rsidP="00BF3A78">
      <w:pPr>
        <w:shd w:val="clear" w:color="auto" w:fill="FFFFFF"/>
        <w:spacing w:before="240"/>
        <w:rPr>
          <w:rFonts w:ascii="Times New Roman" w:hAnsi="Times New Roman" w:cs="Times New Roman"/>
          <w:i/>
          <w:sz w:val="26"/>
          <w:szCs w:val="26"/>
          <w:lang w:val="vi-VN"/>
        </w:rPr>
      </w:pPr>
      <m:oMathPara>
        <m:oMath>
          <m:r>
            <w:rPr>
              <w:rFonts w:ascii="Cambria Math" w:hAnsi="Cambria Math" w:cs="Times New Roman"/>
              <w:sz w:val="26"/>
              <w:szCs w:val="26"/>
            </w:rPr>
            <m:t>F</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adv</m:t>
                  </m:r>
                </m:sub>
              </m:sSub>
            </m:e>
          </m:d>
          <m: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K</m:t>
              </m:r>
            </m:sup>
            <m:e>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adv</m:t>
                          </m:r>
                        </m:sub>
                      </m:sSub>
                    </m:e>
                  </m:d>
                  <m:r>
                    <w:rPr>
                      <w:rFonts w:ascii="Cambria Math" w:hAnsi="Cambria Math" w:cs="Times New Roman"/>
                      <w:sz w:val="26"/>
                      <w:szCs w:val="26"/>
                    </w:rPr>
                    <m:t>⋅</m:t>
                  </m:r>
                  <m:r>
                    <m:rPr>
                      <m:sty m:val="p"/>
                    </m:rPr>
                    <w:rPr>
                      <w:rFonts w:ascii="Cambria Math" w:hAnsi="Cambria Math" w:cs="Times New Roman"/>
                      <w:sz w:val="26"/>
                      <w:szCs w:val="26"/>
                    </w:rPr>
                    <m:t>1</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adv</m:t>
                              </m:r>
                            </m:sub>
                          </m:sSub>
                        </m:e>
                      </m:d>
                      <m:r>
                        <w:rPr>
                          <w:rFonts w:ascii="Cambria Math" w:hAnsi="Cambria Math" w:cs="Times New Roman"/>
                          <w:sz w:val="26"/>
                          <w:szCs w:val="26"/>
                        </w:rPr>
                        <m:t>&gt;τ</m:t>
                      </m:r>
                    </m:e>
                  </m:d>
                </m:e>
              </m:d>
            </m:e>
          </m:nary>
          <m:r>
            <w:rPr>
              <w:rFonts w:ascii="Cambria Math" w:hAnsi="Cambria Math" w:cs="Times New Roman"/>
              <w:sz w:val="26"/>
              <w:szCs w:val="26"/>
            </w:rPr>
            <m:t>+λ⋅</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active</m:t>
              </m:r>
            </m:sub>
          </m:sSub>
        </m:oMath>
      </m:oMathPara>
    </w:p>
    <w:p w14:paraId="52C53036" w14:textId="73ED4790" w:rsidR="00BF3A78" w:rsidRPr="00B33474" w:rsidRDefault="00BF3A78" w:rsidP="00BF3A78">
      <w:pPr>
        <w:shd w:val="clear" w:color="auto" w:fill="FFFFFF"/>
        <w:spacing w:before="240"/>
        <w:rPr>
          <w:rFonts w:ascii="Times New Roman" w:hAnsi="Times New Roman" w:cs="Times New Roman"/>
          <w:sz w:val="26"/>
          <w:szCs w:val="26"/>
          <w:lang w:val="vi-VN"/>
        </w:rPr>
      </w:pPr>
      <w:r w:rsidRPr="00B33474">
        <w:rPr>
          <w:rFonts w:ascii="Times New Roman" w:hAnsi="Times New Roman" w:cs="Times New Roman"/>
          <w:i/>
          <w:iCs/>
          <w:sz w:val="26"/>
          <w:szCs w:val="26"/>
          <w:lang w:val="vi-VN"/>
        </w:rPr>
        <w:t>(Trong đó:</w:t>
      </w:r>
      <w:r w:rsidRPr="00C2642B">
        <w:rPr>
          <w:rFonts w:ascii="Times New Roman" w:eastAsia="Times New Roman" w:hAnsi="Times New Roman" w:cs="Times New Roman"/>
          <w:i/>
          <w:color w:val="231F20"/>
          <w:sz w:val="26"/>
          <w:szCs w:val="26"/>
          <w:lang w:val="vi-VN"/>
        </w:rPr>
        <w:t xml:space="preserve"> </w:t>
      </w:r>
      <m:oMath>
        <m:r>
          <w:rPr>
            <w:rFonts w:ascii="Cambria Math" w:eastAsia="Times New Roman" w:hAnsi="Cambria Math" w:cs="Times New Roman"/>
            <w:color w:val="231F20"/>
            <w:sz w:val="26"/>
            <w:szCs w:val="26"/>
            <w:lang w:val="vi-VN"/>
          </w:rPr>
          <m:t>λ</m:t>
        </m:r>
      </m:oMath>
      <w:r w:rsidRPr="00B33474">
        <w:rPr>
          <w:rFonts w:ascii="Times New Roman" w:hAnsi="Times New Roman" w:cs="Times New Roman"/>
          <w:i/>
          <w:iCs/>
          <w:sz w:val="26"/>
          <w:szCs w:val="26"/>
          <w:lang w:val="vi-VN"/>
        </w:rPr>
        <w:t xml:space="preserve"> là siêu tham số kiểm soát trọng số ưu tiên việc sinh ra số lượng hộp lớn).</w:t>
      </w:r>
    </w:p>
    <w:p w14:paraId="330A8A05" w14:textId="42DC2CBD" w:rsidR="00892412" w:rsidRPr="00C2642B" w:rsidRDefault="00892412" w:rsidP="001D737A">
      <w:pPr>
        <w:rPr>
          <w:rFonts w:ascii="Times New Roman" w:hAnsi="Times New Roman" w:cs="Times New Roman"/>
          <w:b/>
          <w:bCs/>
          <w:sz w:val="26"/>
          <w:szCs w:val="26"/>
          <w:lang w:val="vi-VN"/>
        </w:rPr>
      </w:pPr>
      <w:r w:rsidRPr="00C2642B">
        <w:rPr>
          <w:rFonts w:ascii="Times New Roman" w:hAnsi="Times New Roman" w:cs="Times New Roman"/>
          <w:b/>
          <w:bCs/>
          <w:sz w:val="26"/>
          <w:szCs w:val="26"/>
        </w:rPr>
        <w:t>3.</w:t>
      </w:r>
      <w:r w:rsidR="002204EA" w:rsidRPr="00C2642B">
        <w:rPr>
          <w:rFonts w:ascii="Times New Roman" w:hAnsi="Times New Roman" w:cs="Times New Roman"/>
          <w:b/>
          <w:bCs/>
          <w:sz w:val="26"/>
          <w:szCs w:val="26"/>
        </w:rPr>
        <w:t>4</w:t>
      </w:r>
      <w:r w:rsidRPr="00C2642B">
        <w:rPr>
          <w:rFonts w:ascii="Times New Roman" w:hAnsi="Times New Roman" w:cs="Times New Roman"/>
          <w:b/>
          <w:bCs/>
          <w:sz w:val="26"/>
          <w:szCs w:val="26"/>
        </w:rPr>
        <w:t>.3. Cơ chế Áp dụng vào Tấn công</w:t>
      </w:r>
    </w:p>
    <w:p w14:paraId="7874CE24" w14:textId="2F2D65C2" w:rsidR="0057286C" w:rsidRPr="0057286C" w:rsidRDefault="007411A1" w:rsidP="007411A1">
      <w:pPr>
        <w:shd w:val="clear" w:color="auto" w:fill="FFFFFF"/>
        <w:spacing w:before="240"/>
        <w:ind w:firstLine="720"/>
        <w:jc w:val="both"/>
        <w:rPr>
          <w:rFonts w:ascii="Times New Roman" w:hAnsi="Times New Roman" w:cs="Times New Roman"/>
          <w:b/>
          <w:bCs/>
          <w:sz w:val="26"/>
          <w:szCs w:val="26"/>
          <w:lang w:val="vi-VN"/>
        </w:rPr>
      </w:pPr>
      <w:r w:rsidRPr="007411A1">
        <w:rPr>
          <w:rFonts w:ascii="Times New Roman" w:hAnsi="Times New Roman" w:cs="Times New Roman"/>
          <w:sz w:val="26"/>
          <w:szCs w:val="26"/>
        </w:rPr>
        <w:t xml:space="preserve">Thay vì sử dụng các phương pháp dựa trên đạo hàm (như PGD hay FGSM) đòi hỏi quyền truy cập hộp trắng toàn phần, đề tài sử dụng Giải thuật Di truyền (GA) để xấp xỉ nghiệm tối ưu trong không gian </w:t>
      </w:r>
      <w:r w:rsidRPr="007411A1">
        <w:rPr>
          <w:rFonts w:ascii="Times New Roman" w:hAnsi="Times New Roman" w:cs="Times New Roman"/>
          <w:b/>
          <w:bCs/>
          <w:sz w:val="26"/>
          <w:szCs w:val="26"/>
        </w:rPr>
        <w:t>Hộp xám</w:t>
      </w:r>
      <w:r w:rsidRPr="007411A1">
        <w:rPr>
          <w:rFonts w:ascii="Times New Roman" w:hAnsi="Times New Roman" w:cs="Times New Roman"/>
          <w:sz w:val="26"/>
          <w:szCs w:val="26"/>
        </w:rPr>
        <w:t xml:space="preserve"> (nơi tín hiệu phản hồi duy nhất là</w:t>
      </w:r>
      <w:r w:rsidR="0057286C">
        <w:rPr>
          <w:rFonts w:ascii="Times New Roman" w:hAnsi="Times New Roman" w:cs="Times New Roman"/>
          <w:sz w:val="26"/>
          <w:szCs w:val="26"/>
          <w:lang w:val="vi-VN"/>
        </w:rPr>
        <w:t xml:space="preserve"> </w:t>
      </w:r>
      <w:r w:rsidRPr="007411A1">
        <w:rPr>
          <w:rFonts w:ascii="Times New Roman" w:hAnsi="Times New Roman" w:cs="Times New Roman"/>
          <w:sz w:val="26"/>
          <w:szCs w:val="26"/>
        </w:rPr>
        <w:t>luồng raw anchors và điểm tin cậy trước NMS).</w:t>
      </w:r>
      <w:r w:rsidR="0057286C">
        <w:rPr>
          <w:rFonts w:ascii="Times New Roman" w:hAnsi="Times New Roman" w:cs="Times New Roman"/>
          <w:sz w:val="26"/>
          <w:szCs w:val="26"/>
          <w:lang w:val="vi-VN"/>
        </w:rPr>
        <w:t xml:space="preserve"> </w:t>
      </w:r>
      <w:r w:rsidR="0057286C" w:rsidRPr="0057286C">
        <w:rPr>
          <w:rFonts w:ascii="Times New Roman" w:hAnsi="Times New Roman" w:cs="Times New Roman"/>
          <w:sz w:val="26"/>
          <w:szCs w:val="26"/>
        </w:rPr>
        <w:t>Biểu diễn Gen (GA Representation): Bản vá được biểu diễn trực tiếp bằng mảng ma trận điểm ảnh 2D RGB. Lai ghép (Crossover) được thực hiện bằng cách hoán đổi các khối không gian (Block-based Crossover) giữa 2 bản vá cha mẹ. Đột biến (Mutation) được thực hiện bằng cách cộng thêm nhiễu ngẫu nhiên Gauss vào giá trị các điểm ảnh của bản vá con.</w:t>
      </w:r>
    </w:p>
    <w:p w14:paraId="4C663292" w14:textId="5D43432C" w:rsidR="00C90078" w:rsidRPr="00C2642B" w:rsidRDefault="001D737A" w:rsidP="0057286C">
      <w:pPr>
        <w:shd w:val="clear" w:color="auto" w:fill="FFFFFF"/>
        <w:spacing w:before="240"/>
        <w:jc w:val="both"/>
        <w:rPr>
          <w:rFonts w:ascii="Times New Roman" w:hAnsi="Times New Roman" w:cs="Times New Roman"/>
          <w:b/>
          <w:bCs/>
          <w:sz w:val="26"/>
          <w:szCs w:val="26"/>
          <w:lang w:val="vi-VN"/>
        </w:rPr>
      </w:pPr>
      <w:r w:rsidRPr="00C2642B">
        <w:rPr>
          <w:rFonts w:ascii="Times New Roman" w:hAnsi="Times New Roman" w:cs="Times New Roman"/>
          <w:b/>
          <w:bCs/>
          <w:sz w:val="26"/>
          <w:szCs w:val="26"/>
          <w:lang w:val="vi-VN"/>
        </w:rPr>
        <w:lastRenderedPageBreak/>
        <w:t xml:space="preserve"> </w:t>
      </w:r>
      <w:r w:rsidR="00C90078" w:rsidRPr="00C2642B">
        <w:rPr>
          <w:rFonts w:ascii="Times New Roman" w:hAnsi="Times New Roman" w:cs="Times New Roman"/>
          <w:b/>
          <w:bCs/>
          <w:sz w:val="26"/>
          <w:szCs w:val="26"/>
          <w:lang w:val="vi-VN"/>
        </w:rPr>
        <w:tab/>
      </w:r>
      <w:r w:rsidR="00C90078" w:rsidRPr="00C2642B">
        <w:rPr>
          <w:rFonts w:ascii="Times New Roman" w:hAnsi="Times New Roman" w:cs="Times New Roman"/>
          <w:noProof/>
          <w:sz w:val="26"/>
          <w:szCs w:val="26"/>
        </w:rPr>
        <w:drawing>
          <wp:inline distT="0" distB="0" distL="0" distR="0" wp14:anchorId="4F6D5F22" wp14:editId="15BF90EC">
            <wp:extent cx="3905250" cy="7833490"/>
            <wp:effectExtent l="0" t="0" r="0" b="0"/>
            <wp:docPr id="725788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985689" cy="7994841"/>
                    </a:xfrm>
                    <a:prstGeom prst="rect">
                      <a:avLst/>
                    </a:prstGeom>
                  </pic:spPr>
                </pic:pic>
              </a:graphicData>
            </a:graphic>
          </wp:inline>
        </w:drawing>
      </w:r>
    </w:p>
    <w:p w14:paraId="402BED2E" w14:textId="77777777" w:rsidR="00D2453A" w:rsidRPr="00D2453A" w:rsidRDefault="00D2453A" w:rsidP="00C90078">
      <w:pPr>
        <w:rPr>
          <w:rFonts w:ascii="Times New Roman" w:hAnsi="Times New Roman" w:cs="Times New Roman"/>
          <w:i/>
          <w:iCs/>
          <w:sz w:val="26"/>
          <w:szCs w:val="26"/>
        </w:rPr>
      </w:pPr>
      <w:r w:rsidRPr="00D2453A">
        <w:rPr>
          <w:rFonts w:ascii="Times New Roman" w:hAnsi="Times New Roman" w:cs="Times New Roman"/>
          <w:i/>
          <w:iCs/>
          <w:sz w:val="26"/>
          <w:szCs w:val="26"/>
        </w:rPr>
        <w:t>Hình 2: Lưu đồ tiến hóa của thuật toán Saliency-Guided Genetic Algorithm nhằm sinh ra Sponge Patch.</w:t>
      </w:r>
    </w:p>
    <w:p w14:paraId="04AC8179" w14:textId="0F44CEAC" w:rsidR="00C90078" w:rsidRPr="00D2453A" w:rsidRDefault="00D2453A" w:rsidP="00C90078">
      <w:pPr>
        <w:rPr>
          <w:rFonts w:ascii="Times New Roman" w:hAnsi="Times New Roman" w:cs="Times New Roman"/>
          <w:b/>
          <w:bCs/>
          <w:sz w:val="26"/>
          <w:szCs w:val="26"/>
        </w:rPr>
      </w:pPr>
      <w:r>
        <w:rPr>
          <w:rFonts w:ascii="Times New Roman" w:hAnsi="Times New Roman" w:cs="Times New Roman"/>
          <w:b/>
          <w:bCs/>
          <w:sz w:val="26"/>
          <w:szCs w:val="26"/>
        </w:rPr>
        <w:br w:type="page"/>
      </w:r>
      <w:r w:rsidR="00C90078" w:rsidRPr="00C2642B">
        <w:rPr>
          <w:rFonts w:ascii="Times New Roman" w:hAnsi="Times New Roman" w:cs="Times New Roman"/>
          <w:b/>
          <w:bCs/>
          <w:sz w:val="26"/>
          <w:szCs w:val="26"/>
        </w:rPr>
        <w:lastRenderedPageBreak/>
        <w:t>Algorithm 1: Saliency-Guided Sponge Patch Evolution</w:t>
      </w:r>
    </w:p>
    <w:p w14:paraId="0D9149B0" w14:textId="66046F75" w:rsidR="00C90078" w:rsidRPr="00C2642B" w:rsidRDefault="00C90078" w:rsidP="00CC4064">
      <w:pPr>
        <w:rPr>
          <w:rFonts w:ascii="Times New Roman" w:hAnsi="Times New Roman" w:cs="Times New Roman"/>
          <w:sz w:val="26"/>
          <w:szCs w:val="26"/>
          <w:lang w:val="vi-VN"/>
        </w:rPr>
      </w:pPr>
      <w:r w:rsidRPr="00C2642B">
        <w:rPr>
          <w:rFonts w:ascii="Times New Roman" w:hAnsi="Times New Roman" w:cs="Times New Roman"/>
          <w:b/>
          <w:bCs/>
          <w:sz w:val="26"/>
          <w:szCs w:val="26"/>
        </w:rPr>
        <w:t>Input:</w:t>
      </w:r>
      <w:r w:rsidR="00CC4064" w:rsidRPr="00C2642B">
        <w:rPr>
          <w:rFonts w:ascii="Times New Roman" w:hAnsi="Times New Roman" w:cs="Times New Roman"/>
          <w:sz w:val="26"/>
          <w:szCs w:val="26"/>
          <w:lang w:val="vi-VN"/>
        </w:rPr>
        <w:t xml:space="preserve"> Bức ảnh gốc </w:t>
      </w:r>
      <m:oMath>
        <m:r>
          <w:rPr>
            <w:rFonts w:ascii="Cambria Math" w:hAnsi="Cambria Math" w:cs="Times New Roman"/>
            <w:sz w:val="26"/>
            <w:szCs w:val="26"/>
            <w:lang w:val="vi-VN"/>
          </w:rPr>
          <m:t>X</m:t>
        </m:r>
      </m:oMath>
      <w:r w:rsidR="00CC4064" w:rsidRPr="00C2642B">
        <w:rPr>
          <w:rFonts w:ascii="Times New Roman" w:hAnsi="Times New Roman" w:cs="Times New Roman"/>
          <w:sz w:val="26"/>
          <w:szCs w:val="26"/>
          <w:lang w:val="vi-VN"/>
        </w:rPr>
        <w:t xml:space="preserve">, Mô hình mục tiêu </w:t>
      </w:r>
      <m:oMath>
        <m:r>
          <w:rPr>
            <w:rFonts w:ascii="Cambria Math" w:hAnsi="Cambria Math" w:cs="Times New Roman"/>
            <w:sz w:val="26"/>
            <w:szCs w:val="26"/>
            <w:lang w:val="vi-VN"/>
          </w:rPr>
          <m:t>f</m:t>
        </m:r>
      </m:oMath>
      <w:r w:rsidR="00CC4064" w:rsidRPr="00C2642B">
        <w:rPr>
          <w:rFonts w:ascii="Times New Roman" w:hAnsi="Times New Roman" w:cs="Times New Roman"/>
          <w:sz w:val="26"/>
          <w:szCs w:val="26"/>
          <w:lang w:val="vi-VN"/>
        </w:rPr>
        <w:t xml:space="preserve">, Kích thước quần thể </w:t>
      </w:r>
      <m:oMath>
        <m:r>
          <w:rPr>
            <w:rFonts w:ascii="Cambria Math" w:hAnsi="Cambria Math" w:cs="Times New Roman"/>
            <w:sz w:val="26"/>
            <w:szCs w:val="26"/>
            <w:lang w:val="vi-VN"/>
          </w:rPr>
          <m:t>P</m:t>
        </m:r>
      </m:oMath>
      <w:r w:rsidR="00CC4064" w:rsidRPr="00C2642B">
        <w:rPr>
          <w:rFonts w:ascii="Times New Roman" w:hAnsi="Times New Roman" w:cs="Times New Roman"/>
          <w:sz w:val="26"/>
          <w:szCs w:val="26"/>
          <w:lang w:val="vi-VN"/>
        </w:rPr>
        <w:t xml:space="preserve">, Số thế hệ </w:t>
      </w:r>
      <m:oMath>
        <m:r>
          <w:rPr>
            <w:rFonts w:ascii="Cambria Math" w:hAnsi="Cambria Math" w:cs="Times New Roman"/>
            <w:sz w:val="26"/>
            <w:szCs w:val="26"/>
            <w:lang w:val="vi-VN"/>
          </w:rPr>
          <m:t>G</m:t>
        </m:r>
      </m:oMath>
      <w:r w:rsidR="00CC4064" w:rsidRPr="00C2642B">
        <w:rPr>
          <w:rFonts w:ascii="Times New Roman" w:hAnsi="Times New Roman" w:cs="Times New Roman"/>
          <w:sz w:val="26"/>
          <w:szCs w:val="26"/>
          <w:lang w:val="vi-VN"/>
        </w:rPr>
        <w:t xml:space="preserve">, Tỷ lệ đột biến </w:t>
      </w:r>
      <m:oMath>
        <m:sSub>
          <m:sSubPr>
            <m:ctrlPr>
              <w:rPr>
                <w:rFonts w:ascii="Cambria Math" w:hAnsi="Cambria Math" w:cs="Times New Roman"/>
                <w:i/>
                <w:sz w:val="26"/>
                <w:szCs w:val="26"/>
                <w:lang w:val="en-US"/>
              </w:rPr>
            </m:ctrlPr>
          </m:sSubPr>
          <m:e>
            <m:r>
              <w:rPr>
                <w:rFonts w:ascii="Cambria Math" w:hAnsi="Cambria Math" w:cs="Times New Roman"/>
                <w:sz w:val="26"/>
                <w:szCs w:val="26"/>
                <w:lang w:val="vi-VN"/>
              </w:rPr>
              <m:t>p</m:t>
            </m:r>
          </m:e>
          <m:sub>
            <m:r>
              <w:rPr>
                <w:rFonts w:ascii="Cambria Math" w:hAnsi="Cambria Math" w:cs="Times New Roman"/>
                <w:sz w:val="26"/>
                <w:szCs w:val="26"/>
                <w:lang w:val="vi-VN"/>
              </w:rPr>
              <m:t>m</m:t>
            </m:r>
          </m:sub>
        </m:sSub>
      </m:oMath>
      <w:r w:rsidR="00CC4064" w:rsidRPr="00C2642B">
        <w:rPr>
          <w:rFonts w:ascii="Times New Roman" w:hAnsi="Times New Roman" w:cs="Times New Roman"/>
          <w:sz w:val="26"/>
          <w:szCs w:val="26"/>
          <w:lang w:val="vi-VN"/>
        </w:rPr>
        <w:t xml:space="preserve">, Ngưỡng kích hoạt </w:t>
      </w:r>
      <m:oMath>
        <m:r>
          <w:rPr>
            <w:rFonts w:ascii="Cambria Math" w:hAnsi="Cambria Math" w:cs="Times New Roman"/>
            <w:sz w:val="26"/>
            <w:szCs w:val="26"/>
            <w:lang w:val="vi-VN"/>
          </w:rPr>
          <m:t>τ</m:t>
        </m:r>
      </m:oMath>
    </w:p>
    <w:p w14:paraId="2DCBD0C7" w14:textId="1014FF33" w:rsidR="00CC4064" w:rsidRPr="00C2642B" w:rsidRDefault="00C90078" w:rsidP="00C90078">
      <w:pPr>
        <w:rPr>
          <w:rFonts w:ascii="Times New Roman" w:hAnsi="Times New Roman" w:cs="Times New Roman"/>
          <w:b/>
          <w:bCs/>
          <w:sz w:val="26"/>
          <w:szCs w:val="26"/>
          <w:lang w:val="vi-VN"/>
        </w:rPr>
      </w:pPr>
      <w:r w:rsidRPr="00C2642B">
        <w:rPr>
          <w:rFonts w:ascii="Times New Roman" w:hAnsi="Times New Roman" w:cs="Times New Roman"/>
          <w:b/>
          <w:bCs/>
          <w:sz w:val="26"/>
          <w:szCs w:val="26"/>
        </w:rPr>
        <w:t>Output:</w:t>
      </w:r>
      <w:r w:rsidR="00CC4064" w:rsidRPr="00C2642B">
        <w:rPr>
          <w:rFonts w:ascii="Times New Roman" w:hAnsi="Times New Roman" w:cs="Times New Roman"/>
          <w:b/>
          <w:bCs/>
          <w:sz w:val="26"/>
          <w:szCs w:val="26"/>
          <w:lang w:val="vi-VN"/>
        </w:rPr>
        <w:t xml:space="preserve">  </w:t>
      </w:r>
      <w:r w:rsidR="00CC4064" w:rsidRPr="00C2642B">
        <w:rPr>
          <w:rFonts w:ascii="Times New Roman" w:hAnsi="Times New Roman" w:cs="Times New Roman"/>
          <w:sz w:val="26"/>
          <w:szCs w:val="26"/>
          <w:lang w:val="vi-VN"/>
        </w:rPr>
        <w:t xml:space="preserve">Miếng dán đối kháng tối ưu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p</m:t>
            </m:r>
          </m:e>
          <m:sup>
            <m:r>
              <w:rPr>
                <w:rFonts w:ascii="Cambria Math" w:hAnsi="Cambria Math" w:cs="Times New Roman"/>
                <w:sz w:val="26"/>
                <w:szCs w:val="26"/>
                <w:lang w:val="vi-VN"/>
              </w:rPr>
              <m:t>*</m:t>
            </m:r>
          </m:sup>
        </m:sSup>
      </m:oMath>
      <w:r w:rsidR="00CC4064" w:rsidRPr="00C2642B">
        <w:rPr>
          <w:rFonts w:ascii="Times New Roman" w:hAnsi="Times New Roman" w:cs="Times New Roman"/>
          <w:sz w:val="26"/>
          <w:szCs w:val="26"/>
          <w:lang w:val="vi-VN"/>
        </w:rPr>
        <w:t>.</w:t>
      </w:r>
    </w:p>
    <w:p w14:paraId="10861037" w14:textId="2BD537D6" w:rsidR="00C90078" w:rsidRPr="00C2642B" w:rsidRDefault="00C90078" w:rsidP="00C90078">
      <w:pPr>
        <w:rPr>
          <w:rFonts w:ascii="Times New Roman" w:hAnsi="Times New Roman" w:cs="Times New Roman"/>
          <w:b/>
          <w:bCs/>
          <w:sz w:val="26"/>
          <w:szCs w:val="26"/>
        </w:rPr>
      </w:pPr>
      <w:r w:rsidRPr="00C2642B">
        <w:rPr>
          <w:rFonts w:ascii="Times New Roman" w:hAnsi="Times New Roman" w:cs="Times New Roman"/>
          <w:b/>
          <w:bCs/>
          <w:sz w:val="26"/>
          <w:szCs w:val="26"/>
        </w:rPr>
        <w:t>Quá trình thực thi (Execution):</w:t>
      </w:r>
    </w:p>
    <w:tbl>
      <w:tblPr>
        <w:tblW w:w="0" w:type="auto"/>
        <w:jc w:val="center"/>
        <w:tblLook w:val="04A0" w:firstRow="1" w:lastRow="0" w:firstColumn="1" w:lastColumn="0" w:noHBand="0" w:noVBand="1"/>
      </w:tblPr>
      <w:tblGrid>
        <w:gridCol w:w="8640"/>
      </w:tblGrid>
      <w:tr w:rsidR="00C90078" w:rsidRPr="00C2642B" w14:paraId="6EC68BDE" w14:textId="77777777" w:rsidTr="006E7655">
        <w:trPr>
          <w:jc w:val="center"/>
        </w:trPr>
        <w:tc>
          <w:tcPr>
            <w:tcW w:w="8640" w:type="dxa"/>
          </w:tcPr>
          <w:p w14:paraId="0228B579" w14:textId="4BF2FC7D" w:rsidR="00C90078" w:rsidRPr="00C2642B" w:rsidRDefault="00C90078"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rPr>
              <w:t>1</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rPr>
              <w:t xml:space="preserve">Tính toán Saliency Map </w:t>
            </w:r>
            <m:oMath>
              <m:r>
                <w:rPr>
                  <w:rFonts w:ascii="Cambria Math" w:eastAsia="Consolas" w:hAnsi="Cambria Math" w:cs="Times New Roman"/>
                  <w:sz w:val="26"/>
                  <w:szCs w:val="26"/>
                </w:rPr>
                <m:t>S</m:t>
              </m:r>
            </m:oMath>
            <w:r w:rsidR="00CC4064" w:rsidRPr="00C2642B">
              <w:rPr>
                <w:rFonts w:ascii="Times New Roman" w:eastAsia="Consolas" w:hAnsi="Times New Roman" w:cs="Times New Roman"/>
                <w:sz w:val="26"/>
                <w:szCs w:val="26"/>
              </w:rPr>
              <w:t xml:space="preserve"> từ </w:t>
            </w:r>
            <m:oMath>
              <m:r>
                <w:rPr>
                  <w:rFonts w:ascii="Cambria Math" w:eastAsia="Consolas" w:hAnsi="Cambria Math" w:cs="Times New Roman"/>
                  <w:sz w:val="26"/>
                  <w:szCs w:val="26"/>
                </w:rPr>
                <m:t>X</m:t>
              </m:r>
            </m:oMath>
            <w:r w:rsidR="00CC4064" w:rsidRPr="00C2642B">
              <w:rPr>
                <w:rFonts w:ascii="Times New Roman" w:eastAsia="Consolas" w:hAnsi="Times New Roman" w:cs="Times New Roman"/>
                <w:sz w:val="26"/>
                <w:szCs w:val="26"/>
              </w:rPr>
              <w:t xml:space="preserve"> và tìm tọa độ dán tối ưu </w:t>
            </w:r>
            <m:oMath>
              <m:r>
                <w:rPr>
                  <w:rFonts w:ascii="Cambria Math" w:hAnsi="Cambria Math" w:cs="Times New Roman"/>
                  <w:sz w:val="26"/>
                  <w:szCs w:val="26"/>
                </w:rPr>
                <m:t>l*</m:t>
              </m:r>
              <m:r>
                <w:rPr>
                  <w:rFonts w:ascii="Cambria Math" w:hAnsi="Cambria Math" w:cs="Times New Roman"/>
                  <w:sz w:val="26"/>
                  <w:szCs w:val="26"/>
                  <w:lang w:val="vi-VN"/>
                </w:rPr>
                <m:t xml:space="preserve"> =</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u</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v</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oMath>
          </w:p>
        </w:tc>
      </w:tr>
      <w:tr w:rsidR="00C90078" w:rsidRPr="00C2642B" w14:paraId="17D96173" w14:textId="77777777" w:rsidTr="006E7655">
        <w:trPr>
          <w:jc w:val="center"/>
        </w:trPr>
        <w:tc>
          <w:tcPr>
            <w:tcW w:w="8640" w:type="dxa"/>
          </w:tcPr>
          <w:p w14:paraId="51F0A43C" w14:textId="1914BF13"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2</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rPr>
              <w:t>Khởi tạo ngẫu nhiên quần thể miếng dán ban đầu:</w:t>
            </w:r>
            <m:oMath>
              <m:r>
                <w:rPr>
                  <w:rFonts w:ascii="Cambria Math" w:eastAsia="Consolas" w:hAnsi="Cambria Math" w:cs="Times New Roman"/>
                  <w:sz w:val="26"/>
                  <w:szCs w:val="26"/>
                </w:rPr>
                <m:t>Pop</m:t>
              </m:r>
              <m:r>
                <w:rPr>
                  <w:rFonts w:ascii="Cambria Math" w:eastAsia="Times New Roman" w:hAnsi="Cambria Math" w:cs="Times New Roman"/>
                  <w:color w:val="231F20"/>
                  <w:sz w:val="26"/>
                  <w:szCs w:val="26"/>
                </w:rPr>
                <m:t>←</m:t>
              </m:r>
              <m:r>
                <w:rPr>
                  <w:rFonts w:ascii="Cambria Math" w:eastAsia="Times New Roman" w:hAnsi="Cambria Math" w:cs="Times New Roman"/>
                  <w:color w:val="231F20"/>
                  <w:sz w:val="26"/>
                  <w:szCs w:val="26"/>
                  <w:lang w:val="vi-VN"/>
                </w:rPr>
                <m:t xml:space="preserve">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p</m:t>
                  </m:r>
                </m:e>
                <m:sub>
                  <m:r>
                    <w:rPr>
                      <w:rFonts w:ascii="Cambria Math" w:eastAsia="Times New Roman" w:hAnsi="Cambria Math" w:cs="Times New Roman"/>
                      <w:color w:val="231F20"/>
                      <w:sz w:val="26"/>
                      <w:szCs w:val="26"/>
                      <w:lang w:val="vi-VN"/>
                    </w:rPr>
                    <m:t>1</m:t>
                  </m:r>
                </m:sub>
              </m:sSub>
              <m:r>
                <w:rPr>
                  <w:rFonts w:ascii="Cambria Math" w:eastAsia="Times New Roman" w:hAnsi="Cambria Math" w:cs="Times New Roman"/>
                  <w:color w:val="231F20"/>
                  <w:sz w:val="26"/>
                  <w:szCs w:val="26"/>
                  <w:lang w:val="vi-VN"/>
                </w:rPr>
                <m:t xml:space="preserve">,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p</m:t>
                  </m:r>
                </m:e>
                <m:sub>
                  <m:r>
                    <w:rPr>
                      <w:rFonts w:ascii="Cambria Math" w:eastAsia="Times New Roman" w:hAnsi="Cambria Math" w:cs="Times New Roman"/>
                      <w:color w:val="231F20"/>
                      <w:sz w:val="26"/>
                      <w:szCs w:val="26"/>
                      <w:lang w:val="vi-VN"/>
                    </w:rPr>
                    <m:t>2</m:t>
                  </m:r>
                </m:sub>
              </m:sSub>
              <m:r>
                <w:rPr>
                  <w:rFonts w:ascii="Cambria Math" w:eastAsia="Times New Roman" w:hAnsi="Cambria Math" w:cs="Times New Roman"/>
                  <w:color w:val="231F20"/>
                  <w:sz w:val="26"/>
                  <w:szCs w:val="26"/>
                  <w:lang w:val="vi-VN"/>
                </w:rPr>
                <m:t xml:space="preserve">, ..., </m:t>
              </m:r>
              <m:sSub>
                <m:sSubPr>
                  <m:ctrlPr>
                    <w:rPr>
                      <w:rFonts w:ascii="Cambria Math" w:eastAsia="Times New Roman" w:hAnsi="Cambria Math" w:cs="Times New Roman"/>
                      <w:i/>
                      <w:color w:val="231F20"/>
                      <w:sz w:val="26"/>
                      <w:szCs w:val="26"/>
                      <w:lang w:val="vi-VN"/>
                    </w:rPr>
                  </m:ctrlPr>
                </m:sSubPr>
                <m:e>
                  <m:r>
                    <w:rPr>
                      <w:rFonts w:ascii="Cambria Math" w:eastAsia="Times New Roman" w:hAnsi="Cambria Math" w:cs="Times New Roman"/>
                      <w:color w:val="231F20"/>
                      <w:sz w:val="26"/>
                      <w:szCs w:val="26"/>
                      <w:lang w:val="vi-VN"/>
                    </w:rPr>
                    <m:t>p</m:t>
                  </m:r>
                </m:e>
                <m:sub>
                  <m:r>
                    <w:rPr>
                      <w:rFonts w:ascii="Cambria Math" w:eastAsia="Times New Roman" w:hAnsi="Cambria Math" w:cs="Times New Roman"/>
                      <w:color w:val="231F20"/>
                      <w:sz w:val="26"/>
                      <w:szCs w:val="26"/>
                      <w:lang w:val="vi-VN"/>
                    </w:rPr>
                    <m:t>kp</m:t>
                  </m:r>
                </m:sub>
              </m:sSub>
              <m:r>
                <w:rPr>
                  <w:rFonts w:ascii="Cambria Math" w:eastAsia="Times New Roman" w:hAnsi="Cambria Math" w:cs="Times New Roman"/>
                  <w:color w:val="231F20"/>
                  <w:sz w:val="26"/>
                  <w:szCs w:val="26"/>
                  <w:lang w:val="vi-VN"/>
                </w:rPr>
                <m:t>}</m:t>
              </m:r>
            </m:oMath>
          </w:p>
        </w:tc>
      </w:tr>
      <w:tr w:rsidR="00C90078" w:rsidRPr="00C2642B" w14:paraId="7C3625B9" w14:textId="77777777" w:rsidTr="006E7655">
        <w:trPr>
          <w:jc w:val="center"/>
        </w:trPr>
        <w:tc>
          <w:tcPr>
            <w:tcW w:w="8640" w:type="dxa"/>
          </w:tcPr>
          <w:p w14:paraId="097C2F7B" w14:textId="3A66F011"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3</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b/>
                <w:bCs/>
                <w:sz w:val="26"/>
                <w:szCs w:val="26"/>
                <w:lang w:val="en-US"/>
              </w:rPr>
              <w:t>for</w:t>
            </w:r>
            <w:r w:rsidR="00CC4064" w:rsidRPr="00C2642B">
              <w:rPr>
                <w:rFonts w:ascii="Times New Roman" w:eastAsia="Consolas" w:hAnsi="Times New Roman" w:cs="Times New Roman"/>
                <w:sz w:val="26"/>
                <w:szCs w:val="26"/>
                <w:lang w:val="en-US"/>
              </w:rPr>
              <w:t xml:space="preserve"> </w:t>
            </w:r>
            <m:oMath>
              <m:r>
                <w:rPr>
                  <w:rFonts w:ascii="Cambria Math" w:eastAsia="Consolas" w:hAnsi="Cambria Math" w:cs="Times New Roman"/>
                  <w:sz w:val="26"/>
                  <w:szCs w:val="26"/>
                  <w:lang w:val="en-US"/>
                </w:rPr>
                <m:t xml:space="preserve">gen = 1 </m:t>
              </m:r>
            </m:oMath>
            <w:r w:rsidR="00CC4064" w:rsidRPr="00C2642B">
              <w:rPr>
                <w:rFonts w:ascii="Times New Roman" w:eastAsia="Consolas" w:hAnsi="Times New Roman" w:cs="Times New Roman"/>
                <w:b/>
                <w:bCs/>
                <w:sz w:val="26"/>
                <w:szCs w:val="26"/>
                <w:lang w:val="en-US"/>
              </w:rPr>
              <w:t>to</w:t>
            </w:r>
            <w:r w:rsidR="009B19A3" w:rsidRPr="00C2642B">
              <w:rPr>
                <w:rFonts w:ascii="Times New Roman" w:eastAsia="Consolas" w:hAnsi="Times New Roman" w:cs="Times New Roman"/>
                <w:b/>
                <w:bCs/>
                <w:sz w:val="26"/>
                <w:szCs w:val="26"/>
                <w:lang w:val="vi-VN"/>
              </w:rPr>
              <w:t xml:space="preserve"> </w:t>
            </w:r>
            <m:oMath>
              <m:r>
                <w:rPr>
                  <w:rFonts w:ascii="Cambria Math" w:eastAsia="Consolas" w:hAnsi="Cambria Math" w:cs="Times New Roman"/>
                  <w:sz w:val="26"/>
                  <w:szCs w:val="26"/>
                  <w:lang w:val="en-US"/>
                </w:rPr>
                <m:t>G</m:t>
              </m:r>
            </m:oMath>
            <w:r w:rsidR="00CC4064" w:rsidRPr="00C2642B">
              <w:rPr>
                <w:rFonts w:ascii="Times New Roman" w:eastAsia="Consolas" w:hAnsi="Times New Roman" w:cs="Times New Roman"/>
                <w:sz w:val="26"/>
                <w:szCs w:val="26"/>
                <w:lang w:val="en-US"/>
              </w:rPr>
              <w:t xml:space="preserve"> </w:t>
            </w:r>
            <w:r w:rsidR="00CC4064" w:rsidRPr="00C2642B">
              <w:rPr>
                <w:rFonts w:ascii="Times New Roman" w:eastAsia="Consolas" w:hAnsi="Times New Roman" w:cs="Times New Roman"/>
                <w:b/>
                <w:bCs/>
                <w:sz w:val="26"/>
                <w:szCs w:val="26"/>
                <w:lang w:val="en-US"/>
              </w:rPr>
              <w:t>do</w:t>
            </w:r>
          </w:p>
        </w:tc>
      </w:tr>
      <w:tr w:rsidR="00C90078" w:rsidRPr="00C2642B" w14:paraId="1B915997" w14:textId="77777777" w:rsidTr="006E7655">
        <w:trPr>
          <w:jc w:val="center"/>
        </w:trPr>
        <w:tc>
          <w:tcPr>
            <w:tcW w:w="8640" w:type="dxa"/>
          </w:tcPr>
          <w:p w14:paraId="44521235" w14:textId="7AC426E4"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4</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00CC4064" w:rsidRPr="00C2642B">
              <w:rPr>
                <w:rFonts w:ascii="Times New Roman" w:eastAsia="Consolas" w:hAnsi="Times New Roman" w:cs="Times New Roman"/>
                <w:sz w:val="26"/>
                <w:szCs w:val="26"/>
              </w:rPr>
              <w:t xml:space="preserve">Khởi tạo mảng điểm số </w:t>
            </w:r>
            <m:oMath>
              <m:r>
                <w:rPr>
                  <w:rFonts w:ascii="Cambria Math" w:eastAsia="Consolas" w:hAnsi="Cambria Math" w:cs="Times New Roman"/>
                  <w:sz w:val="26"/>
                  <w:szCs w:val="26"/>
                </w:rPr>
                <m:t xml:space="preserve">Scores </m:t>
              </m:r>
              <m:r>
                <w:rPr>
                  <w:rFonts w:ascii="Cambria Math" w:eastAsia="Consolas" w:hAnsi="Cambria Math" w:cs="Times New Roman"/>
                  <w:sz w:val="26"/>
                  <w:szCs w:val="26"/>
                  <w:lang w:val="vi-VN"/>
                </w:rPr>
                <m:t>←∅</m:t>
              </m:r>
            </m:oMath>
            <w:r w:rsidR="00CC4064" w:rsidRPr="00C2642B">
              <w:rPr>
                <w:rFonts w:ascii="Times New Roman" w:eastAsia="Consolas" w:hAnsi="Times New Roman" w:cs="Times New Roman"/>
                <w:sz w:val="26"/>
                <w:szCs w:val="26"/>
              </w:rPr>
              <w:t xml:space="preserve"> </w:t>
            </w:r>
          </w:p>
        </w:tc>
      </w:tr>
      <w:tr w:rsidR="00C90078" w:rsidRPr="00C2642B" w14:paraId="142BE629" w14:textId="77777777" w:rsidTr="006E7655">
        <w:trPr>
          <w:jc w:val="center"/>
        </w:trPr>
        <w:tc>
          <w:tcPr>
            <w:tcW w:w="8640" w:type="dxa"/>
          </w:tcPr>
          <w:p w14:paraId="3226C3A2" w14:textId="5214F835"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5</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 xml:space="preserve">. </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00CC4064" w:rsidRPr="00C2642B">
              <w:rPr>
                <w:rFonts w:ascii="Times New Roman" w:eastAsia="Consolas" w:hAnsi="Times New Roman" w:cs="Times New Roman"/>
                <w:b/>
                <w:bCs/>
                <w:sz w:val="26"/>
                <w:szCs w:val="26"/>
                <w:lang w:val="en-US"/>
              </w:rPr>
              <w:t>for</w:t>
            </w:r>
            <w:r w:rsidR="00CC4064" w:rsidRPr="00C2642B">
              <w:rPr>
                <w:rFonts w:ascii="Times New Roman" w:eastAsia="Consolas" w:hAnsi="Times New Roman" w:cs="Times New Roman"/>
                <w:sz w:val="26"/>
                <w:szCs w:val="26"/>
                <w:lang w:val="en-US"/>
              </w:rPr>
              <w:t xml:space="preserve"> </w:t>
            </w:r>
            <m:oMath>
              <m:r>
                <w:rPr>
                  <w:rFonts w:ascii="Cambria Math" w:eastAsia="Consolas" w:hAnsi="Cambria Math" w:cs="Times New Roman"/>
                  <w:sz w:val="26"/>
                  <w:szCs w:val="26"/>
                  <w:lang w:val="en-US"/>
                </w:rPr>
                <m:t xml:space="preserve">i = 1 </m:t>
              </m:r>
            </m:oMath>
            <w:r w:rsidR="00CC4064" w:rsidRPr="00C2642B">
              <w:rPr>
                <w:rFonts w:ascii="Times New Roman" w:eastAsia="Consolas" w:hAnsi="Times New Roman" w:cs="Times New Roman"/>
                <w:b/>
                <w:bCs/>
                <w:sz w:val="26"/>
                <w:szCs w:val="26"/>
                <w:lang w:val="en-US"/>
              </w:rPr>
              <w:t>to</w:t>
            </w:r>
            <w:r w:rsidR="00CC4064" w:rsidRPr="00C2642B">
              <w:rPr>
                <w:rFonts w:ascii="Times New Roman" w:eastAsia="Consolas" w:hAnsi="Times New Roman" w:cs="Times New Roman"/>
                <w:sz w:val="26"/>
                <w:szCs w:val="26"/>
                <w:lang w:val="en-US"/>
              </w:rPr>
              <w:t xml:space="preserve"> </w:t>
            </w:r>
            <m:oMath>
              <m:r>
                <w:rPr>
                  <w:rFonts w:ascii="Cambria Math" w:eastAsia="Consolas" w:hAnsi="Cambria Math" w:cs="Times New Roman"/>
                  <w:sz w:val="26"/>
                  <w:szCs w:val="26"/>
                  <w:lang w:val="en-US"/>
                </w:rPr>
                <m:t>P</m:t>
              </m:r>
            </m:oMath>
            <w:r w:rsidR="00CC4064" w:rsidRPr="00C2642B">
              <w:rPr>
                <w:rFonts w:ascii="Times New Roman" w:eastAsia="Consolas" w:hAnsi="Times New Roman" w:cs="Times New Roman"/>
                <w:sz w:val="26"/>
                <w:szCs w:val="26"/>
                <w:lang w:val="en-US"/>
              </w:rPr>
              <w:t xml:space="preserve"> </w:t>
            </w:r>
            <w:r w:rsidR="00CC4064" w:rsidRPr="00C2642B">
              <w:rPr>
                <w:rFonts w:ascii="Times New Roman" w:eastAsia="Consolas" w:hAnsi="Times New Roman" w:cs="Times New Roman"/>
                <w:b/>
                <w:bCs/>
                <w:sz w:val="26"/>
                <w:szCs w:val="26"/>
                <w:lang w:val="en-US"/>
              </w:rPr>
              <w:t>do</w:t>
            </w:r>
          </w:p>
        </w:tc>
      </w:tr>
      <w:tr w:rsidR="00C90078" w:rsidRPr="00C2642B" w14:paraId="17E9E96F" w14:textId="77777777" w:rsidTr="006E7655">
        <w:trPr>
          <w:jc w:val="center"/>
        </w:trPr>
        <w:tc>
          <w:tcPr>
            <w:tcW w:w="8640" w:type="dxa"/>
          </w:tcPr>
          <w:p w14:paraId="7329713B" w14:textId="1FC00239" w:rsidR="00C90078" w:rsidRPr="00C2642B" w:rsidRDefault="00C90078"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6</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 xml:space="preserve">. </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00CC4064" w:rsidRPr="00C2642B">
              <w:rPr>
                <w:rFonts w:ascii="Times New Roman" w:eastAsia="Consolas" w:hAnsi="Times New Roman" w:cs="Times New Roman"/>
                <w:sz w:val="26"/>
                <w:szCs w:val="26"/>
              </w:rPr>
              <w:t xml:space="preserve">Áp dụng miếng dán lên ảnh: </w:t>
            </w:r>
            <m:oMath>
              <m:sSubSup>
                <m:sSubSupPr>
                  <m:ctrlPr>
                    <w:rPr>
                      <w:rFonts w:ascii="Cambria Math" w:eastAsia="Consolas" w:hAnsi="Cambria Math" w:cs="Times New Roman"/>
                      <w:i/>
                      <w:sz w:val="26"/>
                      <w:szCs w:val="26"/>
                      <w:lang w:val="en-US"/>
                    </w:rPr>
                  </m:ctrlPr>
                </m:sSubSupPr>
                <m:e>
                  <m:r>
                    <w:rPr>
                      <w:rFonts w:ascii="Cambria Math" w:eastAsia="Consolas" w:hAnsi="Cambria Math" w:cs="Times New Roman"/>
                      <w:sz w:val="26"/>
                      <w:szCs w:val="26"/>
                    </w:rPr>
                    <m:t>X</m:t>
                  </m:r>
                </m:e>
                <m:sub>
                  <m:r>
                    <w:rPr>
                      <w:rFonts w:ascii="Cambria Math" w:eastAsia="Consolas" w:hAnsi="Cambria Math" w:cs="Times New Roman"/>
                      <w:sz w:val="26"/>
                      <w:szCs w:val="26"/>
                    </w:rPr>
                    <m:t>adv</m:t>
                  </m:r>
                </m:sub>
                <m:sup>
                  <m:r>
                    <w:rPr>
                      <w:rFonts w:ascii="Cambria Math" w:eastAsia="Consolas" w:hAnsi="Cambria Math" w:cs="Times New Roman"/>
                      <w:sz w:val="26"/>
                      <w:szCs w:val="26"/>
                    </w:rPr>
                    <m:t>(</m:t>
                  </m:r>
                  <m:r>
                    <w:rPr>
                      <w:rFonts w:ascii="Cambria Math" w:eastAsia="Consolas" w:hAnsi="Cambria Math" w:cs="Times New Roman"/>
                      <w:sz w:val="26"/>
                      <w:szCs w:val="26"/>
                      <w:lang w:val="vi-VN"/>
                    </w:rPr>
                    <m:t>i)</m:t>
                  </m:r>
                </m:sup>
              </m:sSubSup>
              <m:r>
                <w:rPr>
                  <w:rFonts w:ascii="Cambria Math" w:eastAsia="Consolas" w:hAnsi="Cambria Math" w:cs="Times New Roman"/>
                  <w:sz w:val="26"/>
                  <w:szCs w:val="26"/>
                </w:rPr>
                <m:t xml:space="preserve"> </m:t>
              </m:r>
              <m:r>
                <w:rPr>
                  <w:rFonts w:ascii="Cambria Math" w:eastAsia="Consolas" w:hAnsi="Cambria Math" w:cs="Times New Roman"/>
                  <w:sz w:val="26"/>
                  <w:szCs w:val="26"/>
                  <w:lang w:val="vi-VN"/>
                </w:rPr>
                <m:t>←</m:t>
              </m:r>
              <m:r>
                <w:rPr>
                  <w:rFonts w:ascii="Cambria Math" w:eastAsia="Consolas" w:hAnsi="Cambria Math" w:cs="Times New Roman"/>
                  <w:sz w:val="26"/>
                  <w:szCs w:val="26"/>
                </w:rPr>
                <m:t xml:space="preserve">ApplyPatch (X, </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rPr>
                    <m:t>p</m:t>
                  </m:r>
                </m:e>
                <m:sub>
                  <m:r>
                    <w:rPr>
                      <w:rFonts w:ascii="Cambria Math" w:eastAsia="Consolas" w:hAnsi="Cambria Math" w:cs="Times New Roman"/>
                      <w:sz w:val="26"/>
                      <w:szCs w:val="26"/>
                    </w:rPr>
                    <m:t>i</m:t>
                  </m:r>
                </m:sub>
              </m:sSub>
              <m:r>
                <w:rPr>
                  <w:rFonts w:ascii="Cambria Math" w:eastAsia="Consolas" w:hAnsi="Cambria Math" w:cs="Times New Roman"/>
                  <w:sz w:val="26"/>
                  <w:szCs w:val="26"/>
                </w:rPr>
                <m:t>,</m:t>
              </m:r>
              <m:sSup>
                <m:sSupPr>
                  <m:ctrlPr>
                    <w:rPr>
                      <w:rFonts w:ascii="Cambria Math" w:eastAsia="Consolas" w:hAnsi="Cambria Math" w:cs="Times New Roman"/>
                      <w:i/>
                      <w:sz w:val="26"/>
                      <w:szCs w:val="26"/>
                      <w:lang w:val="en-US"/>
                    </w:rPr>
                  </m:ctrlPr>
                </m:sSupPr>
                <m:e>
                  <m:r>
                    <w:rPr>
                      <w:rFonts w:ascii="Cambria Math" w:eastAsia="Consolas" w:hAnsi="Cambria Math" w:cs="Times New Roman"/>
                      <w:sz w:val="26"/>
                      <w:szCs w:val="26"/>
                    </w:rPr>
                    <m:t>l</m:t>
                  </m:r>
                </m:e>
                <m:sup>
                  <m:r>
                    <w:rPr>
                      <w:rFonts w:ascii="Cambria Math" w:eastAsia="Consolas" w:hAnsi="Cambria Math" w:cs="Times New Roman"/>
                      <w:sz w:val="26"/>
                      <w:szCs w:val="26"/>
                    </w:rPr>
                    <m:t>*</m:t>
                  </m:r>
                </m:sup>
              </m:sSup>
              <m:r>
                <w:rPr>
                  <w:rFonts w:ascii="Cambria Math" w:eastAsia="Consolas" w:hAnsi="Cambria Math" w:cs="Times New Roman"/>
                  <w:sz w:val="26"/>
                  <w:szCs w:val="26"/>
                </w:rPr>
                <m:t>)</m:t>
              </m:r>
            </m:oMath>
          </w:p>
        </w:tc>
      </w:tr>
      <w:tr w:rsidR="00C90078" w:rsidRPr="00C2642B" w14:paraId="207FC0BB" w14:textId="77777777" w:rsidTr="006E7655">
        <w:trPr>
          <w:jc w:val="center"/>
        </w:trPr>
        <w:tc>
          <w:tcPr>
            <w:tcW w:w="8640" w:type="dxa"/>
          </w:tcPr>
          <w:p w14:paraId="03AD0AB0" w14:textId="70B6614F" w:rsidR="00C90078"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7</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 xml:space="preserve">Thu thập Raw Anchors từ mô hình: </w:t>
            </w:r>
            <m:oMath>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rPr>
                    <m:t>B</m:t>
                  </m:r>
                </m:e>
                <m:sub>
                  <m:r>
                    <w:rPr>
                      <w:rFonts w:ascii="Cambria Math" w:eastAsia="Consolas" w:hAnsi="Cambria Math" w:cs="Times New Roman"/>
                      <w:sz w:val="26"/>
                      <w:szCs w:val="26"/>
                    </w:rPr>
                    <m:t xml:space="preserve">raw </m:t>
                  </m:r>
                </m:sub>
              </m:sSub>
              <m:r>
                <w:rPr>
                  <w:rFonts w:ascii="Cambria Math" w:eastAsia="Consolas" w:hAnsi="Cambria Math" w:cs="Times New Roman"/>
                  <w:sz w:val="26"/>
                  <w:szCs w:val="26"/>
                </w:rPr>
                <m:t xml:space="preserve">← </m:t>
              </m:r>
              <m:r>
                <w:rPr>
                  <w:rFonts w:ascii="Cambria Math" w:eastAsia="Consolas" w:hAnsi="Cambria Math" w:cs="Times New Roman"/>
                  <w:sz w:val="26"/>
                  <w:szCs w:val="26"/>
                  <w:lang w:val="vi-VN"/>
                </w:rPr>
                <m:t>f(</m:t>
              </m:r>
              <m:sSubSup>
                <m:sSubSupPr>
                  <m:ctrlPr>
                    <w:rPr>
                      <w:rFonts w:ascii="Cambria Math" w:eastAsia="Consolas" w:hAnsi="Cambria Math" w:cs="Times New Roman"/>
                      <w:i/>
                      <w:sz w:val="26"/>
                      <w:szCs w:val="26"/>
                      <w:lang w:val="en-US"/>
                    </w:rPr>
                  </m:ctrlPr>
                </m:sSubSupPr>
                <m:e>
                  <m:r>
                    <w:rPr>
                      <w:rFonts w:ascii="Cambria Math" w:eastAsia="Consolas" w:hAnsi="Cambria Math" w:cs="Times New Roman"/>
                      <w:sz w:val="26"/>
                      <w:szCs w:val="26"/>
                    </w:rPr>
                    <m:t>X</m:t>
                  </m:r>
                </m:e>
                <m:sub>
                  <m:r>
                    <w:rPr>
                      <w:rFonts w:ascii="Cambria Math" w:eastAsia="Consolas" w:hAnsi="Cambria Math" w:cs="Times New Roman"/>
                      <w:sz w:val="26"/>
                      <w:szCs w:val="26"/>
                    </w:rPr>
                    <m:t>adv</m:t>
                  </m:r>
                </m:sub>
                <m:sup>
                  <m:r>
                    <w:rPr>
                      <w:rFonts w:ascii="Cambria Math" w:eastAsia="Consolas" w:hAnsi="Cambria Math" w:cs="Times New Roman"/>
                      <w:sz w:val="26"/>
                      <w:szCs w:val="26"/>
                    </w:rPr>
                    <m:t>(</m:t>
                  </m:r>
                  <m:r>
                    <w:rPr>
                      <w:rFonts w:ascii="Cambria Math" w:eastAsia="Consolas" w:hAnsi="Cambria Math" w:cs="Times New Roman"/>
                      <w:sz w:val="26"/>
                      <w:szCs w:val="26"/>
                      <w:lang w:val="vi-VN"/>
                    </w:rPr>
                    <m:t>i)</m:t>
                  </m:r>
                </m:sup>
              </m:sSubSup>
              <m:r>
                <w:rPr>
                  <w:rFonts w:ascii="Cambria Math" w:eastAsia="Consolas" w:hAnsi="Cambria Math" w:cs="Times New Roman"/>
                  <w:sz w:val="26"/>
                  <w:szCs w:val="26"/>
                  <w:lang w:val="vi-VN"/>
                </w:rPr>
                <m:t>)</m:t>
              </m:r>
            </m:oMath>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i/>
                <w:iCs/>
                <w:sz w:val="26"/>
                <w:szCs w:val="26"/>
              </w:rPr>
              <w:t>(Bỏ qua NMS)</w:t>
            </w:r>
          </w:p>
        </w:tc>
      </w:tr>
      <w:tr w:rsidR="00C90078" w:rsidRPr="00C2642B" w14:paraId="1AA7B498" w14:textId="77777777" w:rsidTr="006E7655">
        <w:trPr>
          <w:jc w:val="center"/>
        </w:trPr>
        <w:tc>
          <w:tcPr>
            <w:tcW w:w="8640" w:type="dxa"/>
          </w:tcPr>
          <w:p w14:paraId="601181A6" w14:textId="23CB9127" w:rsidR="00C90078" w:rsidRPr="00C2642B" w:rsidRDefault="00C90078"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rPr>
              <w:t>8</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w:r w:rsidR="00CC4064" w:rsidRPr="00C2642B">
              <w:rPr>
                <w:rFonts w:ascii="Times New Roman" w:eastAsia="Consolas" w:hAnsi="Times New Roman" w:cs="Times New Roman"/>
                <w:sz w:val="26"/>
                <w:szCs w:val="26"/>
                <w:lang w:val="en-US"/>
              </w:rPr>
              <w:t xml:space="preserve">Tính điểm Fitness: </w:t>
            </w:r>
            <m:oMath>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score</m:t>
                  </m:r>
                </m:e>
                <m:sub>
                  <m:r>
                    <w:rPr>
                      <w:rFonts w:ascii="Cambria Math" w:eastAsia="Consolas" w:hAnsi="Cambria Math" w:cs="Times New Roman"/>
                      <w:sz w:val="26"/>
                      <w:szCs w:val="26"/>
                      <w:lang w:val="en-US"/>
                    </w:rPr>
                    <m:t>i</m:t>
                  </m:r>
                </m:sub>
              </m:sSub>
              <m:r>
                <w:rPr>
                  <w:rFonts w:ascii="Cambria Math" w:eastAsia="Consolas" w:hAnsi="Cambria Math" w:cs="Times New Roman"/>
                  <w:sz w:val="26"/>
                  <w:szCs w:val="26"/>
                  <w:lang w:val="en-US"/>
                </w:rPr>
                <m:t xml:space="preserve"> </m:t>
              </m:r>
              <m:r>
                <w:rPr>
                  <w:rFonts w:ascii="Cambria Math" w:eastAsia="Consolas" w:hAnsi="Cambria Math" w:cs="Times New Roman"/>
                  <w:sz w:val="26"/>
                  <w:szCs w:val="26"/>
                  <w:lang w:val="vi-VN"/>
                </w:rPr>
                <m:t>← F(</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B</m:t>
                  </m:r>
                </m:e>
                <m:sub>
                  <m:r>
                    <w:rPr>
                      <w:rFonts w:ascii="Cambria Math" w:eastAsia="Consolas" w:hAnsi="Cambria Math" w:cs="Times New Roman"/>
                      <w:sz w:val="26"/>
                      <w:szCs w:val="26"/>
                      <w:lang w:val="en-US"/>
                    </w:rPr>
                    <m:t xml:space="preserve">raw </m:t>
                  </m:r>
                </m:sub>
              </m:sSub>
              <m:r>
                <w:rPr>
                  <w:rFonts w:ascii="Cambria Math" w:eastAsia="Consolas" w:hAnsi="Cambria Math" w:cs="Times New Roman"/>
                  <w:sz w:val="26"/>
                  <w:szCs w:val="26"/>
                  <w:lang w:val="vi-VN"/>
                </w:rPr>
                <m:t>,τ,λ)</m:t>
              </m:r>
            </m:oMath>
          </w:p>
        </w:tc>
      </w:tr>
      <w:tr w:rsidR="00C90078" w:rsidRPr="00C2642B" w14:paraId="45B418F5" w14:textId="77777777" w:rsidTr="006E7655">
        <w:trPr>
          <w:jc w:val="center"/>
        </w:trPr>
        <w:tc>
          <w:tcPr>
            <w:tcW w:w="8640" w:type="dxa"/>
          </w:tcPr>
          <w:p w14:paraId="5E076D9E" w14:textId="27FD789C" w:rsidR="00CC4064" w:rsidRPr="00C2642B" w:rsidRDefault="00C90078" w:rsidP="00CC4064">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rPr>
              <w:t>9</w:t>
            </w:r>
            <w:r w:rsidR="009B19A3"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rPr>
              <w:t>.</w:t>
            </w:r>
            <w:r w:rsidR="00CC4064" w:rsidRPr="00C2642B">
              <w:rPr>
                <w:rFonts w:ascii="Times New Roman" w:eastAsia="Consolas" w:hAnsi="Times New Roman" w:cs="Times New Roman"/>
                <w:sz w:val="26"/>
                <w:szCs w:val="26"/>
                <w:lang w:val="vi-VN"/>
              </w:rPr>
              <w:t xml:space="preserve"> </w:t>
            </w:r>
            <w:r w:rsidR="00EC319D" w:rsidRPr="00C2642B">
              <w:rPr>
                <w:rFonts w:ascii="Times New Roman" w:eastAsia="Consolas" w:hAnsi="Times New Roman" w:cs="Times New Roman"/>
                <w:sz w:val="26"/>
                <w:szCs w:val="26"/>
                <w:lang w:val="vi-VN"/>
              </w:rPr>
              <w:t xml:space="preserve">    </w:t>
            </w:r>
            <m:oMath>
              <m:r>
                <w:rPr>
                  <w:rFonts w:ascii="Cambria Math" w:eastAsia="Consolas" w:hAnsi="Cambria Math" w:cs="Times New Roman"/>
                  <w:sz w:val="26"/>
                  <w:szCs w:val="26"/>
                  <w:lang w:val="en-US"/>
                </w:rPr>
                <m:t>Scores.append(</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score</m:t>
                  </m:r>
                </m:e>
                <m:sub>
                  <m:r>
                    <w:rPr>
                      <w:rFonts w:ascii="Cambria Math" w:eastAsia="Consolas" w:hAnsi="Cambria Math" w:cs="Times New Roman"/>
                      <w:sz w:val="26"/>
                      <w:szCs w:val="26"/>
                      <w:lang w:val="en-US"/>
                    </w:rPr>
                    <m:t>i</m:t>
                  </m:r>
                </m:sub>
              </m:sSub>
              <m:r>
                <w:rPr>
                  <w:rFonts w:ascii="Cambria Math" w:eastAsia="Consolas" w:hAnsi="Cambria Math" w:cs="Times New Roman"/>
                  <w:sz w:val="26"/>
                  <w:szCs w:val="26"/>
                  <w:lang w:val="en-US"/>
                </w:rPr>
                <m:t>)</m:t>
              </m:r>
            </m:oMath>
          </w:p>
          <w:p w14:paraId="6CA0A73D" w14:textId="77ADF797"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10.</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b/>
                <w:bCs/>
                <w:sz w:val="26"/>
                <w:szCs w:val="26"/>
              </w:rPr>
              <w:t>end for</w:t>
            </w:r>
          </w:p>
          <w:p w14:paraId="6ABDFD1F" w14:textId="10E9B498"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11.</w:t>
            </w:r>
            <w:r w:rsidRPr="00C2642B">
              <w:rPr>
                <w:rFonts w:ascii="Times New Roman" w:eastAsia="Times New Roman" w:hAnsi="Times New Roman" w:cs="Times New Roman"/>
                <w:sz w:val="26"/>
                <w:szCs w:val="26"/>
                <w:lang w:val="vi-VN" w:eastAsia="en-US"/>
              </w:rPr>
              <w:t xml:space="preserve">  </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 xml:space="preserve">Sắp xếp </w:t>
            </w:r>
            <m:oMath>
              <m:r>
                <w:rPr>
                  <w:rFonts w:ascii="Cambria Math" w:eastAsia="Consolas" w:hAnsi="Cambria Math" w:cs="Times New Roman"/>
                  <w:sz w:val="26"/>
                  <w:szCs w:val="26"/>
                  <w:lang w:val="vi-VN"/>
                </w:rPr>
                <m:t>Pop</m:t>
              </m:r>
            </m:oMath>
            <w:r w:rsidRPr="00C2642B">
              <w:rPr>
                <w:rFonts w:ascii="Times New Roman" w:eastAsia="Consolas" w:hAnsi="Times New Roman" w:cs="Times New Roman"/>
                <w:sz w:val="26"/>
                <w:szCs w:val="26"/>
                <w:lang w:val="vi-VN"/>
              </w:rPr>
              <w:t xml:space="preserve"> giảm dần theo </w:t>
            </w:r>
            <m:oMath>
              <m:r>
                <w:rPr>
                  <w:rFonts w:ascii="Cambria Math" w:eastAsia="Consolas" w:hAnsi="Cambria Math" w:cs="Times New Roman"/>
                  <w:sz w:val="26"/>
                  <w:szCs w:val="26"/>
                  <w:lang w:val="vi-VN"/>
                </w:rPr>
                <m:t>Scores</m:t>
              </m:r>
            </m:oMath>
            <w:r w:rsidRPr="00C2642B">
              <w:rPr>
                <w:rFonts w:ascii="Times New Roman" w:eastAsia="Consolas" w:hAnsi="Times New Roman" w:cs="Times New Roman"/>
                <w:sz w:val="26"/>
                <w:szCs w:val="26"/>
                <w:lang w:val="vi-VN"/>
              </w:rPr>
              <w:t>.</w:t>
            </w:r>
          </w:p>
          <w:p w14:paraId="3D4E8802" w14:textId="582488DC" w:rsidR="00CC4064" w:rsidRPr="00C2642B" w:rsidRDefault="00CC4064"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lang w:val="vi-VN"/>
              </w:rPr>
              <w:t>12.</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 xml:space="preserve">Lưu nghiệm tốt nhất hiện tại: </w:t>
            </w:r>
            <m:oMath>
              <m:r>
                <w:rPr>
                  <w:rFonts w:ascii="Cambria Math" w:eastAsia="Consolas" w:hAnsi="Cambria Math" w:cs="Times New Roman"/>
                  <w:sz w:val="26"/>
                  <w:szCs w:val="26"/>
                  <w:lang w:val="vi-VN"/>
                </w:rPr>
                <m:t xml:space="preserve"> </m:t>
              </m:r>
              <m:sSup>
                <m:sSupPr>
                  <m:ctrlPr>
                    <w:rPr>
                      <w:rFonts w:ascii="Cambria Math" w:eastAsia="Consolas" w:hAnsi="Cambria Math" w:cs="Times New Roman"/>
                      <w:i/>
                      <w:sz w:val="26"/>
                      <w:szCs w:val="26"/>
                      <w:lang w:val="en-US"/>
                    </w:rPr>
                  </m:ctrlPr>
                </m:sSupPr>
                <m:e>
                  <m:r>
                    <w:rPr>
                      <w:rFonts w:ascii="Cambria Math" w:eastAsia="Consolas" w:hAnsi="Cambria Math" w:cs="Times New Roman"/>
                      <w:sz w:val="26"/>
                      <w:szCs w:val="26"/>
                      <w:lang w:val="vi-VN"/>
                    </w:rPr>
                    <m:t>p</m:t>
                  </m:r>
                </m:e>
                <m:sup>
                  <m:r>
                    <w:rPr>
                      <w:rFonts w:ascii="Cambria Math" w:eastAsia="Consolas" w:hAnsi="Cambria Math" w:cs="Times New Roman"/>
                      <w:sz w:val="26"/>
                      <w:szCs w:val="26"/>
                      <w:lang w:val="vi-VN"/>
                    </w:rPr>
                    <m:t>*</m:t>
                  </m:r>
                </m:sup>
              </m:sSup>
              <m:r>
                <w:rPr>
                  <w:rFonts w:ascii="Cambria Math" w:eastAsia="Consolas" w:hAnsi="Cambria Math" w:cs="Times New Roman"/>
                  <w:sz w:val="26"/>
                  <w:szCs w:val="26"/>
                  <w:lang w:val="vi-VN"/>
                </w:rPr>
                <m:t>←Pop[0]</m:t>
              </m:r>
            </m:oMath>
          </w:p>
          <w:p w14:paraId="149120EC" w14:textId="14BDB3FF" w:rsidR="00CC4064" w:rsidRPr="00C2642B" w:rsidRDefault="00CC4064"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lang w:val="vi-VN"/>
              </w:rPr>
              <w:t>13.</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en-US"/>
              </w:rPr>
              <w:t xml:space="preserve">Chọn lọc Elite: </w:t>
            </w:r>
            <m:oMath>
              <m:r>
                <w:rPr>
                  <w:rFonts w:ascii="Cambria Math" w:eastAsia="Consolas" w:hAnsi="Cambria Math" w:cs="Times New Roman"/>
                  <w:sz w:val="26"/>
                  <w:szCs w:val="26"/>
                  <w:lang w:val="en-US"/>
                </w:rPr>
                <m:t xml:space="preserve">NextGen ← Top 10%  </m:t>
              </m:r>
              <m:r>
                <w:rPr>
                  <w:rFonts w:ascii="Cambria Math" w:eastAsia="Consolas" w:hAnsi="Cambria Math" w:cs="Times New Roman"/>
                  <w:sz w:val="26"/>
                  <w:szCs w:val="26"/>
                  <w:lang w:val="vi-VN"/>
                </w:rPr>
                <m:t xml:space="preserve">của </m:t>
              </m:r>
              <m:r>
                <w:rPr>
                  <w:rFonts w:ascii="Cambria Math" w:eastAsia="Consolas" w:hAnsi="Cambria Math" w:cs="Times New Roman"/>
                  <w:sz w:val="26"/>
                  <w:szCs w:val="26"/>
                  <w:lang w:val="en-US"/>
                </w:rPr>
                <m:t>Pop</m:t>
              </m:r>
            </m:oMath>
          </w:p>
          <w:p w14:paraId="7FCC7472" w14:textId="6F76ED07"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14.</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b/>
                <w:bCs/>
                <w:sz w:val="26"/>
                <w:szCs w:val="26"/>
                <w:lang w:val="en-US"/>
              </w:rPr>
              <w:t>while</w:t>
            </w:r>
            <w:r w:rsidRPr="00C2642B">
              <w:rPr>
                <w:rFonts w:ascii="Times New Roman" w:eastAsia="Consolas" w:hAnsi="Times New Roman" w:cs="Times New Roman"/>
                <w:sz w:val="26"/>
                <w:szCs w:val="26"/>
                <w:lang w:val="en-US"/>
              </w:rPr>
              <w:t xml:space="preserve"> </w:t>
            </w:r>
            <m:oMath>
              <m:r>
                <w:rPr>
                  <w:rFonts w:ascii="Cambria Math" w:eastAsia="Consolas" w:hAnsi="Cambria Math" w:cs="Times New Roman"/>
                  <w:sz w:val="26"/>
                  <w:szCs w:val="26"/>
                  <w:lang w:val="en-US"/>
                </w:rPr>
                <m:t>|NextGen| &lt; P</m:t>
              </m:r>
            </m:oMath>
            <w:r w:rsidRPr="00C2642B">
              <w:rPr>
                <w:rFonts w:ascii="Times New Roman" w:eastAsia="Consolas" w:hAnsi="Times New Roman" w:cs="Times New Roman"/>
                <w:sz w:val="26"/>
                <w:szCs w:val="26"/>
                <w:lang w:val="en-US"/>
              </w:rPr>
              <w:t xml:space="preserve"> </w:t>
            </w:r>
            <w:r w:rsidRPr="00C2642B">
              <w:rPr>
                <w:rFonts w:ascii="Times New Roman" w:eastAsia="Consolas" w:hAnsi="Times New Roman" w:cs="Times New Roman"/>
                <w:b/>
                <w:bCs/>
                <w:sz w:val="26"/>
                <w:szCs w:val="26"/>
                <w:lang w:val="en-US"/>
              </w:rPr>
              <w:t>do</w:t>
            </w:r>
          </w:p>
          <w:p w14:paraId="69788DFB" w14:textId="16F6CBF3"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15.</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en-US"/>
              </w:rPr>
              <w:t xml:space="preserve">Chọn ngẫu nhiên 2 cha mẹ </w:t>
            </w:r>
            <m:oMath>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p</m:t>
                  </m:r>
                </m:e>
                <m:sub>
                  <m:r>
                    <w:rPr>
                      <w:rFonts w:ascii="Cambria Math" w:eastAsia="Consolas" w:hAnsi="Cambria Math" w:cs="Times New Roman"/>
                      <w:sz w:val="26"/>
                      <w:szCs w:val="26"/>
                      <w:lang w:val="en-US"/>
                    </w:rPr>
                    <m:t>a</m:t>
                  </m:r>
                </m:sub>
              </m:sSub>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,p</m:t>
                  </m:r>
                </m:e>
                <m:sub>
                  <m:r>
                    <w:rPr>
                      <w:rFonts w:ascii="Cambria Math" w:eastAsia="Consolas" w:hAnsi="Cambria Math" w:cs="Times New Roman"/>
                      <w:sz w:val="26"/>
                      <w:szCs w:val="26"/>
                      <w:lang w:val="en-US"/>
                    </w:rPr>
                    <m:t>b</m:t>
                  </m:r>
                </m:sub>
              </m:sSub>
            </m:oMath>
            <w:r w:rsidRPr="00C2642B">
              <w:rPr>
                <w:rFonts w:ascii="Times New Roman" w:eastAsia="Consolas" w:hAnsi="Times New Roman" w:cs="Times New Roman"/>
                <w:sz w:val="26"/>
                <w:szCs w:val="26"/>
                <w:lang w:val="en-US"/>
              </w:rPr>
              <w:t xml:space="preserve"> từ nhóm Elite.</w:t>
            </w:r>
          </w:p>
          <w:p w14:paraId="167B64CC" w14:textId="05103C18" w:rsidR="00CC4064" w:rsidRPr="00C2642B" w:rsidRDefault="00CC4064"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lang w:val="vi-VN"/>
              </w:rPr>
              <w:t>16.</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 xml:space="preserve">Lai ghép (Crossover): </w:t>
            </w:r>
            <m:oMath>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child</m:t>
                  </m:r>
                </m:sub>
              </m:sSub>
              <m:r>
                <w:rPr>
                  <w:rFonts w:ascii="Cambria Math" w:eastAsia="Consolas" w:hAnsi="Cambria Math" w:cs="Times New Roman"/>
                  <w:sz w:val="26"/>
                  <w:szCs w:val="26"/>
                  <w:lang w:val="vi-VN"/>
                </w:rPr>
                <m:t xml:space="preserve"> ← Merge(</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a</m:t>
                  </m:r>
                </m:sub>
              </m:sSub>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b</m:t>
                  </m:r>
                </m:sub>
              </m:sSub>
              <m:r>
                <w:rPr>
                  <w:rFonts w:ascii="Cambria Math" w:eastAsia="Consolas" w:hAnsi="Cambria Math" w:cs="Times New Roman"/>
                  <w:sz w:val="26"/>
                  <w:szCs w:val="26"/>
                  <w:lang w:val="vi-VN"/>
                </w:rPr>
                <m:t>)</m:t>
              </m:r>
            </m:oMath>
          </w:p>
          <w:p w14:paraId="7B1084CB" w14:textId="125FD905"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17.</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sz w:val="26"/>
                <w:szCs w:val="26"/>
                <w:lang w:val="vi-VN"/>
              </w:rPr>
              <w:t>Đột biến (Mutation):</w:t>
            </w:r>
            <m:oMath>
              <m:r>
                <w:rPr>
                  <w:rFonts w:ascii="Cambria Math" w:eastAsia="Consolas" w:hAnsi="Cambria Math" w:cs="Times New Roman"/>
                  <w:sz w:val="26"/>
                  <w:szCs w:val="26"/>
                  <w:lang w:val="vi-VN"/>
                </w:rPr>
                <m:t xml:space="preserve">If rand()  &lt; </m:t>
              </m:r>
              <m:sSub>
                <m:sSubPr>
                  <m:ctrlPr>
                    <w:rPr>
                      <w:rFonts w:ascii="Cambria Math" w:eastAsia="Consolas" w:hAnsi="Cambria Math" w:cs="Times New Roman"/>
                      <w:i/>
                      <w:sz w:val="26"/>
                      <w:szCs w:val="26"/>
                      <w:lang w:val="vi-VN"/>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m</m:t>
                  </m:r>
                </m:sub>
              </m:sSub>
              <m:r>
                <w:rPr>
                  <w:rFonts w:ascii="Cambria Math" w:eastAsia="Consolas" w:hAnsi="Cambria Math" w:cs="Times New Roman"/>
                  <w:sz w:val="26"/>
                  <w:szCs w:val="26"/>
                  <w:lang w:val="vi-VN"/>
                </w:rPr>
                <m:t xml:space="preserve"> then </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child</m:t>
                  </m:r>
                </m:sub>
              </m:sSub>
              <m:r>
                <w:rPr>
                  <w:rFonts w:ascii="Cambria Math" w:eastAsia="Consolas" w:hAnsi="Cambria Math" w:cs="Times New Roman"/>
                  <w:sz w:val="26"/>
                  <w:szCs w:val="26"/>
                  <w:lang w:val="vi-VN"/>
                </w:rPr>
                <m:t xml:space="preserve"> ← AddNoise(</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vi-VN"/>
                    </w:rPr>
                    <m:t>p</m:t>
                  </m:r>
                </m:e>
                <m:sub>
                  <m:r>
                    <w:rPr>
                      <w:rFonts w:ascii="Cambria Math" w:eastAsia="Consolas" w:hAnsi="Cambria Math" w:cs="Times New Roman"/>
                      <w:sz w:val="26"/>
                      <w:szCs w:val="26"/>
                      <w:lang w:val="vi-VN"/>
                    </w:rPr>
                    <m:t>child</m:t>
                  </m:r>
                </m:sub>
              </m:sSub>
              <m:r>
                <w:rPr>
                  <w:rFonts w:ascii="Cambria Math" w:eastAsia="Consolas" w:hAnsi="Cambria Math" w:cs="Times New Roman"/>
                  <w:sz w:val="26"/>
                  <w:szCs w:val="26"/>
                  <w:lang w:val="vi-VN"/>
                </w:rPr>
                <m:t>)</m:t>
              </m:r>
            </m:oMath>
          </w:p>
          <w:p w14:paraId="0295E40D" w14:textId="3468B921" w:rsidR="00CC4064" w:rsidRPr="00C2642B" w:rsidRDefault="00CC4064" w:rsidP="006E7655">
            <w:pPr>
              <w:rPr>
                <w:rFonts w:ascii="Times New Roman" w:eastAsia="Consolas" w:hAnsi="Times New Roman" w:cs="Times New Roman"/>
                <w:i/>
                <w:sz w:val="26"/>
                <w:szCs w:val="26"/>
                <w:lang w:val="vi-VN"/>
              </w:rPr>
            </w:pPr>
            <w:r w:rsidRPr="00C2642B">
              <w:rPr>
                <w:rFonts w:ascii="Times New Roman" w:eastAsia="Consolas" w:hAnsi="Times New Roman" w:cs="Times New Roman"/>
                <w:sz w:val="26"/>
                <w:szCs w:val="26"/>
                <w:lang w:val="vi-VN"/>
              </w:rPr>
              <w:t>18.</w:t>
            </w:r>
            <w:r w:rsidR="00EC319D" w:rsidRPr="00C2642B">
              <w:rPr>
                <w:rFonts w:ascii="Times New Roman" w:eastAsia="Consolas" w:hAnsi="Times New Roman" w:cs="Times New Roman"/>
                <w:sz w:val="26"/>
                <w:szCs w:val="26"/>
                <w:lang w:val="vi-VN"/>
              </w:rPr>
              <w:t xml:space="preserve">     </w:t>
            </w:r>
            <m:oMath>
              <m:r>
                <w:rPr>
                  <w:rFonts w:ascii="Cambria Math" w:eastAsia="Consolas" w:hAnsi="Cambria Math" w:cs="Times New Roman"/>
                  <w:sz w:val="26"/>
                  <w:szCs w:val="26"/>
                  <w:lang w:val="vi-VN"/>
                </w:rPr>
                <m:t>N</m:t>
              </m:r>
              <m:r>
                <w:rPr>
                  <w:rFonts w:ascii="Cambria Math" w:eastAsia="Consolas" w:hAnsi="Cambria Math" w:cs="Times New Roman"/>
                  <w:sz w:val="26"/>
                  <w:szCs w:val="26"/>
                  <w:lang w:val="en-US"/>
                </w:rPr>
                <m:t>extGen.append(</m:t>
              </m:r>
              <m:sSub>
                <m:sSubPr>
                  <m:ctrlPr>
                    <w:rPr>
                      <w:rFonts w:ascii="Cambria Math" w:eastAsia="Consolas" w:hAnsi="Cambria Math" w:cs="Times New Roman"/>
                      <w:i/>
                      <w:sz w:val="26"/>
                      <w:szCs w:val="26"/>
                      <w:lang w:val="en-US"/>
                    </w:rPr>
                  </m:ctrlPr>
                </m:sSubPr>
                <m:e>
                  <m:r>
                    <w:rPr>
                      <w:rFonts w:ascii="Cambria Math" w:eastAsia="Consolas" w:hAnsi="Cambria Math" w:cs="Times New Roman"/>
                      <w:sz w:val="26"/>
                      <w:szCs w:val="26"/>
                      <w:lang w:val="en-US"/>
                    </w:rPr>
                    <m:t>p</m:t>
                  </m:r>
                </m:e>
                <m:sub>
                  <m:r>
                    <w:rPr>
                      <w:rFonts w:ascii="Cambria Math" w:eastAsia="Consolas" w:hAnsi="Cambria Math" w:cs="Times New Roman"/>
                      <w:sz w:val="26"/>
                      <w:szCs w:val="26"/>
                      <w:lang w:val="en-US"/>
                    </w:rPr>
                    <m:t>child</m:t>
                  </m:r>
                </m:sub>
              </m:sSub>
              <m:r>
                <w:rPr>
                  <w:rFonts w:ascii="Cambria Math" w:eastAsia="Consolas" w:hAnsi="Cambria Math" w:cs="Times New Roman"/>
                  <w:sz w:val="26"/>
                  <w:szCs w:val="26"/>
                  <w:lang w:val="en-US"/>
                </w:rPr>
                <m:t>)</m:t>
              </m:r>
            </m:oMath>
          </w:p>
          <w:p w14:paraId="18602273" w14:textId="24CD371B"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19.</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w:r w:rsidRPr="00C2642B">
              <w:rPr>
                <w:rFonts w:ascii="Times New Roman" w:eastAsia="Consolas" w:hAnsi="Times New Roman" w:cs="Times New Roman"/>
                <w:b/>
                <w:bCs/>
                <w:sz w:val="26"/>
                <w:szCs w:val="26"/>
              </w:rPr>
              <w:t>end while</w:t>
            </w:r>
          </w:p>
          <w:p w14:paraId="424D24D1" w14:textId="42B3C209" w:rsidR="00CC4064" w:rsidRPr="00C2642B" w:rsidRDefault="00CC4064" w:rsidP="00CC4064">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20.</w:t>
            </w:r>
            <w:r w:rsidR="00EC319D" w:rsidRPr="00C2642B">
              <w:rPr>
                <w:rFonts w:ascii="Times New Roman" w:eastAsia="Consolas" w:hAnsi="Times New Roman" w:cs="Times New Roman"/>
                <w:sz w:val="26"/>
                <w:szCs w:val="26"/>
              </w:rPr>
              <w:t xml:space="preserve"> </w:t>
            </w:r>
            <w:r w:rsidR="00EC319D" w:rsidRPr="00C2642B">
              <w:rPr>
                <w:rFonts w:ascii="Times New Roman" w:eastAsia="Consolas" w:hAnsi="Times New Roman" w:cs="Times New Roman"/>
                <w:sz w:val="26"/>
                <w:szCs w:val="26"/>
                <w:lang w:val="vi-VN"/>
              </w:rPr>
              <w:t xml:space="preserve">  </w:t>
            </w:r>
            <m:oMath>
              <m:r>
                <w:rPr>
                  <w:rFonts w:ascii="Cambria Math" w:eastAsia="Consolas" w:hAnsi="Cambria Math" w:cs="Times New Roman"/>
                  <w:sz w:val="26"/>
                  <w:szCs w:val="26"/>
                  <w:lang w:val="en-US"/>
                </w:rPr>
                <m:t>Pop ← NextGen</m:t>
              </m:r>
            </m:oMath>
          </w:p>
          <w:p w14:paraId="0D0B363D" w14:textId="03FB5531"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21.</w:t>
            </w:r>
            <w:r w:rsidRPr="00C2642B">
              <w:rPr>
                <w:rFonts w:ascii="Times New Roman" w:eastAsia="Consolas" w:hAnsi="Times New Roman" w:cs="Times New Roman"/>
                <w:b/>
                <w:bCs/>
                <w:sz w:val="26"/>
                <w:szCs w:val="26"/>
              </w:rPr>
              <w:t>end for</w:t>
            </w:r>
          </w:p>
          <w:p w14:paraId="2EC7E54A" w14:textId="0D3EFF3A" w:rsidR="00CC4064" w:rsidRPr="00C2642B" w:rsidRDefault="00CC4064" w:rsidP="006E7655">
            <w:pPr>
              <w:rPr>
                <w:rFonts w:ascii="Times New Roman" w:eastAsia="Consolas" w:hAnsi="Times New Roman" w:cs="Times New Roman"/>
                <w:sz w:val="26"/>
                <w:szCs w:val="26"/>
                <w:lang w:val="vi-VN"/>
              </w:rPr>
            </w:pPr>
            <w:r w:rsidRPr="00C2642B">
              <w:rPr>
                <w:rFonts w:ascii="Times New Roman" w:eastAsia="Consolas" w:hAnsi="Times New Roman" w:cs="Times New Roman"/>
                <w:sz w:val="26"/>
                <w:szCs w:val="26"/>
                <w:lang w:val="vi-VN"/>
              </w:rPr>
              <w:t>22.</w:t>
            </w:r>
            <w:r w:rsidRPr="00C2642B">
              <w:rPr>
                <w:rFonts w:ascii="Times New Roman" w:eastAsia="Consolas" w:hAnsi="Times New Roman" w:cs="Times New Roman"/>
                <w:b/>
                <w:bCs/>
                <w:sz w:val="26"/>
                <w:szCs w:val="26"/>
                <w:lang w:val="en-US"/>
              </w:rPr>
              <w:t>return</w:t>
            </w:r>
            <w:r w:rsidRPr="00C2642B">
              <w:rPr>
                <w:rFonts w:ascii="Times New Roman" w:eastAsia="Consolas" w:hAnsi="Times New Roman" w:cs="Times New Roman"/>
                <w:sz w:val="26"/>
                <w:szCs w:val="26"/>
                <w:lang w:val="en-US"/>
              </w:rPr>
              <w:t xml:space="preserve"> </w:t>
            </w:r>
            <m:oMath>
              <m:sSup>
                <m:sSupPr>
                  <m:ctrlPr>
                    <w:rPr>
                      <w:rFonts w:ascii="Cambria Math" w:eastAsia="Consolas" w:hAnsi="Cambria Math" w:cs="Times New Roman"/>
                      <w:i/>
                      <w:sz w:val="26"/>
                      <w:szCs w:val="26"/>
                      <w:lang w:val="en-US"/>
                    </w:rPr>
                  </m:ctrlPr>
                </m:sSupPr>
                <m:e>
                  <m:r>
                    <w:rPr>
                      <w:rFonts w:ascii="Cambria Math" w:eastAsia="Consolas" w:hAnsi="Cambria Math" w:cs="Times New Roman"/>
                      <w:sz w:val="26"/>
                      <w:szCs w:val="26"/>
                      <w:lang w:val="en-US"/>
                    </w:rPr>
                    <m:t>p</m:t>
                  </m:r>
                </m:e>
                <m:sup>
                  <m:r>
                    <w:rPr>
                      <w:rFonts w:ascii="Cambria Math" w:eastAsia="Consolas" w:hAnsi="Cambria Math" w:cs="Times New Roman"/>
                      <w:sz w:val="26"/>
                      <w:szCs w:val="26"/>
                      <w:lang w:val="en-US"/>
                    </w:rPr>
                    <m:t>*</m:t>
                  </m:r>
                </m:sup>
              </m:sSup>
            </m:oMath>
          </w:p>
        </w:tc>
      </w:tr>
    </w:tbl>
    <w:p w14:paraId="340CC4F9" w14:textId="6EBF657F" w:rsidR="00EC319D" w:rsidRPr="00C2642B" w:rsidRDefault="00FB547A" w:rsidP="00EC319D">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en-US"/>
        </w:rPr>
        <w:t>3.</w:t>
      </w:r>
      <w:r w:rsidR="002204EA" w:rsidRPr="00C2642B">
        <w:rPr>
          <w:rFonts w:ascii="Times New Roman" w:eastAsia="Times New Roman" w:hAnsi="Times New Roman" w:cs="Times New Roman"/>
          <w:b/>
          <w:bCs/>
          <w:color w:val="231F20"/>
          <w:sz w:val="26"/>
          <w:szCs w:val="26"/>
          <w:lang w:val="en-US"/>
        </w:rPr>
        <w:t>5</w:t>
      </w:r>
      <w:r w:rsidRPr="00C2642B">
        <w:rPr>
          <w:rFonts w:ascii="Times New Roman" w:eastAsia="Times New Roman" w:hAnsi="Times New Roman" w:cs="Times New Roman"/>
          <w:b/>
          <w:bCs/>
          <w:color w:val="231F20"/>
          <w:sz w:val="26"/>
          <w:szCs w:val="26"/>
          <w:lang w:val="en-US"/>
        </w:rPr>
        <w:t xml:space="preserve">. </w:t>
      </w:r>
      <w:r w:rsidR="00EC319D" w:rsidRPr="00C2642B">
        <w:rPr>
          <w:rFonts w:ascii="Times New Roman" w:eastAsia="Times New Roman" w:hAnsi="Times New Roman" w:cs="Times New Roman"/>
          <w:b/>
          <w:bCs/>
          <w:color w:val="231F20"/>
          <w:sz w:val="26"/>
          <w:szCs w:val="26"/>
        </w:rPr>
        <w:t>Ràng buộc Môi trường Vật lý với EOT (Expectation Over Transformation)</w:t>
      </w:r>
    </w:p>
    <w:p w14:paraId="5EA96515" w14:textId="4A358010" w:rsidR="00EC319D" w:rsidRPr="00C2642B" w:rsidRDefault="00EC319D" w:rsidP="007736B9">
      <w:pPr>
        <w:shd w:val="clear" w:color="auto" w:fill="FFFFFF"/>
        <w:spacing w:before="240"/>
        <w:ind w:firstLine="72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 xml:space="preserve">Để miếng dán </w:t>
      </w:r>
      <m:oMath>
        <m:sSup>
          <m:sSupPr>
            <m:ctrlPr>
              <w:rPr>
                <w:rFonts w:ascii="Cambria Math" w:eastAsia="Consolas" w:hAnsi="Cambria Math" w:cs="Times New Roman"/>
                <w:i/>
                <w:sz w:val="26"/>
                <w:szCs w:val="26"/>
                <w:lang w:val="en-US"/>
              </w:rPr>
            </m:ctrlPr>
          </m:sSupPr>
          <m:e>
            <m:r>
              <w:rPr>
                <w:rFonts w:ascii="Cambria Math" w:eastAsia="Consolas" w:hAnsi="Cambria Math" w:cs="Times New Roman"/>
                <w:sz w:val="26"/>
                <w:szCs w:val="26"/>
                <w:lang w:val="vi-VN"/>
              </w:rPr>
              <m:t>p</m:t>
            </m:r>
          </m:e>
          <m:sup>
            <m:r>
              <w:rPr>
                <w:rFonts w:ascii="Cambria Math" w:eastAsia="Consolas" w:hAnsi="Cambria Math" w:cs="Times New Roman"/>
                <w:sz w:val="26"/>
                <w:szCs w:val="26"/>
                <w:lang w:val="vi-VN"/>
              </w:rPr>
              <m:t>*</m:t>
            </m:r>
          </m:sup>
        </m:sSup>
      </m:oMath>
      <w:r w:rsidRPr="00C2642B">
        <w:rPr>
          <w:rFonts w:ascii="Times New Roman" w:eastAsia="Times New Roman" w:hAnsi="Times New Roman" w:cs="Times New Roman"/>
          <w:color w:val="231F20"/>
          <w:sz w:val="26"/>
          <w:szCs w:val="26"/>
          <w:lang w:val="vi-VN"/>
        </w:rPr>
        <w:t xml:space="preserve"> có thể hoạt động khi in ra môi trường thực và thu thập qua ống kính Camera IP, hệ thống không đánh giá trực tiếp trên một ảnh tĩnh, mà đánh giá kỳ vọng của hàm mục tiêu qua một tập hợp các phép biến đổi không gian </w:t>
      </w:r>
      <m:oMath>
        <m:r>
          <w:rPr>
            <w:rFonts w:ascii="Cambria Math" w:eastAsia="Times New Roman" w:hAnsi="Cambria Math" w:cs="Times New Roman"/>
            <w:color w:val="231F20"/>
            <w:sz w:val="26"/>
            <w:szCs w:val="26"/>
            <w:lang w:val="vi-VN"/>
          </w:rPr>
          <m:t>T</m:t>
        </m:r>
      </m:oMath>
      <w:r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[2]</w:t>
      </w:r>
      <w:r w:rsidR="00854A1D" w:rsidRPr="00C2642B">
        <w:rPr>
          <w:rFonts w:ascii="Times New Roman" w:eastAsia="Times New Roman" w:hAnsi="Times New Roman" w:cs="Times New Roman"/>
          <w:b/>
          <w:bCs/>
          <w:color w:val="231F20"/>
          <w:sz w:val="26"/>
          <w:szCs w:val="26"/>
          <w:lang w:val="vi-VN"/>
        </w:rPr>
        <w:t xml:space="preserve"> </w:t>
      </w:r>
      <w:r w:rsidRPr="00C2642B">
        <w:rPr>
          <w:rFonts w:ascii="Times New Roman" w:eastAsia="Times New Roman" w:hAnsi="Times New Roman" w:cs="Times New Roman"/>
          <w:color w:val="231F20"/>
          <w:sz w:val="26"/>
          <w:szCs w:val="26"/>
          <w:lang w:val="vi-VN"/>
        </w:rPr>
        <w:t xml:space="preserve">(như xoay </w:t>
      </w:r>
      <m:oMath>
        <m:r>
          <w:rPr>
            <w:rFonts w:ascii="Cambria Math" w:eastAsia="Times New Roman" w:hAnsi="Cambria Math" w:cs="Times New Roman"/>
            <w:color w:val="231F20"/>
            <w:sz w:val="26"/>
            <w:szCs w:val="26"/>
            <w:lang w:val="vi-VN"/>
          </w:rPr>
          <m:t>θ ∈ [-30°, 30°]</m:t>
        </m:r>
      </m:oMath>
      <w:r w:rsidRPr="00C2642B">
        <w:rPr>
          <w:rFonts w:ascii="Times New Roman" w:eastAsia="Times New Roman" w:hAnsi="Times New Roman" w:cs="Times New Roman"/>
          <w:color w:val="231F20"/>
          <w:sz w:val="26"/>
          <w:szCs w:val="26"/>
          <w:lang w:val="vi-VN"/>
        </w:rPr>
        <w:t>, co giãn, thêm nhiễu sáng):</w:t>
      </w:r>
    </w:p>
    <w:p w14:paraId="2397B3EB" w14:textId="07650F9F" w:rsidR="00EC319D" w:rsidRPr="00C2642B" w:rsidRDefault="00000000" w:rsidP="00EC319D">
      <w:pPr>
        <w:shd w:val="clear" w:color="auto" w:fill="FFFFFF"/>
        <w:spacing w:before="240"/>
        <w:jc w:val="both"/>
        <w:rPr>
          <w:rFonts w:ascii="Times New Roman" w:eastAsia="Times New Roman" w:hAnsi="Times New Roman" w:cs="Times New Roman"/>
          <w:i/>
          <w:color w:val="231F20"/>
          <w:sz w:val="26"/>
          <w:szCs w:val="26"/>
          <w:lang w:val="vi-VN"/>
        </w:rPr>
      </w:pPr>
      <m:oMathPara>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en-US"/>
                </w:rPr>
                <m:t>max</m:t>
              </m:r>
            </m:e>
            <m:sub>
              <m:r>
                <w:rPr>
                  <w:rFonts w:ascii="Cambria Math" w:eastAsia="Times New Roman" w:hAnsi="Cambria Math" w:cs="Times New Roman"/>
                  <w:color w:val="231F20"/>
                  <w:sz w:val="26"/>
                  <w:szCs w:val="26"/>
                  <w:lang w:val="en-US"/>
                </w:rPr>
                <m:t>p</m:t>
              </m:r>
            </m:sub>
          </m:sSub>
          <m:sSub>
            <m:sSubPr>
              <m:ctrlPr>
                <w:rPr>
                  <w:rFonts w:ascii="Cambria Math" w:eastAsia="Times New Roman" w:hAnsi="Cambria Math" w:cs="Times New Roman"/>
                  <w:i/>
                  <w:color w:val="231F20"/>
                  <w:sz w:val="26"/>
                  <w:szCs w:val="26"/>
                  <w:lang w:val="en-US"/>
                </w:rPr>
              </m:ctrlPr>
            </m:sSubPr>
            <m:e>
              <m:r>
                <m:rPr>
                  <m:sty m:val="p"/>
                </m:rPr>
                <w:rPr>
                  <w:rFonts w:ascii="Cambria Math" w:eastAsia="Times New Roman" w:hAnsi="Cambria Math" w:cs="Times New Roman"/>
                  <w:color w:val="231F20"/>
                  <w:sz w:val="26"/>
                  <w:szCs w:val="26"/>
                  <w:lang w:val="en-US"/>
                </w:rPr>
                <m:t>E</m:t>
              </m:r>
            </m:e>
            <m:sub>
              <m:r>
                <w:rPr>
                  <w:rFonts w:ascii="Cambria Math" w:eastAsia="Times New Roman" w:hAnsi="Cambria Math" w:cs="Times New Roman"/>
                  <w:color w:val="231F20"/>
                  <w:sz w:val="26"/>
                  <w:szCs w:val="26"/>
                  <w:lang w:val="en-US"/>
                </w:rPr>
                <m:t>t~T</m:t>
              </m:r>
            </m:sub>
          </m:sSub>
          <m:r>
            <w:rPr>
              <w:rFonts w:ascii="Cambria Math" w:eastAsia="Times New Roman" w:hAnsi="Cambria Math" w:cs="Times New Roman"/>
              <w:color w:val="231F20"/>
              <w:sz w:val="26"/>
              <w:szCs w:val="26"/>
              <w:lang w:val="en-US"/>
            </w:rPr>
            <m:t>[F(A(t(x), p,</m:t>
          </m:r>
          <m:sSup>
            <m:sSupPr>
              <m:ctrlPr>
                <w:rPr>
                  <w:rFonts w:ascii="Cambria Math" w:eastAsia="Times New Roman" w:hAnsi="Cambria Math" w:cs="Times New Roman"/>
                  <w:i/>
                  <w:color w:val="231F20"/>
                  <w:sz w:val="26"/>
                  <w:szCs w:val="26"/>
                  <w:lang w:val="en-US"/>
                </w:rPr>
              </m:ctrlPr>
            </m:sSupPr>
            <m:e>
              <m:r>
                <w:rPr>
                  <w:rFonts w:ascii="Cambria Math" w:eastAsia="Times New Roman" w:hAnsi="Cambria Math" w:cs="Times New Roman"/>
                  <w:color w:val="231F20"/>
                  <w:sz w:val="26"/>
                  <w:szCs w:val="26"/>
                  <w:lang w:val="en-US"/>
                </w:rPr>
                <m:t>l</m:t>
              </m:r>
            </m:e>
            <m:sup>
              <m:r>
                <w:rPr>
                  <w:rFonts w:ascii="Cambria Math" w:eastAsia="Times New Roman" w:hAnsi="Cambria Math" w:cs="Times New Roman"/>
                  <w:color w:val="231F20"/>
                  <w:sz w:val="26"/>
                  <w:szCs w:val="26"/>
                  <w:lang w:val="en-US"/>
                </w:rPr>
                <m:t>*</m:t>
              </m:r>
            </m:sup>
          </m:sSup>
          <m:r>
            <w:rPr>
              <w:rFonts w:ascii="Cambria Math" w:eastAsia="Times New Roman" w:hAnsi="Cambria Math" w:cs="Times New Roman"/>
              <w:color w:val="231F20"/>
              <w:sz w:val="26"/>
              <w:szCs w:val="26"/>
              <w:lang w:val="en-US"/>
            </w:rPr>
            <m:t>))]</m:t>
          </m:r>
        </m:oMath>
      </m:oMathPara>
    </w:p>
    <w:p w14:paraId="7C76A716" w14:textId="6EF5014F" w:rsidR="007736B9" w:rsidRPr="00C2642B" w:rsidRDefault="00EC319D" w:rsidP="007736B9">
      <w:pPr>
        <w:shd w:val="clear" w:color="auto" w:fill="FFFFFF"/>
        <w:spacing w:before="240"/>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color w:val="231F20"/>
          <w:sz w:val="26"/>
          <w:szCs w:val="26"/>
          <w:lang w:val="vi-VN"/>
        </w:rPr>
        <w:t>Kỹ thuật này đảm bảo mã gen của miếng dán kháng lại được các nhiễu động từ phần cứng camera và sự mất mát thông tin khi truyền phát qua mạng không dây.</w:t>
      </w:r>
      <w:r w:rsidR="007736B9" w:rsidRPr="00C2642B">
        <w:rPr>
          <w:rFonts w:ascii="Times New Roman" w:eastAsia="Times New Roman" w:hAnsi="Times New Roman" w:cs="Times New Roman"/>
          <w:b/>
          <w:bCs/>
          <w:color w:val="231F20"/>
          <w:sz w:val="26"/>
          <w:szCs w:val="26"/>
          <w:lang w:val="vi-VN"/>
        </w:rPr>
        <w:br w:type="page"/>
      </w:r>
    </w:p>
    <w:p w14:paraId="48C6000C" w14:textId="39AB5207" w:rsidR="00FC1ECA" w:rsidRPr="00C2642B" w:rsidRDefault="00FB547A" w:rsidP="00FC1ECA">
      <w:pPr>
        <w:shd w:val="clear" w:color="auto" w:fill="FFFFFF"/>
        <w:spacing w:before="24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en-US"/>
        </w:rPr>
        <w:lastRenderedPageBreak/>
        <w:t>3.</w:t>
      </w:r>
      <w:r w:rsidR="002204EA" w:rsidRPr="00C2642B">
        <w:rPr>
          <w:rFonts w:ascii="Times New Roman" w:eastAsia="Times New Roman" w:hAnsi="Times New Roman" w:cs="Times New Roman"/>
          <w:b/>
          <w:bCs/>
          <w:color w:val="231F20"/>
          <w:sz w:val="26"/>
          <w:szCs w:val="26"/>
          <w:lang w:val="en-US"/>
        </w:rPr>
        <w:t>6</w:t>
      </w:r>
      <w:r w:rsidRPr="00C2642B">
        <w:rPr>
          <w:rFonts w:ascii="Times New Roman" w:eastAsia="Times New Roman" w:hAnsi="Times New Roman" w:cs="Times New Roman"/>
          <w:b/>
          <w:bCs/>
          <w:color w:val="231F20"/>
          <w:sz w:val="26"/>
          <w:szCs w:val="26"/>
          <w:lang w:val="en-US"/>
        </w:rPr>
        <w:t xml:space="preserve">. </w:t>
      </w:r>
      <w:r w:rsidR="00FC1ECA" w:rsidRPr="00C2642B">
        <w:rPr>
          <w:rFonts w:ascii="Times New Roman" w:eastAsia="Times New Roman" w:hAnsi="Times New Roman" w:cs="Times New Roman"/>
          <w:b/>
          <w:bCs/>
          <w:color w:val="231F20"/>
          <w:sz w:val="26"/>
          <w:szCs w:val="26"/>
        </w:rPr>
        <w:t>Kỹ thuật Xử lý Luồng dữ liệu thời gian thực (Real-time Stream Pipeline)</w:t>
      </w:r>
    </w:p>
    <w:p w14:paraId="15352922" w14:textId="6556AA09" w:rsidR="00FC1ECA" w:rsidRPr="00C2642B" w:rsidRDefault="00FC1ECA" w:rsidP="007736B9">
      <w:pPr>
        <w:shd w:val="clear" w:color="auto" w:fill="FFFFFF"/>
        <w:spacing w:before="240"/>
        <w:ind w:firstLine="720"/>
        <w:jc w:val="both"/>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color w:val="231F20"/>
          <w:sz w:val="26"/>
          <w:szCs w:val="26"/>
          <w:lang w:val="vi-VN"/>
        </w:rPr>
        <w:t xml:space="preserve">Khác với các tấn công trên ảnh tĩnh, đòn tấn công </w:t>
      </w:r>
      <w:r w:rsidRPr="00C2642B">
        <w:rPr>
          <w:rFonts w:ascii="Times New Roman" w:eastAsia="Times New Roman" w:hAnsi="Times New Roman" w:cs="Times New Roman"/>
          <w:i/>
          <w:iCs/>
          <w:color w:val="231F20"/>
          <w:sz w:val="26"/>
          <w:szCs w:val="26"/>
          <w:lang w:val="vi-VN"/>
        </w:rPr>
        <w:t>Visual DoS</w:t>
      </w:r>
      <w:r w:rsidRPr="00C2642B">
        <w:rPr>
          <w:rFonts w:ascii="Times New Roman" w:eastAsia="Times New Roman" w:hAnsi="Times New Roman" w:cs="Times New Roman"/>
          <w:color w:val="231F20"/>
          <w:sz w:val="26"/>
          <w:szCs w:val="26"/>
          <w:lang w:val="vi-VN"/>
        </w:rPr>
        <w:t xml:space="preserve"> yêu cầu khả năng can thiệp vào luồng video thời gian thực. Hệ thống đề xuất sử dụng giao thức truyền phát luồng MJPEG từ IP Camera. Để giảm thiểu độ trễ mạng và tối ưu hóa bộ nhớ đệm (Buffer) trên thiết bị biên, quy trình tiền xử lý (Pre-processing) được thiết kế như sau:</w:t>
      </w:r>
    </w:p>
    <w:p w14:paraId="3377C057" w14:textId="77777777" w:rsidR="00FC1ECA" w:rsidRPr="00C2642B" w:rsidRDefault="00FC1ECA" w:rsidP="007736B9">
      <w:pPr>
        <w:numPr>
          <w:ilvl w:val="0"/>
          <w:numId w:val="22"/>
        </w:numPr>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Thu nhận và giải mã:</w:t>
      </w:r>
      <w:r w:rsidRPr="00C2642B">
        <w:rPr>
          <w:rFonts w:ascii="Times New Roman" w:eastAsia="Times New Roman" w:hAnsi="Times New Roman" w:cs="Times New Roman"/>
          <w:color w:val="231F20"/>
          <w:sz w:val="26"/>
          <w:szCs w:val="26"/>
          <w:lang w:val="vi-VN"/>
        </w:rPr>
        <w:t xml:space="preserve"> Khung hình (Frame) được trích xuất liên tục từ IP Camera. Bộ đệm của OpenCV được cấu hình ở mức tối thiểu (BUFFERSIZE = 2) nhằm buộc hệ thống luôn xử lý khung hình mới nhất, tránh hiện tượng nghẽn cổ chai do I/O mạng.</w:t>
      </w:r>
    </w:p>
    <w:p w14:paraId="141A8BEC" w14:textId="48A8784E" w:rsidR="00FC1ECA" w:rsidRPr="00C2642B" w:rsidRDefault="00FC1ECA" w:rsidP="007736B9">
      <w:pPr>
        <w:numPr>
          <w:ilvl w:val="0"/>
          <w:numId w:val="22"/>
        </w:numPr>
        <w:jc w:val="both"/>
        <w:rPr>
          <w:rFonts w:ascii="Times New Roman" w:eastAsia="Times New Roman" w:hAnsi="Times New Roman" w:cs="Times New Roman"/>
          <w:color w:val="231F20"/>
          <w:sz w:val="26"/>
          <w:szCs w:val="26"/>
          <w:lang w:val="vi-VN"/>
        </w:rPr>
      </w:pPr>
      <w:r w:rsidRPr="00C2642B">
        <w:rPr>
          <w:rFonts w:ascii="Times New Roman" w:eastAsia="Times New Roman" w:hAnsi="Times New Roman" w:cs="Times New Roman"/>
          <w:b/>
          <w:bCs/>
          <w:color w:val="231F20"/>
          <w:sz w:val="26"/>
          <w:szCs w:val="26"/>
          <w:lang w:val="vi-VN"/>
        </w:rPr>
        <w:t>Chuẩn hóa Tensor:</w:t>
      </w:r>
      <w:r w:rsidRPr="00C2642B">
        <w:rPr>
          <w:rFonts w:ascii="Times New Roman" w:eastAsia="Times New Roman" w:hAnsi="Times New Roman" w:cs="Times New Roman"/>
          <w:color w:val="231F20"/>
          <w:sz w:val="26"/>
          <w:szCs w:val="26"/>
          <w:lang w:val="vi-VN"/>
        </w:rPr>
        <w:t xml:space="preserve"> Khung hình được thu nhỏ (Resize) về kích thước chuẩn của mạng </w:t>
      </w:r>
      <w:r w:rsidR="00F23DD7" w:rsidRPr="00F23DD7">
        <w:rPr>
          <w:rFonts w:ascii="Times New Roman" w:eastAsia="Times New Roman" w:hAnsi="Times New Roman" w:cs="Times New Roman"/>
          <w:color w:val="231F20"/>
          <w:sz w:val="26"/>
          <w:szCs w:val="26"/>
        </w:rPr>
        <w:t>YOLOv5</w:t>
      </w:r>
      <w:r w:rsidR="00F23DD7" w:rsidRPr="00F23DD7">
        <w:rPr>
          <w:rFonts w:ascii="Times New Roman" w:eastAsia="Times New Roman" w:hAnsi="Times New Roman" w:cs="Times New Roman"/>
          <w:color w:val="231F20"/>
          <w:sz w:val="26"/>
          <w:szCs w:val="26"/>
          <w:lang w:val="vi-VN"/>
        </w:rPr>
        <w:t xml:space="preserve"> </w:t>
      </w:r>
      <w:r w:rsidRPr="00C2642B">
        <w:rPr>
          <w:rFonts w:ascii="Times New Roman" w:eastAsia="Times New Roman" w:hAnsi="Times New Roman" w:cs="Times New Roman"/>
          <w:color w:val="231F20"/>
          <w:sz w:val="26"/>
          <w:szCs w:val="26"/>
          <w:lang w:val="vi-VN"/>
        </w:rPr>
        <w:t xml:space="preserve">(ví dụ: </w:t>
      </w:r>
      <m:oMath>
        <m:r>
          <w:rPr>
            <w:rFonts w:ascii="Cambria Math" w:eastAsia="Times New Roman" w:hAnsi="Cambria Math" w:cs="Times New Roman"/>
            <w:color w:val="231F20"/>
            <w:sz w:val="26"/>
            <w:szCs w:val="26"/>
            <w:lang w:val="vi-VN"/>
          </w:rPr>
          <m:t>320×320</m:t>
        </m:r>
      </m:oMath>
      <w:r w:rsidRPr="00C2642B">
        <w:rPr>
          <w:rFonts w:ascii="Times New Roman" w:eastAsia="Times New Roman" w:hAnsi="Times New Roman" w:cs="Times New Roman"/>
          <w:color w:val="231F20"/>
          <w:sz w:val="26"/>
          <w:szCs w:val="26"/>
          <w:lang w:val="vi-VN"/>
        </w:rPr>
        <w:t xml:space="preserve"> pixel). Ma trận điểm ảnh không gian màu BGR được chuyển đổi sang RGB, sau đó chuẩn hóa giá trị từ [0, 255] về khoảng</w:t>
      </w:r>
      <m:oMath>
        <m:r>
          <w:rPr>
            <w:rFonts w:ascii="Cambria Math" w:eastAsia="Times New Roman" w:hAnsi="Cambria Math" w:cs="Times New Roman"/>
            <w:color w:val="231F20"/>
            <w:sz w:val="26"/>
            <w:szCs w:val="26"/>
            <w:lang w:val="vi-VN"/>
          </w:rPr>
          <m:t xml:space="preserve"> [0.0, 1.0]</m:t>
        </m:r>
      </m:oMath>
      <w:r w:rsidRPr="00C2642B">
        <w:rPr>
          <w:rFonts w:ascii="Times New Roman" w:eastAsia="Times New Roman" w:hAnsi="Times New Roman" w:cs="Times New Roman"/>
          <w:color w:val="231F20"/>
          <w:sz w:val="26"/>
          <w:szCs w:val="26"/>
          <w:lang w:val="vi-VN"/>
        </w:rPr>
        <w:t xml:space="preserve"> để đưa vào kiến trúc mạng nơ-ron.</w:t>
      </w:r>
    </w:p>
    <w:p w14:paraId="55D66224" w14:textId="15A25551" w:rsidR="00FB547A" w:rsidRPr="00C2642B" w:rsidRDefault="00FB547A" w:rsidP="00827031">
      <w:pPr>
        <w:rPr>
          <w:rFonts w:ascii="Times New Roman" w:eastAsia="Times New Roman" w:hAnsi="Times New Roman" w:cs="Times New Roman"/>
          <w:b/>
          <w:bCs/>
          <w:color w:val="231F20"/>
          <w:sz w:val="26"/>
          <w:szCs w:val="26"/>
          <w:lang w:val="en-US"/>
        </w:rPr>
      </w:pPr>
      <w:r w:rsidRPr="00C2642B">
        <w:rPr>
          <w:rFonts w:ascii="Times New Roman" w:eastAsia="Times New Roman" w:hAnsi="Times New Roman" w:cs="Times New Roman"/>
          <w:b/>
          <w:bCs/>
          <w:color w:val="231F20"/>
          <w:sz w:val="26"/>
          <w:szCs w:val="26"/>
          <w:lang w:val="en-US"/>
        </w:rPr>
        <w:t>3.</w:t>
      </w:r>
      <w:r w:rsidR="002204EA" w:rsidRPr="00C2642B">
        <w:rPr>
          <w:rFonts w:ascii="Times New Roman" w:eastAsia="Times New Roman" w:hAnsi="Times New Roman" w:cs="Times New Roman"/>
          <w:b/>
          <w:bCs/>
          <w:color w:val="231F20"/>
          <w:sz w:val="26"/>
          <w:szCs w:val="26"/>
          <w:lang w:val="en-US"/>
        </w:rPr>
        <w:t>7</w:t>
      </w:r>
      <w:r w:rsidRPr="00C2642B">
        <w:rPr>
          <w:rFonts w:ascii="Times New Roman" w:eastAsia="Times New Roman" w:hAnsi="Times New Roman" w:cs="Times New Roman"/>
          <w:b/>
          <w:bCs/>
          <w:color w:val="231F20"/>
          <w:sz w:val="26"/>
          <w:szCs w:val="26"/>
          <w:lang w:val="en-US"/>
        </w:rPr>
        <w:t xml:space="preserve">. </w:t>
      </w:r>
      <w:r w:rsidR="00FC1ECA" w:rsidRPr="00C2642B">
        <w:rPr>
          <w:rFonts w:ascii="Times New Roman" w:eastAsia="Times New Roman" w:hAnsi="Times New Roman" w:cs="Times New Roman"/>
          <w:b/>
          <w:bCs/>
          <w:color w:val="231F20"/>
          <w:sz w:val="26"/>
          <w:szCs w:val="26"/>
          <w:lang w:val="en-US"/>
        </w:rPr>
        <w:t>Cơ chế Đo lường và Hồ sơ hóa Phần cứng (Hardware Profiling Mechanism)</w:t>
      </w:r>
    </w:p>
    <w:p w14:paraId="6D1434E3" w14:textId="5488B392" w:rsidR="00FC1ECA" w:rsidRPr="00C2642B" w:rsidRDefault="00FC1ECA" w:rsidP="007736B9">
      <w:pPr>
        <w:shd w:val="clear" w:color="auto" w:fill="FFFFFF"/>
        <w:spacing w:before="240"/>
        <w:ind w:firstLine="720"/>
        <w:jc w:val="both"/>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color w:val="231F20"/>
          <w:sz w:val="26"/>
          <w:szCs w:val="26"/>
          <w:lang w:val="en-US"/>
        </w:rPr>
        <w:t xml:space="preserve">Để đánh giá chính xác sức công phá của </w:t>
      </w:r>
      <w:r w:rsidR="00C2642B">
        <w:rPr>
          <w:rFonts w:ascii="Times New Roman" w:eastAsia="Times New Roman" w:hAnsi="Times New Roman" w:cs="Times New Roman"/>
          <w:color w:val="231F20"/>
          <w:sz w:val="26"/>
          <w:szCs w:val="26"/>
          <w:lang w:val="en-US"/>
        </w:rPr>
        <w:t>Sponge Patch</w:t>
      </w:r>
      <w:r w:rsidRPr="00C2642B">
        <w:rPr>
          <w:rFonts w:ascii="Times New Roman" w:eastAsia="Times New Roman" w:hAnsi="Times New Roman" w:cs="Times New Roman"/>
          <w:color w:val="231F20"/>
          <w:sz w:val="26"/>
          <w:szCs w:val="26"/>
          <w:lang w:val="en-US"/>
        </w:rPr>
        <w:t xml:space="preserve"> đối với tính sẵn sàng của hệ thống, chúng tôi đề xuất một cơ chế giám sát tài nguyên phần cứng (Bare-metal Profiling) chạy độc lập và song song với luồng suy luận của AI. Cơ chế này liên tục ghi nhận 4 chỉ số sinh tồn của thiết bị biên:</w:t>
      </w:r>
    </w:p>
    <w:p w14:paraId="3B3DDF4D" w14:textId="77777777" w:rsidR="00FC1ECA" w:rsidRPr="00C2642B" w:rsidRDefault="00FC1ECA" w:rsidP="00FC1ECA">
      <w:pPr>
        <w:numPr>
          <w:ilvl w:val="0"/>
          <w:numId w:val="23"/>
        </w:numPr>
        <w:shd w:val="clear" w:color="auto" w:fill="FFFFFF"/>
        <w:spacing w:before="240"/>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b/>
          <w:bCs/>
          <w:color w:val="231F20"/>
          <w:sz w:val="26"/>
          <w:szCs w:val="26"/>
          <w:lang w:val="en-US"/>
        </w:rPr>
        <w:t>Tốc độ xử lý khung hình (FPS):</w:t>
      </w:r>
      <w:r w:rsidRPr="00C2642B">
        <w:rPr>
          <w:rFonts w:ascii="Times New Roman" w:eastAsia="Times New Roman" w:hAnsi="Times New Roman" w:cs="Times New Roman"/>
          <w:color w:val="231F20"/>
          <w:sz w:val="26"/>
          <w:szCs w:val="26"/>
          <w:lang w:val="en-US"/>
        </w:rPr>
        <w:t xml:space="preserve"> Đại lượng đo lường độ trễ suy luận. Chỉ số này tỷ lệ nghịch với thời gian NMS xử lý các Bounding Box.</w:t>
      </w:r>
    </w:p>
    <w:p w14:paraId="4FAC6A1C" w14:textId="2841542D" w:rsidR="00FC1ECA" w:rsidRPr="00C2642B" w:rsidRDefault="00FC1ECA" w:rsidP="00FC1ECA">
      <w:pPr>
        <w:numPr>
          <w:ilvl w:val="0"/>
          <w:numId w:val="23"/>
        </w:numPr>
        <w:shd w:val="clear" w:color="auto" w:fill="FFFFFF"/>
        <w:spacing w:before="240"/>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b/>
          <w:bCs/>
          <w:color w:val="231F20"/>
          <w:sz w:val="26"/>
          <w:szCs w:val="26"/>
          <w:lang w:val="en-US"/>
        </w:rPr>
        <w:t>Tải trọng CPU (CPU Load):</w:t>
      </w:r>
      <w:r w:rsidRPr="00C2642B">
        <w:rPr>
          <w:rFonts w:ascii="Times New Roman" w:eastAsia="Times New Roman" w:hAnsi="Times New Roman" w:cs="Times New Roman"/>
          <w:color w:val="231F20"/>
          <w:sz w:val="26"/>
          <w:szCs w:val="26"/>
          <w:lang w:val="en-US"/>
        </w:rPr>
        <w:t xml:space="preserve"> Sử dụng thư viện hệ thống để tính toán phần trăm sử dụng của toàn bộ các nhân (Cores).</w:t>
      </w:r>
    </w:p>
    <w:p w14:paraId="246F858C" w14:textId="77777777" w:rsidR="00FC1ECA" w:rsidRPr="00C2642B" w:rsidRDefault="00FC1ECA" w:rsidP="00FC1ECA">
      <w:pPr>
        <w:numPr>
          <w:ilvl w:val="0"/>
          <w:numId w:val="23"/>
        </w:numPr>
        <w:shd w:val="clear" w:color="auto" w:fill="FFFFFF"/>
        <w:spacing w:before="240"/>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b/>
          <w:bCs/>
          <w:color w:val="231F20"/>
          <w:sz w:val="26"/>
          <w:szCs w:val="26"/>
          <w:lang w:val="en-US"/>
        </w:rPr>
        <w:t>Mức tiêu thụ RAM (Memory Usage):</w:t>
      </w:r>
      <w:r w:rsidRPr="00C2642B">
        <w:rPr>
          <w:rFonts w:ascii="Times New Roman" w:eastAsia="Times New Roman" w:hAnsi="Times New Roman" w:cs="Times New Roman"/>
          <w:color w:val="231F20"/>
          <w:sz w:val="26"/>
          <w:szCs w:val="26"/>
          <w:lang w:val="en-US"/>
        </w:rPr>
        <w:t xml:space="preserve"> Đo lường hiện tượng tràn bộ nhớ khi thuật toán NMS phải lưu trữ hàng chục ngàn mảng (arrays) tọa độ đè lên nhau.</w:t>
      </w:r>
    </w:p>
    <w:p w14:paraId="65630960" w14:textId="77777777" w:rsidR="00FC1ECA" w:rsidRPr="00C2642B" w:rsidRDefault="00FC1ECA" w:rsidP="00FC1ECA">
      <w:pPr>
        <w:numPr>
          <w:ilvl w:val="0"/>
          <w:numId w:val="23"/>
        </w:numPr>
        <w:shd w:val="clear" w:color="auto" w:fill="FFFFFF"/>
        <w:spacing w:before="240"/>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b/>
          <w:bCs/>
          <w:color w:val="231F20"/>
          <w:sz w:val="26"/>
          <w:szCs w:val="26"/>
          <w:lang w:val="en-US"/>
        </w:rPr>
        <w:t>Nhiệt độ lõi SoC (Core Temperature):</w:t>
      </w:r>
      <w:r w:rsidRPr="00C2642B">
        <w:rPr>
          <w:rFonts w:ascii="Times New Roman" w:eastAsia="Times New Roman" w:hAnsi="Times New Roman" w:cs="Times New Roman"/>
          <w:color w:val="231F20"/>
          <w:sz w:val="26"/>
          <w:szCs w:val="26"/>
          <w:lang w:val="en-US"/>
        </w:rPr>
        <w:t xml:space="preserve"> Khi CPU hoạt động ở mức 100% trong thời gian dài do tính toán ma trận IoU, nhiệt độ lõi sẽ tăng vọt. Đây là minh chứng rõ rệt nhất cho đòn tấn công cạn kiệt năng lượng.</w:t>
      </w:r>
    </w:p>
    <w:p w14:paraId="46AB0E9A" w14:textId="278CC8A9" w:rsidR="00827031" w:rsidRPr="00C2642B" w:rsidRDefault="00827031" w:rsidP="00827031">
      <w:pPr>
        <w:shd w:val="clear" w:color="auto" w:fill="FFFFFF"/>
        <w:spacing w:before="240"/>
        <w:rPr>
          <w:rFonts w:ascii="Times New Roman" w:eastAsia="Times New Roman" w:hAnsi="Times New Roman" w:cs="Times New Roman"/>
          <w:b/>
          <w:bCs/>
          <w:color w:val="231F20"/>
          <w:sz w:val="26"/>
          <w:szCs w:val="26"/>
          <w:lang w:val="en-US"/>
        </w:rPr>
      </w:pPr>
      <w:r w:rsidRPr="00C2642B">
        <w:rPr>
          <w:rFonts w:ascii="Times New Roman" w:eastAsia="Times New Roman" w:hAnsi="Times New Roman" w:cs="Times New Roman"/>
          <w:b/>
          <w:bCs/>
          <w:color w:val="231F20"/>
          <w:sz w:val="26"/>
          <w:szCs w:val="26"/>
          <w:lang w:val="en-US"/>
        </w:rPr>
        <w:t>3.</w:t>
      </w:r>
      <w:r w:rsidR="002204EA" w:rsidRPr="00C2642B">
        <w:rPr>
          <w:rFonts w:ascii="Times New Roman" w:eastAsia="Times New Roman" w:hAnsi="Times New Roman" w:cs="Times New Roman"/>
          <w:b/>
          <w:bCs/>
          <w:color w:val="231F20"/>
          <w:sz w:val="26"/>
          <w:szCs w:val="26"/>
          <w:lang w:val="en-US"/>
        </w:rPr>
        <w:t>8</w:t>
      </w:r>
      <w:r w:rsidRPr="00C2642B">
        <w:rPr>
          <w:rFonts w:ascii="Times New Roman" w:eastAsia="Times New Roman" w:hAnsi="Times New Roman" w:cs="Times New Roman"/>
          <w:b/>
          <w:bCs/>
          <w:color w:val="231F20"/>
          <w:sz w:val="26"/>
          <w:szCs w:val="26"/>
          <w:lang w:val="en-US"/>
        </w:rPr>
        <w:t xml:space="preserve">. </w:t>
      </w:r>
      <w:r w:rsidR="00FC1ECA" w:rsidRPr="00C2642B">
        <w:rPr>
          <w:rFonts w:ascii="Times New Roman" w:eastAsia="Times New Roman" w:hAnsi="Times New Roman" w:cs="Times New Roman"/>
          <w:b/>
          <w:bCs/>
          <w:color w:val="231F20"/>
          <w:sz w:val="26"/>
          <w:szCs w:val="26"/>
        </w:rPr>
        <w:t>Tham số hóa Hệ thống tối ưu (System Parameterization)</w:t>
      </w:r>
    </w:p>
    <w:p w14:paraId="0BFE4DE0" w14:textId="77777777" w:rsidR="00FC1ECA" w:rsidRPr="00C2642B" w:rsidRDefault="00FC1ECA" w:rsidP="007736B9">
      <w:pPr>
        <w:shd w:val="clear" w:color="auto" w:fill="FFFFFF"/>
        <w:spacing w:before="240"/>
        <w:ind w:firstLine="720"/>
        <w:jc w:val="both"/>
        <w:rPr>
          <w:rFonts w:ascii="Times New Roman" w:eastAsia="Times New Roman" w:hAnsi="Times New Roman" w:cs="Times New Roman"/>
          <w:color w:val="231F20"/>
          <w:sz w:val="26"/>
          <w:szCs w:val="26"/>
          <w:lang w:val="en-US"/>
        </w:rPr>
      </w:pPr>
      <w:r w:rsidRPr="00C2642B">
        <w:rPr>
          <w:rFonts w:ascii="Times New Roman" w:eastAsia="Times New Roman" w:hAnsi="Times New Roman" w:cs="Times New Roman"/>
          <w:color w:val="231F20"/>
          <w:sz w:val="26"/>
          <w:szCs w:val="26"/>
          <w:lang w:val="en-US"/>
        </w:rPr>
        <w:t>Để đảm bảo khả năng tái tạo thực nghiệm (Reproducibility), các siêu tham số (Hyperparameters) của thuật toán tiến hóa và môi trường được thiết lập dựa trên quá trình thử nghiệm lặp (Heuristic tuning):</w:t>
      </w:r>
    </w:p>
    <w:p w14:paraId="35FE30E4" w14:textId="25B1BDD9" w:rsidR="00FC1ECA" w:rsidRPr="00C2642B" w:rsidRDefault="00C2642B" w:rsidP="003F2946">
      <w:pPr>
        <w:numPr>
          <w:ilvl w:val="0"/>
          <w:numId w:val="24"/>
        </w:numPr>
        <w:shd w:val="clear" w:color="auto" w:fill="FFFFFF"/>
        <w:spacing w:before="240"/>
        <w:jc w:val="both"/>
        <w:rPr>
          <w:rFonts w:ascii="Times New Roman" w:eastAsia="Times New Roman" w:hAnsi="Times New Roman" w:cs="Times New Roman"/>
          <w:color w:val="231F20"/>
          <w:sz w:val="26"/>
          <w:szCs w:val="26"/>
          <w:lang w:val="en-US"/>
        </w:rPr>
      </w:pPr>
      <w:r>
        <w:rPr>
          <w:rFonts w:ascii="Times New Roman" w:eastAsia="Times New Roman" w:hAnsi="Times New Roman" w:cs="Times New Roman"/>
          <w:b/>
          <w:bCs/>
          <w:color w:val="231F20"/>
          <w:sz w:val="26"/>
          <w:szCs w:val="26"/>
          <w:lang w:val="en-US"/>
        </w:rPr>
        <w:t>Genetic Algorithm</w:t>
      </w:r>
      <w:r w:rsidR="00FC1ECA" w:rsidRPr="00C2642B">
        <w:rPr>
          <w:rFonts w:ascii="Times New Roman" w:eastAsia="Times New Roman" w:hAnsi="Times New Roman" w:cs="Times New Roman"/>
          <w:b/>
          <w:bCs/>
          <w:color w:val="231F20"/>
          <w:sz w:val="26"/>
          <w:szCs w:val="26"/>
          <w:lang w:val="en-US"/>
        </w:rPr>
        <w:t xml:space="preserve"> (Sponge-GA):</w:t>
      </w:r>
      <w:r w:rsidR="00FC1ECA" w:rsidRPr="00C2642B">
        <w:rPr>
          <w:rFonts w:ascii="Times New Roman" w:eastAsia="Times New Roman" w:hAnsi="Times New Roman" w:cs="Times New Roman"/>
          <w:color w:val="231F20"/>
          <w:sz w:val="26"/>
          <w:szCs w:val="26"/>
          <w:lang w:val="en-US"/>
        </w:rPr>
        <w:t xml:space="preserve"> Quần thể khởi tạo </w:t>
      </w:r>
      <m:oMath>
        <m:r>
          <w:rPr>
            <w:rFonts w:ascii="Cambria Math" w:eastAsia="Times New Roman" w:hAnsi="Cambria Math" w:cs="Times New Roman"/>
            <w:color w:val="231F20"/>
            <w:sz w:val="26"/>
            <w:szCs w:val="26"/>
            <w:lang w:val="en-US"/>
          </w:rPr>
          <m:t>P=30</m:t>
        </m:r>
      </m:oMath>
      <w:r w:rsidR="00FC1ECA" w:rsidRPr="00C2642B">
        <w:rPr>
          <w:rFonts w:ascii="Times New Roman" w:eastAsia="Times New Roman" w:hAnsi="Times New Roman" w:cs="Times New Roman"/>
          <w:color w:val="231F20"/>
          <w:sz w:val="26"/>
          <w:szCs w:val="26"/>
          <w:lang w:val="en-US"/>
        </w:rPr>
        <w:t xml:space="preserve">, lai ghép qua </w:t>
      </w:r>
      <m:oMath>
        <m:r>
          <w:rPr>
            <w:rFonts w:ascii="Cambria Math" w:eastAsia="Times New Roman" w:hAnsi="Cambria Math" w:cs="Times New Roman"/>
            <w:color w:val="231F20"/>
            <w:sz w:val="26"/>
            <w:szCs w:val="26"/>
            <w:lang w:val="en-US"/>
          </w:rPr>
          <m:t>G=50</m:t>
        </m:r>
      </m:oMath>
      <w:r w:rsidR="00FC1ECA" w:rsidRPr="00C2642B">
        <w:rPr>
          <w:rFonts w:ascii="Times New Roman" w:eastAsia="Times New Roman" w:hAnsi="Times New Roman" w:cs="Times New Roman"/>
          <w:color w:val="231F20"/>
          <w:sz w:val="26"/>
          <w:szCs w:val="26"/>
          <w:lang w:val="en-US"/>
        </w:rPr>
        <w:t xml:space="preserve"> thế hệ, với tỷ lệ đột biến </w:t>
      </w:r>
      <m:oMath>
        <m:sSub>
          <m:sSubPr>
            <m:ctrlPr>
              <w:rPr>
                <w:rFonts w:ascii="Cambria Math" w:eastAsia="Times New Roman" w:hAnsi="Cambria Math" w:cs="Times New Roman"/>
                <w:i/>
                <w:color w:val="231F20"/>
                <w:sz w:val="26"/>
                <w:szCs w:val="26"/>
                <w:lang w:val="en-US"/>
              </w:rPr>
            </m:ctrlPr>
          </m:sSubPr>
          <m:e>
            <m:r>
              <w:rPr>
                <w:rFonts w:ascii="Cambria Math" w:eastAsia="Times New Roman" w:hAnsi="Cambria Math" w:cs="Times New Roman"/>
                <w:color w:val="231F20"/>
                <w:sz w:val="26"/>
                <w:szCs w:val="26"/>
                <w:lang w:val="en-US"/>
              </w:rPr>
              <m:t>p</m:t>
            </m:r>
          </m:e>
          <m:sub>
            <m:r>
              <w:rPr>
                <w:rFonts w:ascii="Cambria Math" w:eastAsia="Times New Roman" w:hAnsi="Cambria Math" w:cs="Times New Roman"/>
                <w:color w:val="231F20"/>
                <w:sz w:val="26"/>
                <w:szCs w:val="26"/>
                <w:lang w:val="en-US"/>
              </w:rPr>
              <m:t>m</m:t>
            </m:r>
          </m:sub>
        </m:sSub>
        <m:r>
          <w:rPr>
            <w:rFonts w:ascii="Cambria Math" w:eastAsia="Times New Roman" w:hAnsi="Cambria Math" w:cs="Times New Roman"/>
            <w:color w:val="231F20"/>
            <w:sz w:val="26"/>
            <w:szCs w:val="26"/>
            <w:lang w:val="en-US"/>
          </w:rPr>
          <m:t>= 0.1</m:t>
        </m:r>
      </m:oMath>
      <w:r w:rsidR="00FC1ECA" w:rsidRPr="00C2642B">
        <w:rPr>
          <w:rFonts w:ascii="Times New Roman" w:eastAsia="Times New Roman" w:hAnsi="Times New Roman" w:cs="Times New Roman"/>
          <w:color w:val="231F20"/>
          <w:sz w:val="26"/>
          <w:szCs w:val="26"/>
          <w:lang w:val="en-US"/>
        </w:rPr>
        <w:t>.</w:t>
      </w:r>
    </w:p>
    <w:p w14:paraId="061A5215" w14:textId="1FBE5415" w:rsidR="007411A1" w:rsidRPr="007411A1" w:rsidRDefault="00FC1ECA" w:rsidP="007411A1">
      <w:pPr>
        <w:numPr>
          <w:ilvl w:val="0"/>
          <w:numId w:val="24"/>
        </w:numPr>
        <w:shd w:val="clear" w:color="auto" w:fill="FFFFFF"/>
        <w:spacing w:before="240"/>
        <w:jc w:val="both"/>
        <w:rPr>
          <w:rFonts w:ascii="Times New Roman" w:eastAsia="Times New Roman" w:hAnsi="Times New Roman" w:cs="Times New Roman"/>
          <w:color w:val="231F20"/>
          <w:sz w:val="26"/>
          <w:szCs w:val="26"/>
          <w:lang w:val="en-GB"/>
        </w:rPr>
      </w:pPr>
      <w:r w:rsidRPr="007411A1">
        <w:rPr>
          <w:rFonts w:ascii="Times New Roman" w:eastAsia="Times New Roman" w:hAnsi="Times New Roman" w:cs="Times New Roman"/>
          <w:b/>
          <w:bCs/>
          <w:color w:val="231F20"/>
          <w:sz w:val="26"/>
          <w:szCs w:val="26"/>
          <w:lang w:val="en-US"/>
        </w:rPr>
        <w:lastRenderedPageBreak/>
        <w:t>Kích thước Mẫu đối kháng:</w:t>
      </w:r>
      <w:r w:rsidRPr="007411A1">
        <w:rPr>
          <w:rFonts w:ascii="Times New Roman" w:eastAsia="Times New Roman" w:hAnsi="Times New Roman" w:cs="Times New Roman"/>
          <w:color w:val="231F20"/>
          <w:sz w:val="26"/>
          <w:szCs w:val="26"/>
          <w:lang w:val="en-US"/>
        </w:rPr>
        <w:t xml:space="preserve"> </w:t>
      </w:r>
      <w:r w:rsidR="007411A1" w:rsidRPr="007411A1">
        <w:rPr>
          <w:rFonts w:ascii="Times New Roman" w:eastAsia="Times New Roman" w:hAnsi="Times New Roman" w:cs="Times New Roman"/>
          <w:color w:val="231F20"/>
          <w:sz w:val="26"/>
          <w:szCs w:val="26"/>
          <w:lang w:val="en-GB"/>
        </w:rPr>
        <w:t xml:space="preserve">Để đảm bảo tính nhất quán giữa lý thuyết và thực nghiệm, quá trình tối ưu hóa số (Digital Optimization) sử dụng miếng dán giới hạn ở độ phân giải cơ sở là </w:t>
      </w:r>
      <m:oMath>
        <m:r>
          <w:rPr>
            <w:rFonts w:ascii="Cambria Math" w:eastAsia="Times New Roman" w:hAnsi="Cambria Math" w:cs="Times New Roman"/>
            <w:color w:val="231F20"/>
            <w:sz w:val="26"/>
            <w:szCs w:val="26"/>
            <w:lang w:val="en-GB"/>
          </w:rPr>
          <m:t>64×64</m:t>
        </m:r>
      </m:oMath>
      <w:r w:rsidR="007411A1" w:rsidRPr="007411A1">
        <w:rPr>
          <w:rFonts w:ascii="Times New Roman" w:eastAsia="Times New Roman" w:hAnsi="Times New Roman" w:cs="Times New Roman"/>
          <w:b/>
          <w:bCs/>
          <w:color w:val="231F20"/>
          <w:sz w:val="26"/>
          <w:szCs w:val="26"/>
          <w:lang w:val="en-GB"/>
        </w:rPr>
        <w:t xml:space="preserve"> pixels</w:t>
      </w:r>
      <w:r w:rsidR="007411A1" w:rsidRPr="007411A1">
        <w:rPr>
          <w:rFonts w:ascii="Times New Roman" w:eastAsia="Times New Roman" w:hAnsi="Times New Roman" w:cs="Times New Roman"/>
          <w:color w:val="231F20"/>
          <w:sz w:val="26"/>
          <w:szCs w:val="26"/>
          <w:lang w:val="en-GB"/>
        </w:rPr>
        <w:t xml:space="preserve"> trên tensor đầu vào (chiếm khoảng 4% diện tích ảnh </w:t>
      </w:r>
      <m:oMath>
        <m:r>
          <w:rPr>
            <w:rFonts w:ascii="Cambria Math" w:eastAsia="Times New Roman" w:hAnsi="Cambria Math" w:cs="Times New Roman"/>
            <w:color w:val="231F20"/>
            <w:sz w:val="26"/>
            <w:szCs w:val="26"/>
            <w:lang w:val="en-GB"/>
          </w:rPr>
          <m:t>320×320</m:t>
        </m:r>
      </m:oMath>
      <w:r w:rsidR="007411A1" w:rsidRPr="007411A1">
        <w:rPr>
          <w:rFonts w:ascii="Times New Roman" w:eastAsia="Times New Roman" w:hAnsi="Times New Roman" w:cs="Times New Roman"/>
          <w:color w:val="231F20"/>
          <w:sz w:val="26"/>
          <w:szCs w:val="26"/>
          <w:lang w:val="en-GB"/>
        </w:rPr>
        <w:t xml:space="preserve">). Tuy nhiên, khi áp dụng vào thực nghiệm giả lập trên luồng camera độ phân giải cao hoặc khi in ấn để thử nghiệm vật lý (Preliminary Physical Testing), mẫu cơ sở này sẽ được nội suy (upscaling) lên kích thước tương ứng (ví dụ </w:t>
      </w:r>
      <m:oMath>
        <m:r>
          <w:rPr>
            <w:rFonts w:ascii="Cambria Math" w:eastAsia="Times New Roman" w:hAnsi="Cambria Math" w:cs="Times New Roman"/>
            <w:color w:val="231F20"/>
            <w:sz w:val="26"/>
            <w:szCs w:val="26"/>
            <w:lang w:val="en-GB"/>
          </w:rPr>
          <m:t>256×256</m:t>
        </m:r>
      </m:oMath>
      <w:r w:rsidR="007411A1" w:rsidRPr="007411A1">
        <w:rPr>
          <w:rFonts w:ascii="Times New Roman" w:eastAsia="Times New Roman" w:hAnsi="Times New Roman" w:cs="Times New Roman"/>
          <w:color w:val="231F20"/>
          <w:sz w:val="26"/>
          <w:szCs w:val="26"/>
          <w:lang w:val="en-GB"/>
        </w:rPr>
        <w:t xml:space="preserve"> pixels đối với camera HD) nhằm duy trì chính xác tỷ lệ diện tích sát thương trên trường nhìn (FoV).</w:t>
      </w:r>
    </w:p>
    <w:p w14:paraId="6AE18FD3" w14:textId="3ACB9C70" w:rsidR="0016466E" w:rsidRPr="007411A1" w:rsidRDefault="00FC1ECA" w:rsidP="0016466E">
      <w:pPr>
        <w:numPr>
          <w:ilvl w:val="0"/>
          <w:numId w:val="24"/>
        </w:numPr>
        <w:shd w:val="clear" w:color="auto" w:fill="FFFFFF"/>
        <w:spacing w:before="240"/>
        <w:jc w:val="both"/>
        <w:rPr>
          <w:rFonts w:ascii="Times New Roman" w:eastAsia="Times New Roman" w:hAnsi="Times New Roman" w:cs="Times New Roman"/>
          <w:color w:val="231F20"/>
          <w:sz w:val="26"/>
          <w:szCs w:val="26"/>
          <w:lang w:val="en-US"/>
        </w:rPr>
      </w:pPr>
      <w:r w:rsidRPr="007411A1">
        <w:rPr>
          <w:rFonts w:ascii="Times New Roman" w:eastAsia="Times New Roman" w:hAnsi="Times New Roman" w:cs="Times New Roman"/>
          <w:b/>
          <w:bCs/>
          <w:color w:val="231F20"/>
          <w:sz w:val="26"/>
          <w:szCs w:val="26"/>
          <w:lang w:val="en-US"/>
        </w:rPr>
        <w:t>Ngưỡng tin cậy kích hoạt (Confidence Threshold):</w:t>
      </w:r>
      <w:r w:rsidRPr="007411A1">
        <w:rPr>
          <w:rFonts w:ascii="Times New Roman" w:eastAsia="Times New Roman" w:hAnsi="Times New Roman" w:cs="Times New Roman"/>
          <w:color w:val="231F20"/>
          <w:sz w:val="26"/>
          <w:szCs w:val="26"/>
          <w:lang w:val="en-US"/>
        </w:rPr>
        <w:t xml:space="preserve"> Đặt ở mức cực thấp </w:t>
      </w:r>
      <m:oMath>
        <m:r>
          <w:rPr>
            <w:rFonts w:ascii="Cambria Math" w:eastAsia="Times New Roman" w:hAnsi="Cambria Math" w:cs="Times New Roman"/>
            <w:color w:val="231F20"/>
            <w:sz w:val="26"/>
            <w:szCs w:val="26"/>
            <w:lang w:val="en-US"/>
          </w:rPr>
          <m:t>(τ=0.01</m:t>
        </m:r>
      </m:oMath>
      <w:r w:rsidRPr="007411A1">
        <w:rPr>
          <w:rFonts w:ascii="Times New Roman" w:eastAsia="Times New Roman" w:hAnsi="Times New Roman" w:cs="Times New Roman"/>
          <w:color w:val="231F20"/>
          <w:sz w:val="26"/>
          <w:szCs w:val="26"/>
          <w:lang w:val="en-US"/>
        </w:rPr>
        <w:t xml:space="preserve">). Trong điều kiện thông thường, các hộp dự đoán có điểm số </w:t>
      </w:r>
      <m:oMath>
        <m:r>
          <w:rPr>
            <w:rFonts w:ascii="Cambria Math" w:eastAsia="Times New Roman" w:hAnsi="Cambria Math" w:cs="Times New Roman"/>
            <w:color w:val="231F20"/>
            <w:sz w:val="26"/>
            <w:szCs w:val="26"/>
            <w:lang w:val="en-US"/>
          </w:rPr>
          <m:t>&lt; 0.5</m:t>
        </m:r>
      </m:oMath>
      <w:r w:rsidRPr="007411A1">
        <w:rPr>
          <w:rFonts w:ascii="Times New Roman" w:eastAsia="Times New Roman" w:hAnsi="Times New Roman" w:cs="Times New Roman"/>
          <w:color w:val="231F20"/>
          <w:sz w:val="26"/>
          <w:szCs w:val="26"/>
          <w:lang w:val="en-US"/>
        </w:rPr>
        <w:t xml:space="preserve"> sẽ bị loại bỏ sớm. Việc đặt </w:t>
      </w:r>
      <m:oMath>
        <m:r>
          <w:rPr>
            <w:rFonts w:ascii="Cambria Math" w:eastAsia="Times New Roman" w:hAnsi="Cambria Math" w:cs="Times New Roman"/>
            <w:color w:val="231F20"/>
            <w:sz w:val="26"/>
            <w:szCs w:val="26"/>
            <w:lang w:val="en-US"/>
          </w:rPr>
          <m:t>τ= 0.01</m:t>
        </m:r>
      </m:oMath>
      <w:r w:rsidRPr="007411A1">
        <w:rPr>
          <w:rFonts w:ascii="Times New Roman" w:eastAsia="Times New Roman" w:hAnsi="Times New Roman" w:cs="Times New Roman"/>
          <w:color w:val="231F20"/>
          <w:sz w:val="26"/>
          <w:szCs w:val="26"/>
          <w:lang w:val="en-US"/>
        </w:rPr>
        <w:t xml:space="preserve"> cho phép thuật toán đếm và tối ưu hóa toàn bộ các hộp rác do mạng nơ-ron sinh ra, tối đa hóa sát thương lên NMS.</w:t>
      </w:r>
    </w:p>
    <w:p w14:paraId="41B55057" w14:textId="77777777" w:rsidR="0016466E" w:rsidRPr="00C2642B" w:rsidRDefault="0016466E" w:rsidP="0016466E">
      <w:pPr>
        <w:shd w:val="clear" w:color="auto" w:fill="FFFFFF"/>
        <w:spacing w:before="240"/>
        <w:jc w:val="both"/>
        <w:rPr>
          <w:rFonts w:ascii="Times New Roman" w:eastAsia="Times New Roman" w:hAnsi="Times New Roman" w:cs="Times New Roman"/>
          <w:color w:val="231F20"/>
          <w:sz w:val="26"/>
          <w:szCs w:val="26"/>
          <w:lang w:val="en-US"/>
        </w:rPr>
      </w:pPr>
    </w:p>
    <w:p w14:paraId="575AA6E2" w14:textId="77777777" w:rsidR="0016466E" w:rsidRPr="00C2642B" w:rsidRDefault="0016466E" w:rsidP="0016466E">
      <w:pPr>
        <w:rPr>
          <w:rFonts w:ascii="Times New Roman" w:eastAsia="Times New Roman" w:hAnsi="Times New Roman" w:cs="Times New Roman"/>
          <w:b/>
          <w:bCs/>
          <w:color w:val="231F20"/>
          <w:sz w:val="26"/>
          <w:szCs w:val="26"/>
          <w:lang w:val="en-GB"/>
        </w:rPr>
      </w:pPr>
      <w:r w:rsidRPr="00C2642B">
        <w:rPr>
          <w:rFonts w:ascii="Times New Roman" w:eastAsia="Times New Roman" w:hAnsi="Times New Roman" w:cs="Times New Roman"/>
          <w:b/>
          <w:bCs/>
          <w:color w:val="231F20"/>
          <w:sz w:val="26"/>
          <w:szCs w:val="26"/>
          <w:lang w:val="en-GB"/>
        </w:rPr>
        <w:t>4. THỰC NGHIỆM VÀ ĐÁNH GIÁ (EXPERIMENTS AND RESULTS)</w:t>
      </w:r>
    </w:p>
    <w:p w14:paraId="4BC1038B" w14:textId="77777777" w:rsidR="0016466E" w:rsidRPr="00C2642B" w:rsidRDefault="0016466E" w:rsidP="0016466E">
      <w:pPr>
        <w:rPr>
          <w:rFonts w:ascii="Times New Roman" w:eastAsia="Times New Roman" w:hAnsi="Times New Roman" w:cs="Times New Roman"/>
          <w:b/>
          <w:bCs/>
          <w:color w:val="231F20"/>
          <w:sz w:val="26"/>
          <w:szCs w:val="26"/>
          <w:lang w:val="en-GB"/>
        </w:rPr>
      </w:pPr>
      <w:r w:rsidRPr="00C2642B">
        <w:rPr>
          <w:rFonts w:ascii="Times New Roman" w:eastAsia="Times New Roman" w:hAnsi="Times New Roman" w:cs="Times New Roman"/>
          <w:b/>
          <w:bCs/>
          <w:color w:val="231F20"/>
          <w:sz w:val="26"/>
          <w:szCs w:val="26"/>
          <w:lang w:val="en-GB"/>
        </w:rPr>
        <w:t>4.1. Thiết lập thực nghiệm (Experimental Setup)</w:t>
      </w:r>
    </w:p>
    <w:p w14:paraId="759C3CEC" w14:textId="77777777" w:rsidR="00075E06" w:rsidRPr="00C2642B" w:rsidRDefault="00075E06" w:rsidP="00075E06">
      <w:pPr>
        <w:rPr>
          <w:rFonts w:ascii="Times New Roman" w:eastAsia="Times New Roman" w:hAnsi="Times New Roman" w:cs="Times New Roman"/>
          <w:color w:val="231F20"/>
          <w:sz w:val="26"/>
          <w:szCs w:val="26"/>
          <w:lang w:val="en-GB"/>
        </w:rPr>
      </w:pPr>
      <w:r w:rsidRPr="00C2642B">
        <w:rPr>
          <w:rFonts w:ascii="Times New Roman" w:eastAsia="Times New Roman" w:hAnsi="Times New Roman" w:cs="Times New Roman"/>
          <w:color w:val="231F20"/>
          <w:sz w:val="26"/>
          <w:szCs w:val="26"/>
          <w:lang w:val="en-GB"/>
        </w:rPr>
        <w:t xml:space="preserve">Nhằm chứng minh tính khả thi của phương pháp trong điều kiện thực tế giới hạn, hệ thống giả lập tấn công được triển khai trên hệ sinh thái phần cứng thế hệ cũ (Legacy Edge-AI), mô phỏng chính xác cơ sở hạ tầng của phần lớn các hệ thống camera </w:t>
      </w:r>
      <w:proofErr w:type="gramStart"/>
      <w:r w:rsidRPr="00C2642B">
        <w:rPr>
          <w:rFonts w:ascii="Times New Roman" w:eastAsia="Times New Roman" w:hAnsi="Times New Roman" w:cs="Times New Roman"/>
          <w:color w:val="231F20"/>
          <w:sz w:val="26"/>
          <w:szCs w:val="26"/>
          <w:lang w:val="en-GB"/>
        </w:rPr>
        <w:t>an</w:t>
      </w:r>
      <w:proofErr w:type="gramEnd"/>
      <w:r w:rsidRPr="00C2642B">
        <w:rPr>
          <w:rFonts w:ascii="Times New Roman" w:eastAsia="Times New Roman" w:hAnsi="Times New Roman" w:cs="Times New Roman"/>
          <w:color w:val="231F20"/>
          <w:sz w:val="26"/>
          <w:szCs w:val="26"/>
          <w:lang w:val="en-GB"/>
        </w:rPr>
        <w:t xml:space="preserve"> ninh nội bộ hiện nay.</w:t>
      </w:r>
    </w:p>
    <w:p w14:paraId="05DA1CD4" w14:textId="1B5DBE82" w:rsidR="00075E06" w:rsidRPr="00C2642B" w:rsidRDefault="00075E06" w:rsidP="00075E06">
      <w:pPr>
        <w:numPr>
          <w:ilvl w:val="0"/>
          <w:numId w:val="31"/>
        </w:numPr>
        <w:rPr>
          <w:rFonts w:ascii="Times New Roman" w:eastAsia="Times New Roman" w:hAnsi="Times New Roman" w:cs="Times New Roman"/>
          <w:color w:val="231F20"/>
          <w:sz w:val="26"/>
          <w:szCs w:val="26"/>
          <w:lang w:val="en-GB"/>
        </w:rPr>
      </w:pPr>
      <w:r w:rsidRPr="00C2642B">
        <w:rPr>
          <w:rFonts w:ascii="Times New Roman" w:eastAsia="Times New Roman" w:hAnsi="Times New Roman" w:cs="Times New Roman"/>
          <w:b/>
          <w:bCs/>
          <w:color w:val="231F20"/>
          <w:sz w:val="26"/>
          <w:szCs w:val="26"/>
          <w:lang w:val="en-GB"/>
        </w:rPr>
        <w:t>Phần cứng xử lý:</w:t>
      </w:r>
      <w:r w:rsidRPr="00C2642B">
        <w:rPr>
          <w:rFonts w:ascii="Times New Roman" w:eastAsia="Times New Roman" w:hAnsi="Times New Roman" w:cs="Times New Roman"/>
          <w:color w:val="231F20"/>
          <w:sz w:val="26"/>
          <w:szCs w:val="26"/>
          <w:lang w:val="en-GB"/>
        </w:rPr>
        <w:t xml:space="preserve"> </w:t>
      </w:r>
      <w:r w:rsidR="00C2642B">
        <w:rPr>
          <w:rFonts w:ascii="Times New Roman" w:eastAsia="Times New Roman" w:hAnsi="Times New Roman" w:cs="Times New Roman"/>
          <w:color w:val="231F20"/>
          <w:sz w:val="26"/>
          <w:szCs w:val="26"/>
          <w:lang w:val="en-GB"/>
        </w:rPr>
        <w:t>Edge Server</w:t>
      </w:r>
      <w:r w:rsidRPr="00C2642B">
        <w:rPr>
          <w:rFonts w:ascii="Times New Roman" w:eastAsia="Times New Roman" w:hAnsi="Times New Roman" w:cs="Times New Roman"/>
          <w:color w:val="231F20"/>
          <w:sz w:val="26"/>
          <w:szCs w:val="26"/>
          <w:lang w:val="en-GB"/>
        </w:rPr>
        <w:t xml:space="preserve"> tại chỗ sử dụng CPU kiến trúc x86 (Intel Core i5 thế hệ cũ, xung nhịp cơ bản 3.1 GHz), dung lượng 8GB RAM, hoàn toàn không sử dụng GPU hay lõi TPU tăng tốc phần cứng.</w:t>
      </w:r>
    </w:p>
    <w:p w14:paraId="1B90A47E" w14:textId="29AD6CCD" w:rsidR="00075E06" w:rsidRPr="00C2642B" w:rsidRDefault="00075E06" w:rsidP="00075E06">
      <w:pPr>
        <w:numPr>
          <w:ilvl w:val="0"/>
          <w:numId w:val="31"/>
        </w:numPr>
        <w:rPr>
          <w:rFonts w:ascii="Times New Roman" w:eastAsia="Times New Roman" w:hAnsi="Times New Roman" w:cs="Times New Roman"/>
          <w:color w:val="231F20"/>
          <w:sz w:val="26"/>
          <w:szCs w:val="26"/>
          <w:lang w:val="en-GB"/>
        </w:rPr>
      </w:pPr>
      <w:r w:rsidRPr="00C2642B">
        <w:rPr>
          <w:rFonts w:ascii="Times New Roman" w:eastAsia="Times New Roman" w:hAnsi="Times New Roman" w:cs="Times New Roman"/>
          <w:b/>
          <w:bCs/>
          <w:color w:val="231F20"/>
          <w:sz w:val="26"/>
          <w:szCs w:val="26"/>
          <w:lang w:val="en-GB"/>
        </w:rPr>
        <w:t>Thiết bị thu hình:</w:t>
      </w:r>
      <w:r w:rsidRPr="00C2642B">
        <w:rPr>
          <w:rFonts w:ascii="Times New Roman" w:eastAsia="Times New Roman" w:hAnsi="Times New Roman" w:cs="Times New Roman"/>
          <w:color w:val="231F20"/>
          <w:sz w:val="26"/>
          <w:szCs w:val="26"/>
          <w:lang w:val="en-GB"/>
        </w:rPr>
        <w:t xml:space="preserve"> Camera IP không dây độ phân giải HD (</w:t>
      </w:r>
      <m:oMath>
        <m:r>
          <w:rPr>
            <w:rFonts w:ascii="Cambria Math" w:eastAsia="Times New Roman" w:hAnsi="Cambria Math" w:cs="Times New Roman"/>
            <w:color w:val="231F20"/>
            <w:sz w:val="26"/>
            <w:szCs w:val="26"/>
            <w:lang w:val="en-US"/>
          </w:rPr>
          <m:t>1280×720</m:t>
        </m:r>
      </m:oMath>
      <w:r w:rsidRPr="00C2642B">
        <w:rPr>
          <w:rFonts w:ascii="Times New Roman" w:eastAsia="Times New Roman" w:hAnsi="Times New Roman" w:cs="Times New Roman"/>
          <w:color w:val="231F20"/>
          <w:sz w:val="26"/>
          <w:szCs w:val="26"/>
          <w:lang w:val="en-GB"/>
        </w:rPr>
        <w:t xml:space="preserve"> pixels), tốc độ khung hình tiêu chuẩn đạt 30 FPS. Luồng video được truyền tải qua giao thức mạng nội bộ Wi-Fi dưới định dạng MJPEG.</w:t>
      </w:r>
    </w:p>
    <w:p w14:paraId="17034773" w14:textId="1FCED807" w:rsidR="00075E06" w:rsidRPr="0057286C" w:rsidRDefault="00075E06" w:rsidP="00075E06">
      <w:pPr>
        <w:numPr>
          <w:ilvl w:val="0"/>
          <w:numId w:val="31"/>
        </w:numPr>
        <w:rPr>
          <w:rFonts w:ascii="Times New Roman" w:eastAsia="Times New Roman" w:hAnsi="Times New Roman" w:cs="Times New Roman"/>
          <w:color w:val="231F20"/>
          <w:sz w:val="26"/>
          <w:szCs w:val="26"/>
        </w:rPr>
      </w:pPr>
      <w:r w:rsidRPr="00C2642B">
        <w:rPr>
          <w:rFonts w:ascii="Times New Roman" w:eastAsia="Times New Roman" w:hAnsi="Times New Roman" w:cs="Times New Roman"/>
          <w:b/>
          <w:bCs/>
          <w:color w:val="231F20"/>
          <w:sz w:val="26"/>
          <w:szCs w:val="26"/>
          <w:lang w:val="en-GB"/>
        </w:rPr>
        <w:t>Môi trường phần mềm:</w:t>
      </w:r>
      <w:r w:rsidRPr="00C2642B">
        <w:rPr>
          <w:rFonts w:ascii="Times New Roman" w:eastAsia="Times New Roman" w:hAnsi="Times New Roman" w:cs="Times New Roman"/>
          <w:color w:val="231F20"/>
          <w:sz w:val="26"/>
          <w:szCs w:val="26"/>
          <w:lang w:val="en-GB"/>
        </w:rPr>
        <w:t xml:space="preserve"> Mạng nơ-ron mục tiêu được sử dụng là MobileNetV2 kết hợp YOLO-Head</w:t>
      </w:r>
      <w:r w:rsidR="00854A1D"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[4, 5]</w:t>
      </w:r>
      <w:r w:rsidRPr="00C2642B">
        <w:rPr>
          <w:rFonts w:ascii="Times New Roman" w:eastAsia="Times New Roman" w:hAnsi="Times New Roman" w:cs="Times New Roman"/>
          <w:color w:val="231F20"/>
          <w:sz w:val="26"/>
          <w:szCs w:val="26"/>
          <w:lang w:val="en-GB"/>
        </w:rPr>
        <w:t xml:space="preserve">, chuẩn hóa kích thước ảnh đầu vào ở mức </w:t>
      </w:r>
      <m:oMath>
        <m:r>
          <w:rPr>
            <w:rFonts w:ascii="Cambria Math" w:eastAsia="Times New Roman" w:hAnsi="Cambria Math" w:cs="Times New Roman"/>
            <w:color w:val="231F20"/>
            <w:sz w:val="26"/>
            <w:szCs w:val="26"/>
            <w:lang w:val="en-US"/>
          </w:rPr>
          <m:t>320×320</m:t>
        </m:r>
      </m:oMath>
      <w:r w:rsidRPr="00C2642B">
        <w:rPr>
          <w:rFonts w:ascii="Times New Roman" w:eastAsia="Times New Roman" w:hAnsi="Times New Roman" w:cs="Times New Roman"/>
          <w:color w:val="231F20"/>
          <w:sz w:val="26"/>
          <w:szCs w:val="26"/>
          <w:lang w:val="en-GB"/>
        </w:rPr>
        <w:t xml:space="preserve"> pixels. </w:t>
      </w:r>
      <w:r w:rsidR="0057286C" w:rsidRPr="0057286C">
        <w:rPr>
          <w:rFonts w:ascii="Times New Roman" w:eastAsia="Times New Roman" w:hAnsi="Times New Roman" w:cs="Times New Roman"/>
          <w:color w:val="231F20"/>
          <w:sz w:val="26"/>
          <w:szCs w:val="26"/>
        </w:rPr>
        <w:t>Toàn bộ thuật toán nhận diện và kịch bản tấn công được thực thi trực tiếp trên phần cứng máy trần (bare-metal trên Host OS) mà không sử dụng Docker Container hay Web Dashboard nội bộ. Điều này đảm bảo 100% tài nguyên CPU giám sát được dành riêng cho Inference/NMS, tránh sai lệch do hao tổn đo lường</w:t>
      </w:r>
      <w:r w:rsidRPr="0057286C">
        <w:rPr>
          <w:rFonts w:ascii="Times New Roman" w:eastAsia="Times New Roman" w:hAnsi="Times New Roman" w:cs="Times New Roman"/>
          <w:color w:val="231F20"/>
          <w:sz w:val="26"/>
          <w:szCs w:val="26"/>
        </w:rPr>
        <w:t>.</w:t>
      </w:r>
    </w:p>
    <w:p w14:paraId="73D8B9CD" w14:textId="717FF5FC" w:rsidR="00075E06" w:rsidRPr="00450128" w:rsidRDefault="00075E06" w:rsidP="00075E06">
      <w:pPr>
        <w:numPr>
          <w:ilvl w:val="0"/>
          <w:numId w:val="31"/>
        </w:numPr>
        <w:rPr>
          <w:rFonts w:ascii="Times New Roman" w:eastAsia="Times New Roman" w:hAnsi="Times New Roman" w:cs="Times New Roman"/>
          <w:color w:val="231F20"/>
          <w:sz w:val="26"/>
          <w:szCs w:val="26"/>
        </w:rPr>
      </w:pPr>
      <w:r w:rsidRPr="00450128">
        <w:rPr>
          <w:rFonts w:ascii="Times New Roman" w:eastAsia="Times New Roman" w:hAnsi="Times New Roman" w:cs="Times New Roman"/>
          <w:b/>
          <w:bCs/>
          <w:color w:val="231F20"/>
          <w:sz w:val="26"/>
          <w:szCs w:val="26"/>
        </w:rPr>
        <w:t>Thông số Miếng dán (Sponge Patch):</w:t>
      </w:r>
      <w:r w:rsidRPr="00450128">
        <w:rPr>
          <w:rFonts w:ascii="Times New Roman" w:eastAsia="Times New Roman" w:hAnsi="Times New Roman" w:cs="Times New Roman"/>
          <w:color w:val="231F20"/>
          <w:sz w:val="26"/>
          <w:szCs w:val="26"/>
        </w:rPr>
        <w:t xml:space="preserve"> Miếng dán tối ưu sinh ra từ thuật toán GA có độ phân giải </w:t>
      </w:r>
      <m:oMath>
        <m:r>
          <w:rPr>
            <w:rFonts w:ascii="Cambria Math" w:eastAsia="Times New Roman" w:hAnsi="Cambria Math" w:cs="Times New Roman"/>
            <w:color w:val="231F20"/>
            <w:sz w:val="26"/>
            <w:szCs w:val="26"/>
          </w:rPr>
          <m:t>256×256</m:t>
        </m:r>
      </m:oMath>
      <w:r w:rsidRPr="00450128">
        <w:rPr>
          <w:rFonts w:ascii="Times New Roman" w:eastAsia="Times New Roman" w:hAnsi="Times New Roman" w:cs="Times New Roman"/>
          <w:color w:val="231F20"/>
          <w:sz w:val="26"/>
          <w:szCs w:val="26"/>
        </w:rPr>
        <w:t xml:space="preserve"> pixels (chiếm khoảng 15-20% diện tích khung hình khi áp dụng), được lưu dưới định dạng ảnh không nén (PNG) để bảo toàn tối đa đặc trưng nhiễu tần số cao.</w:t>
      </w:r>
      <w:r w:rsidR="00904848" w:rsidRPr="00904848">
        <w:rPr>
          <w:noProof/>
        </w:rPr>
        <w:t xml:space="preserve"> </w:t>
      </w:r>
    </w:p>
    <w:p w14:paraId="2B3FF665" w14:textId="738EA488" w:rsidR="00D2453A" w:rsidRPr="00946B7D" w:rsidRDefault="00946B7D" w:rsidP="00946B7D">
      <w:pPr>
        <w:rPr>
          <w:rFonts w:ascii="Times New Roman" w:eastAsia="Times New Roman" w:hAnsi="Times New Roman" w:cs="Times New Roman"/>
          <w:color w:val="231F20"/>
          <w:sz w:val="26"/>
          <w:szCs w:val="26"/>
          <w:lang w:val="vi-VN"/>
        </w:rPr>
      </w:pPr>
      <w:r>
        <w:rPr>
          <w:noProof/>
          <w:lang w:val="vi-VN"/>
        </w:rPr>
        <w:lastRenderedPageBreak/>
        <w:drawing>
          <wp:inline distT="0" distB="0" distL="0" distR="0" wp14:anchorId="3FA81B3E" wp14:editId="7F3645AC">
            <wp:extent cx="2571750" cy="2571750"/>
            <wp:effectExtent l="0" t="0" r="0" b="0"/>
            <wp:docPr id="1281872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750" cy="2571750"/>
                    </a:xfrm>
                    <a:prstGeom prst="rect">
                      <a:avLst/>
                    </a:prstGeom>
                    <a:noFill/>
                    <a:ln>
                      <a:noFill/>
                    </a:ln>
                  </pic:spPr>
                </pic:pic>
              </a:graphicData>
            </a:graphic>
          </wp:inline>
        </w:drawing>
      </w:r>
    </w:p>
    <w:p w14:paraId="79ABF8D5" w14:textId="77777777" w:rsidR="00450128" w:rsidRDefault="00946B7D" w:rsidP="0016466E">
      <w:pPr>
        <w:rPr>
          <w:rFonts w:ascii="Times New Roman" w:eastAsia="Times New Roman" w:hAnsi="Times New Roman" w:cs="Times New Roman"/>
          <w:b/>
          <w:bCs/>
          <w:color w:val="231F20"/>
          <w:sz w:val="26"/>
          <w:szCs w:val="26"/>
          <w:lang w:val="vi-VN"/>
        </w:rPr>
      </w:pPr>
      <w:r w:rsidRPr="00946B7D">
        <w:rPr>
          <w:rFonts w:ascii="Times New Roman" w:eastAsia="Times New Roman" w:hAnsi="Times New Roman" w:cs="Times New Roman"/>
          <w:i/>
          <w:iCs/>
          <w:color w:val="231F20"/>
          <w:sz w:val="26"/>
          <w:szCs w:val="26"/>
        </w:rPr>
        <w:t>Hình 3: Họa tiết Sponge Patch tối ưu hóa bởi Saliency-Guided GA (seed=42, 64×64px).</w:t>
      </w:r>
    </w:p>
    <w:p w14:paraId="27F0856E" w14:textId="77777777" w:rsidR="00450128" w:rsidRDefault="00450128" w:rsidP="0016466E">
      <w:pPr>
        <w:rPr>
          <w:rFonts w:ascii="Times New Roman" w:eastAsia="Times New Roman" w:hAnsi="Times New Roman" w:cs="Times New Roman"/>
          <w:b/>
          <w:bCs/>
          <w:color w:val="231F20"/>
          <w:sz w:val="26"/>
          <w:szCs w:val="26"/>
          <w:lang w:val="vi-VN"/>
        </w:rPr>
      </w:pPr>
    </w:p>
    <w:p w14:paraId="6D71141C" w14:textId="5575EC21" w:rsidR="0016466E" w:rsidRPr="007411A1" w:rsidRDefault="0016466E" w:rsidP="0016466E">
      <w:pPr>
        <w:rPr>
          <w:rFonts w:ascii="Times New Roman" w:eastAsia="Times New Roman" w:hAnsi="Times New Roman" w:cs="Times New Roman"/>
          <w:b/>
          <w:bCs/>
          <w:color w:val="231F20"/>
          <w:sz w:val="26"/>
          <w:szCs w:val="26"/>
          <w:lang w:val="vi-VN"/>
        </w:rPr>
      </w:pPr>
      <w:r w:rsidRPr="00C2642B">
        <w:rPr>
          <w:rFonts w:ascii="Times New Roman" w:eastAsia="Times New Roman" w:hAnsi="Times New Roman" w:cs="Times New Roman"/>
          <w:b/>
          <w:bCs/>
          <w:color w:val="231F20"/>
          <w:sz w:val="26"/>
          <w:szCs w:val="26"/>
          <w:lang w:val="en-GB"/>
        </w:rPr>
        <w:t>4.2. Tấn công giả lập qua luồng Camera (Camera-in-the-loop Digital Attack)</w:t>
      </w:r>
    </w:p>
    <w:p w14:paraId="058FAEBD" w14:textId="0B1B087A" w:rsidR="00075E06" w:rsidRDefault="00075E06" w:rsidP="000F48A0">
      <w:pPr>
        <w:ind w:firstLine="720"/>
        <w:rPr>
          <w:rFonts w:ascii="Times New Roman" w:eastAsia="Times New Roman" w:hAnsi="Times New Roman" w:cs="Times New Roman"/>
          <w:color w:val="231F20"/>
          <w:sz w:val="26"/>
          <w:szCs w:val="26"/>
          <w:lang w:val="vi-VN"/>
        </w:rPr>
      </w:pPr>
      <w:r w:rsidRPr="00E10B65">
        <w:rPr>
          <w:rFonts w:ascii="Times New Roman" w:eastAsia="Times New Roman" w:hAnsi="Times New Roman" w:cs="Times New Roman"/>
          <w:color w:val="231F20"/>
          <w:sz w:val="26"/>
          <w:szCs w:val="26"/>
          <w:lang w:val="vi-VN"/>
        </w:rPr>
        <w:t xml:space="preserve">Trong kịch bản này, </w:t>
      </w:r>
      <w:r w:rsidR="00C2642B" w:rsidRPr="00E10B65">
        <w:rPr>
          <w:rFonts w:ascii="Times New Roman" w:eastAsia="Times New Roman" w:hAnsi="Times New Roman" w:cs="Times New Roman"/>
          <w:color w:val="231F20"/>
          <w:sz w:val="26"/>
          <w:szCs w:val="26"/>
          <w:lang w:val="vi-VN"/>
        </w:rPr>
        <w:t>Sponge Patch</w:t>
      </w:r>
      <w:r w:rsidRPr="00E10B65">
        <w:rPr>
          <w:rFonts w:ascii="Times New Roman" w:eastAsia="Times New Roman" w:hAnsi="Times New Roman" w:cs="Times New Roman"/>
          <w:color w:val="231F20"/>
          <w:sz w:val="26"/>
          <w:szCs w:val="26"/>
          <w:lang w:val="vi-VN"/>
        </w:rPr>
        <w:t xml:space="preserve"> sau khi tiến hóa được tiêm (inject) trực tiếp vào không gian số của luồng dữ liệu truyền từ IP Camera về </w:t>
      </w:r>
      <w:r w:rsidR="00C2642B" w:rsidRPr="00E10B65">
        <w:rPr>
          <w:rFonts w:ascii="Times New Roman" w:eastAsia="Times New Roman" w:hAnsi="Times New Roman" w:cs="Times New Roman"/>
          <w:color w:val="231F20"/>
          <w:sz w:val="26"/>
          <w:szCs w:val="26"/>
          <w:lang w:val="vi-VN"/>
        </w:rPr>
        <w:t>Edge Server</w:t>
      </w:r>
      <w:r w:rsidRPr="00E10B65">
        <w:rPr>
          <w:rFonts w:ascii="Times New Roman" w:eastAsia="Times New Roman" w:hAnsi="Times New Roman" w:cs="Times New Roman"/>
          <w:color w:val="231F20"/>
          <w:sz w:val="26"/>
          <w:szCs w:val="26"/>
          <w:lang w:val="vi-VN"/>
        </w:rPr>
        <w:t xml:space="preserve">. Đòn tấn công này mô phỏng kịch bản tin tặc can thiệp thành công vào đường truyền không dây (Man-in-the-Middle) để chèn nhiễu trước khi máy chủ AI kịp giải mã khung </w:t>
      </w:r>
      <w:r w:rsidR="00D2453A" w:rsidRPr="00E10B65">
        <w:rPr>
          <w:rFonts w:ascii="Times New Roman" w:eastAsia="Times New Roman" w:hAnsi="Times New Roman" w:cs="Times New Roman"/>
          <w:color w:val="231F20"/>
          <w:sz w:val="26"/>
          <w:szCs w:val="26"/>
          <w:lang w:val="vi-VN"/>
        </w:rPr>
        <w:t>hình</w:t>
      </w:r>
      <w:r w:rsidR="00D2453A">
        <w:rPr>
          <w:rFonts w:ascii="Times New Roman" w:eastAsia="Times New Roman" w:hAnsi="Times New Roman" w:cs="Times New Roman"/>
          <w:color w:val="231F20"/>
          <w:sz w:val="26"/>
          <w:szCs w:val="26"/>
          <w:lang w:val="vi-VN"/>
        </w:rPr>
        <w:t>.</w:t>
      </w:r>
    </w:p>
    <w:p w14:paraId="345F9451" w14:textId="1CF0B050" w:rsidR="00D2453A" w:rsidRPr="00D2453A" w:rsidRDefault="00904848" w:rsidP="00904848">
      <w:pPr>
        <w:jc w:val="center"/>
        <w:rPr>
          <w:rFonts w:ascii="Times New Roman" w:eastAsia="Times New Roman" w:hAnsi="Times New Roman" w:cs="Times New Roman"/>
          <w:color w:val="231F20"/>
          <w:sz w:val="26"/>
          <w:szCs w:val="26"/>
          <w:lang w:val="vi-VN"/>
        </w:rPr>
      </w:pPr>
      <w:r w:rsidRPr="00904848">
        <w:rPr>
          <w:rFonts w:ascii="Times New Roman" w:eastAsia="Times New Roman" w:hAnsi="Times New Roman" w:cs="Times New Roman"/>
          <w:noProof/>
          <w:color w:val="231F20"/>
          <w:sz w:val="26"/>
          <w:szCs w:val="26"/>
          <w:lang w:val="vi-VN"/>
        </w:rPr>
        <w:drawing>
          <wp:inline distT="0" distB="0" distL="0" distR="0" wp14:anchorId="58A89F43" wp14:editId="57F2C201">
            <wp:extent cx="2419350" cy="2419350"/>
            <wp:effectExtent l="0" t="0" r="0" b="0"/>
            <wp:docPr id="57615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50" cy="2419350"/>
                    </a:xfrm>
                    <a:prstGeom prst="rect">
                      <a:avLst/>
                    </a:prstGeom>
                    <a:noFill/>
                    <a:ln>
                      <a:noFill/>
                    </a:ln>
                  </pic:spPr>
                </pic:pic>
              </a:graphicData>
            </a:graphic>
          </wp:inline>
        </w:drawing>
      </w:r>
    </w:p>
    <w:p w14:paraId="5A553D85" w14:textId="0068480F" w:rsidR="00D2453A" w:rsidRPr="00D2453A" w:rsidRDefault="00D2453A" w:rsidP="00D2453A">
      <w:pPr>
        <w:rPr>
          <w:rFonts w:ascii="Times New Roman" w:eastAsia="Times New Roman" w:hAnsi="Times New Roman" w:cs="Times New Roman"/>
          <w:i/>
          <w:iCs/>
          <w:color w:val="231F20"/>
          <w:sz w:val="26"/>
          <w:szCs w:val="26"/>
          <w:lang w:val="vi-VN"/>
        </w:rPr>
      </w:pPr>
      <w:r w:rsidRPr="00D2453A">
        <w:rPr>
          <w:rFonts w:ascii="Times New Roman" w:eastAsia="Times New Roman" w:hAnsi="Times New Roman" w:cs="Times New Roman"/>
          <w:i/>
          <w:iCs/>
          <w:color w:val="231F20"/>
          <w:sz w:val="26"/>
          <w:szCs w:val="26"/>
        </w:rPr>
        <w:t>Hình 4: Luồng Camera bị tấn công (Sponge Patch kích hoạt hàng ngàn Bounding Boxes giả lập, làm nghẽn cổ chai NMS).</w:t>
      </w:r>
    </w:p>
    <w:p w14:paraId="7595DA82" w14:textId="4F0F0073" w:rsidR="00904848" w:rsidRPr="00904848" w:rsidRDefault="00904848" w:rsidP="00A9115E">
      <w:pPr>
        <w:rPr>
          <w:rFonts w:ascii="Times New Roman" w:eastAsia="Times New Roman" w:hAnsi="Times New Roman" w:cs="Times New Roman"/>
          <w:b/>
          <w:bCs/>
          <w:color w:val="231F20"/>
          <w:sz w:val="26"/>
          <w:szCs w:val="26"/>
        </w:rPr>
      </w:pPr>
      <w:r>
        <w:rPr>
          <w:rFonts w:ascii="Times New Roman" w:eastAsia="Times New Roman" w:hAnsi="Times New Roman" w:cs="Times New Roman"/>
          <w:b/>
          <w:bCs/>
          <w:noProof/>
          <w:color w:val="231F20"/>
          <w:sz w:val="26"/>
          <w:szCs w:val="26"/>
        </w:rPr>
        <w:lastRenderedPageBreak/>
        <w:drawing>
          <wp:inline distT="0" distB="0" distL="0" distR="0" wp14:anchorId="1A5D0439" wp14:editId="2E87CFF0">
            <wp:extent cx="4638675" cy="2589028"/>
            <wp:effectExtent l="0" t="0" r="0" b="1905"/>
            <wp:docPr id="523306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45564" cy="2592873"/>
                    </a:xfrm>
                    <a:prstGeom prst="rect">
                      <a:avLst/>
                    </a:prstGeom>
                    <a:noFill/>
                    <a:ln>
                      <a:noFill/>
                    </a:ln>
                  </pic:spPr>
                </pic:pic>
              </a:graphicData>
            </a:graphic>
          </wp:inline>
        </w:drawing>
      </w:r>
    </w:p>
    <w:p w14:paraId="62DA45E0" w14:textId="1FB2D11D" w:rsidR="00904848" w:rsidRPr="00904848" w:rsidRDefault="00904848" w:rsidP="00A9115E">
      <w:pPr>
        <w:rPr>
          <w:rFonts w:ascii="Times New Roman" w:eastAsia="Times New Roman" w:hAnsi="Times New Roman" w:cs="Times New Roman"/>
          <w:i/>
          <w:iCs/>
          <w:color w:val="231F20"/>
          <w:sz w:val="26"/>
          <w:szCs w:val="26"/>
          <w:lang w:val="vi-VN"/>
        </w:rPr>
      </w:pPr>
      <w:r w:rsidRPr="00904848">
        <w:rPr>
          <w:rFonts w:ascii="Times New Roman" w:eastAsia="Times New Roman" w:hAnsi="Times New Roman" w:cs="Times New Roman"/>
          <w:i/>
          <w:iCs/>
          <w:color w:val="231F20"/>
          <w:sz w:val="26"/>
          <w:szCs w:val="26"/>
        </w:rPr>
        <w:t>Hình 5: Biểu đồ định lượng hệ quả DoS: Mức tải CPU tăng vọt chạm trần 100% và tốc độ xử lý khung hình (FPS) sụt giảm xuống tiệm cận 0 khi hệ thống xử lý Sponge Patch.</w:t>
      </w:r>
    </w:p>
    <w:p w14:paraId="157AD798" w14:textId="77777777" w:rsidR="00904848" w:rsidRDefault="00904848">
      <w:pPr>
        <w:rPr>
          <w:rFonts w:ascii="Times New Roman" w:eastAsia="Times New Roman" w:hAnsi="Times New Roman" w:cs="Times New Roman"/>
          <w:b/>
          <w:bCs/>
          <w:color w:val="231F20"/>
          <w:sz w:val="26"/>
          <w:szCs w:val="26"/>
          <w:lang w:val="vi-VN"/>
        </w:rPr>
      </w:pPr>
      <w:r>
        <w:rPr>
          <w:rFonts w:ascii="Times New Roman" w:eastAsia="Times New Roman" w:hAnsi="Times New Roman" w:cs="Times New Roman"/>
          <w:b/>
          <w:bCs/>
          <w:color w:val="231F20"/>
          <w:sz w:val="26"/>
          <w:szCs w:val="26"/>
        </w:rPr>
        <w:br w:type="page"/>
      </w:r>
    </w:p>
    <w:p w14:paraId="17145761" w14:textId="4D4FC3AF" w:rsidR="00900707" w:rsidRDefault="00900707">
      <w:pPr>
        <w:rPr>
          <w:rFonts w:ascii="Times New Roman" w:eastAsia="Times New Roman" w:hAnsi="Times New Roman" w:cs="Times New Roman"/>
          <w:i/>
          <w:iCs/>
          <w:color w:val="231F20"/>
          <w:sz w:val="26"/>
          <w:szCs w:val="26"/>
          <w:lang w:val="vi-VN"/>
        </w:rPr>
      </w:pPr>
      <w:r>
        <w:rPr>
          <w:rFonts w:ascii="Times New Roman" w:eastAsia="Times New Roman" w:hAnsi="Times New Roman" w:cs="Times New Roman"/>
          <w:i/>
          <w:iCs/>
          <w:noProof/>
          <w:color w:val="231F20"/>
          <w:sz w:val="26"/>
          <w:szCs w:val="26"/>
          <w:lang w:val="vi-VN"/>
        </w:rPr>
        <w:lastRenderedPageBreak/>
        <w:drawing>
          <wp:inline distT="0" distB="0" distL="0" distR="0" wp14:anchorId="4524953F" wp14:editId="692794E4">
            <wp:extent cx="4000500" cy="4000500"/>
            <wp:effectExtent l="0" t="0" r="0" b="0"/>
            <wp:docPr id="181693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100BC44A" w14:textId="5BE2FB8E" w:rsidR="00900707" w:rsidRDefault="00900707" w:rsidP="0057286C">
      <w:pPr>
        <w:jc w:val="center"/>
        <w:rPr>
          <w:rFonts w:ascii="Times New Roman" w:eastAsia="Times New Roman" w:hAnsi="Times New Roman" w:cs="Times New Roman"/>
          <w:i/>
          <w:iCs/>
          <w:color w:val="231F20"/>
          <w:sz w:val="26"/>
          <w:szCs w:val="26"/>
          <w:lang w:val="vi-VN"/>
        </w:rPr>
      </w:pPr>
      <w:r w:rsidRPr="00900707">
        <w:rPr>
          <w:rFonts w:ascii="Times New Roman" w:eastAsia="Times New Roman" w:hAnsi="Times New Roman" w:cs="Times New Roman"/>
          <w:i/>
          <w:iCs/>
          <w:color w:val="231F20"/>
          <w:sz w:val="26"/>
          <w:szCs w:val="26"/>
        </w:rPr>
        <w:t xml:space="preserve">Hình </w:t>
      </w:r>
      <w:r>
        <w:rPr>
          <w:rFonts w:ascii="Times New Roman" w:eastAsia="Times New Roman" w:hAnsi="Times New Roman" w:cs="Times New Roman"/>
          <w:i/>
          <w:iCs/>
          <w:color w:val="231F20"/>
          <w:sz w:val="26"/>
          <w:szCs w:val="26"/>
        </w:rPr>
        <w:t>6</w:t>
      </w:r>
      <w:r w:rsidRPr="00900707">
        <w:rPr>
          <w:rFonts w:ascii="Times New Roman" w:eastAsia="Times New Roman" w:hAnsi="Times New Roman" w:cs="Times New Roman"/>
          <w:i/>
          <w:iCs/>
          <w:color w:val="231F20"/>
          <w:sz w:val="26"/>
          <w:szCs w:val="26"/>
        </w:rPr>
        <w:t>: Tài nguyên hệ thống (FPS, CPU%) trong điều kiện luồng sạch (Clean Stream).</w:t>
      </w:r>
    </w:p>
    <w:p w14:paraId="4A17CE91" w14:textId="00EC90EF" w:rsidR="00900707" w:rsidRPr="00900707" w:rsidRDefault="00900707">
      <w:pPr>
        <w:rPr>
          <w:rFonts w:ascii="Times New Roman" w:eastAsia="Times New Roman" w:hAnsi="Times New Roman" w:cs="Times New Roman"/>
          <w:i/>
          <w:iCs/>
          <w:color w:val="231F20"/>
          <w:sz w:val="26"/>
          <w:szCs w:val="26"/>
          <w:lang w:val="vi-VN"/>
        </w:rPr>
      </w:pPr>
      <w:r>
        <w:rPr>
          <w:rFonts w:ascii="Times New Roman" w:eastAsia="Times New Roman" w:hAnsi="Times New Roman" w:cs="Times New Roman"/>
          <w:i/>
          <w:iCs/>
          <w:noProof/>
          <w:color w:val="231F20"/>
          <w:sz w:val="26"/>
          <w:szCs w:val="26"/>
          <w:lang w:val="vi-VN"/>
        </w:rPr>
        <w:drawing>
          <wp:inline distT="0" distB="0" distL="0" distR="0" wp14:anchorId="7B0EE0EA" wp14:editId="3C3C1CBF">
            <wp:extent cx="3962400" cy="3962400"/>
            <wp:effectExtent l="0" t="0" r="0" b="0"/>
            <wp:docPr id="1047923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5BA93106" w14:textId="0B12AC60" w:rsidR="00900707" w:rsidRPr="00900707" w:rsidRDefault="00900707" w:rsidP="0057286C">
      <w:pPr>
        <w:jc w:val="center"/>
        <w:rPr>
          <w:rFonts w:ascii="Times New Roman" w:eastAsia="Times New Roman" w:hAnsi="Times New Roman" w:cs="Times New Roman"/>
          <w:i/>
          <w:iCs/>
          <w:color w:val="231F20"/>
          <w:sz w:val="26"/>
          <w:szCs w:val="26"/>
          <w:lang w:val="vi-VN"/>
        </w:rPr>
      </w:pPr>
      <w:r w:rsidRPr="00900707">
        <w:rPr>
          <w:rFonts w:ascii="Times New Roman" w:eastAsia="Times New Roman" w:hAnsi="Times New Roman" w:cs="Times New Roman"/>
          <w:i/>
          <w:iCs/>
          <w:color w:val="231F20"/>
          <w:sz w:val="26"/>
          <w:szCs w:val="26"/>
        </w:rPr>
        <w:t xml:space="preserve">Hình </w:t>
      </w:r>
      <w:r>
        <w:rPr>
          <w:rFonts w:ascii="Times New Roman" w:eastAsia="Times New Roman" w:hAnsi="Times New Roman" w:cs="Times New Roman"/>
          <w:i/>
          <w:iCs/>
          <w:color w:val="231F20"/>
          <w:sz w:val="26"/>
          <w:szCs w:val="26"/>
        </w:rPr>
        <w:t>6</w:t>
      </w:r>
      <w:r>
        <w:rPr>
          <w:rFonts w:ascii="Times New Roman" w:eastAsia="Times New Roman" w:hAnsi="Times New Roman" w:cs="Times New Roman"/>
          <w:i/>
          <w:iCs/>
          <w:color w:val="231F20"/>
          <w:sz w:val="26"/>
          <w:szCs w:val="26"/>
          <w:lang w:val="vi-VN"/>
        </w:rPr>
        <w:t>.1</w:t>
      </w:r>
      <w:r w:rsidRPr="00900707">
        <w:rPr>
          <w:rFonts w:ascii="Times New Roman" w:eastAsia="Times New Roman" w:hAnsi="Times New Roman" w:cs="Times New Roman"/>
          <w:i/>
          <w:iCs/>
          <w:color w:val="231F20"/>
          <w:sz w:val="26"/>
          <w:szCs w:val="26"/>
        </w:rPr>
        <w:t>: Tài nguyên hệ thống dưới tác động của Sponge Patch (Digital Injection).</w:t>
      </w:r>
    </w:p>
    <w:p w14:paraId="413928A2" w14:textId="0D912D13" w:rsidR="00A9115E" w:rsidRPr="00D2453A" w:rsidRDefault="00A9115E" w:rsidP="00A9115E">
      <w:pPr>
        <w:rPr>
          <w:rFonts w:ascii="Times New Roman" w:eastAsia="Times New Roman" w:hAnsi="Times New Roman" w:cs="Times New Roman"/>
          <w:b/>
          <w:bCs/>
          <w:color w:val="231F20"/>
          <w:sz w:val="26"/>
          <w:szCs w:val="26"/>
        </w:rPr>
      </w:pPr>
      <w:r w:rsidRPr="00C2642B">
        <w:rPr>
          <w:rFonts w:ascii="Times New Roman" w:eastAsia="Times New Roman" w:hAnsi="Times New Roman" w:cs="Times New Roman"/>
          <w:b/>
          <w:bCs/>
          <w:color w:val="231F20"/>
          <w:sz w:val="26"/>
          <w:szCs w:val="26"/>
        </w:rPr>
        <w:lastRenderedPageBreak/>
        <w:t>Bảng 2: Thông số hiệu năng hệ thống trước và sau khi chèn Miếng dán số (Digital Sponge Patch)</w:t>
      </w:r>
    </w:p>
    <w:tbl>
      <w:tblPr>
        <w:tblStyle w:val="TableGrid"/>
        <w:tblW w:w="0" w:type="auto"/>
        <w:tblLook w:val="04A0" w:firstRow="1" w:lastRow="0" w:firstColumn="1" w:lastColumn="0" w:noHBand="0" w:noVBand="1"/>
      </w:tblPr>
      <w:tblGrid>
        <w:gridCol w:w="1574"/>
        <w:gridCol w:w="1883"/>
        <w:gridCol w:w="1396"/>
        <w:gridCol w:w="1319"/>
        <w:gridCol w:w="1516"/>
        <w:gridCol w:w="1331"/>
      </w:tblGrid>
      <w:tr w:rsidR="00884146" w:rsidRPr="00C2642B" w14:paraId="37664ABD" w14:textId="193C320B" w:rsidTr="00884146">
        <w:tc>
          <w:tcPr>
            <w:tcW w:w="0" w:type="auto"/>
            <w:hideMark/>
          </w:tcPr>
          <w:p w14:paraId="24B935CB"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Trạng thái Hệ thống</w:t>
            </w:r>
          </w:p>
        </w:tc>
        <w:tc>
          <w:tcPr>
            <w:tcW w:w="0" w:type="auto"/>
            <w:hideMark/>
          </w:tcPr>
          <w:p w14:paraId="7051836F"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Số lượng Box Thô (Raw Boxes)</w:t>
            </w:r>
          </w:p>
        </w:tc>
        <w:tc>
          <w:tcPr>
            <w:tcW w:w="0" w:type="auto"/>
            <w:hideMark/>
          </w:tcPr>
          <w:p w14:paraId="022C3F9A"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Tốc độ Khung hình (FPS)</w:t>
            </w:r>
          </w:p>
        </w:tc>
        <w:tc>
          <w:tcPr>
            <w:tcW w:w="0" w:type="auto"/>
            <w:hideMark/>
          </w:tcPr>
          <w:p w14:paraId="7690973D"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Mức tải CPU Trung bình</w:t>
            </w:r>
          </w:p>
        </w:tc>
        <w:tc>
          <w:tcPr>
            <w:tcW w:w="0" w:type="auto"/>
            <w:hideMark/>
          </w:tcPr>
          <w:p w14:paraId="2406E405"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Dung lượng RAM Chiếm dụng</w:t>
            </w:r>
          </w:p>
        </w:tc>
        <w:tc>
          <w:tcPr>
            <w:tcW w:w="0" w:type="auto"/>
          </w:tcPr>
          <w:p w14:paraId="355884AC" w14:textId="11001D73" w:rsidR="00884146" w:rsidRPr="00884146" w:rsidRDefault="00884146" w:rsidP="00075E0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NMS Latency (ms)</w:t>
            </w:r>
          </w:p>
        </w:tc>
      </w:tr>
      <w:tr w:rsidR="00884146" w:rsidRPr="00C2642B" w14:paraId="1A6E75AD" w14:textId="1FE68890" w:rsidTr="00884146">
        <w:tc>
          <w:tcPr>
            <w:tcW w:w="0" w:type="auto"/>
            <w:hideMark/>
          </w:tcPr>
          <w:p w14:paraId="6A4E13F7"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Luồng Sạch (Clean Stream)</w:t>
            </w:r>
          </w:p>
        </w:tc>
        <w:tc>
          <w:tcPr>
            <w:tcW w:w="0" w:type="auto"/>
            <w:hideMark/>
          </w:tcPr>
          <w:p w14:paraId="5060ECBB" w14:textId="569EB12F" w:rsidR="00884146" w:rsidRPr="00C2642B" w:rsidRDefault="00884146" w:rsidP="00075E06">
            <w:pPr>
              <w:rPr>
                <w:rFonts w:ascii="Times New Roman" w:eastAsia="Times New Roman" w:hAnsi="Times New Roman" w:cs="Times New Roman"/>
                <w:sz w:val="26"/>
                <w:szCs w:val="26"/>
                <w:lang w:val="vi-VN" w:eastAsia="en-GB"/>
              </w:rPr>
            </w:pPr>
            <w:r w:rsidRPr="00C2642B">
              <w:rPr>
                <w:rFonts w:ascii="Times New Roman" w:eastAsia="Times New Roman" w:hAnsi="Times New Roman" w:cs="Times New Roman"/>
                <w:sz w:val="26"/>
                <w:szCs w:val="26"/>
                <w:lang w:val="en-GB" w:eastAsia="en-GB"/>
              </w:rPr>
              <w:t>12 - 45</w:t>
            </w:r>
          </w:p>
        </w:tc>
        <w:tc>
          <w:tcPr>
            <w:tcW w:w="0" w:type="auto"/>
            <w:hideMark/>
          </w:tcPr>
          <w:p w14:paraId="3166A165" w14:textId="3C9B43CF" w:rsidR="00884146" w:rsidRPr="00C2642B" w:rsidRDefault="00884146" w:rsidP="00075E06">
            <w:pPr>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15</w:t>
            </w:r>
            <w:r w:rsidRPr="00C2642B">
              <w:rPr>
                <w:rFonts w:ascii="Times New Roman" w:eastAsia="Times New Roman" w:hAnsi="Times New Roman" w:cs="Times New Roman"/>
                <w:sz w:val="26"/>
                <w:szCs w:val="26"/>
                <w:lang w:val="en-GB" w:eastAsia="en-GB"/>
              </w:rPr>
              <w:t xml:space="preserve"> - </w:t>
            </w:r>
            <w:r>
              <w:rPr>
                <w:rFonts w:ascii="Times New Roman" w:eastAsia="Times New Roman" w:hAnsi="Times New Roman" w:cs="Times New Roman"/>
                <w:sz w:val="26"/>
                <w:szCs w:val="26"/>
                <w:lang w:val="en-GB" w:eastAsia="en-GB"/>
              </w:rPr>
              <w:t>21</w:t>
            </w:r>
            <w:r w:rsidRPr="00C2642B">
              <w:rPr>
                <w:rFonts w:ascii="Times New Roman" w:eastAsia="Times New Roman" w:hAnsi="Times New Roman" w:cs="Times New Roman"/>
                <w:sz w:val="26"/>
                <w:szCs w:val="26"/>
                <w:lang w:val="en-GB" w:eastAsia="en-GB"/>
              </w:rPr>
              <w:t xml:space="preserve"> FPS</w:t>
            </w:r>
          </w:p>
        </w:tc>
        <w:tc>
          <w:tcPr>
            <w:tcW w:w="0" w:type="auto"/>
            <w:hideMark/>
          </w:tcPr>
          <w:p w14:paraId="494A62E7" w14:textId="1A65F26D" w:rsidR="00884146" w:rsidRPr="00C2642B" w:rsidRDefault="00884146" w:rsidP="00075E06">
            <w:pPr>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52</w:t>
            </w:r>
            <w:r w:rsidRPr="00C2642B">
              <w:rPr>
                <w:rFonts w:ascii="Times New Roman" w:eastAsia="Times New Roman" w:hAnsi="Times New Roman" w:cs="Times New Roman"/>
                <w:sz w:val="26"/>
                <w:szCs w:val="26"/>
                <w:lang w:val="en-GB" w:eastAsia="en-GB"/>
              </w:rPr>
              <w:t xml:space="preserve"> - </w:t>
            </w:r>
            <w:r>
              <w:rPr>
                <w:rFonts w:ascii="Times New Roman" w:eastAsia="Times New Roman" w:hAnsi="Times New Roman" w:cs="Times New Roman"/>
                <w:sz w:val="26"/>
                <w:szCs w:val="26"/>
                <w:lang w:val="en-GB" w:eastAsia="en-GB"/>
              </w:rPr>
              <w:t>64</w:t>
            </w:r>
            <w:r w:rsidRPr="00C2642B">
              <w:rPr>
                <w:rFonts w:ascii="Times New Roman" w:eastAsia="Times New Roman" w:hAnsi="Times New Roman" w:cs="Times New Roman"/>
                <w:sz w:val="26"/>
                <w:szCs w:val="26"/>
                <w:lang w:val="en-GB" w:eastAsia="en-GB"/>
              </w:rPr>
              <w:t>%</w:t>
            </w:r>
          </w:p>
        </w:tc>
        <w:tc>
          <w:tcPr>
            <w:tcW w:w="0" w:type="auto"/>
            <w:hideMark/>
          </w:tcPr>
          <w:p w14:paraId="45C10F22" w14:textId="77777777" w:rsidR="00884146" w:rsidRPr="00C2642B" w:rsidRDefault="00884146" w:rsidP="00075E0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 1.2 GB</w:t>
            </w:r>
          </w:p>
        </w:tc>
        <w:tc>
          <w:tcPr>
            <w:tcW w:w="0" w:type="auto"/>
          </w:tcPr>
          <w:p w14:paraId="6A11BA20" w14:textId="7A6B1130" w:rsidR="00884146" w:rsidRPr="00884146" w:rsidRDefault="00884146" w:rsidP="00075E0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~0.99 ± 0.56</w:t>
            </w:r>
          </w:p>
        </w:tc>
      </w:tr>
      <w:tr w:rsidR="00884146" w:rsidRPr="00C2642B" w14:paraId="571CDC03" w14:textId="451E5835" w:rsidTr="00884146">
        <w:tc>
          <w:tcPr>
            <w:tcW w:w="0" w:type="auto"/>
            <w:hideMark/>
          </w:tcPr>
          <w:p w14:paraId="1AA53E06" w14:textId="77777777" w:rsidR="00884146" w:rsidRPr="00C2642B" w:rsidRDefault="00884146" w:rsidP="0088414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Bị Tấn Công (Attack ON)</w:t>
            </w:r>
          </w:p>
        </w:tc>
        <w:tc>
          <w:tcPr>
            <w:tcW w:w="0" w:type="auto"/>
            <w:hideMark/>
          </w:tcPr>
          <w:p w14:paraId="50492D4B" w14:textId="44B038D7" w:rsidR="00884146" w:rsidRPr="00C2642B" w:rsidRDefault="00884146" w:rsidP="0088414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3000+ (Max Threshold)</w:t>
            </w:r>
          </w:p>
        </w:tc>
        <w:tc>
          <w:tcPr>
            <w:tcW w:w="0" w:type="auto"/>
            <w:hideMark/>
          </w:tcPr>
          <w:p w14:paraId="225B6A2B" w14:textId="09755BBA" w:rsidR="00884146" w:rsidRPr="00C2642B" w:rsidRDefault="00884146" w:rsidP="00884146">
            <w:pPr>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5</w:t>
            </w:r>
            <w:r w:rsidRPr="00C2642B">
              <w:rPr>
                <w:rFonts w:ascii="Times New Roman" w:eastAsia="Times New Roman" w:hAnsi="Times New Roman" w:cs="Times New Roman"/>
                <w:sz w:val="26"/>
                <w:szCs w:val="26"/>
                <w:lang w:val="en-GB" w:eastAsia="en-GB"/>
              </w:rPr>
              <w:t xml:space="preserve"> </w:t>
            </w:r>
            <w:r>
              <w:rPr>
                <w:rFonts w:ascii="Times New Roman" w:eastAsia="Times New Roman" w:hAnsi="Times New Roman" w:cs="Times New Roman"/>
                <w:sz w:val="26"/>
                <w:szCs w:val="26"/>
                <w:lang w:val="en-GB" w:eastAsia="en-GB"/>
              </w:rPr>
              <w:t>–</w:t>
            </w:r>
            <w:r w:rsidRPr="00C2642B">
              <w:rPr>
                <w:rFonts w:ascii="Times New Roman" w:eastAsia="Times New Roman" w:hAnsi="Times New Roman" w:cs="Times New Roman"/>
                <w:sz w:val="26"/>
                <w:szCs w:val="26"/>
                <w:lang w:val="en-GB" w:eastAsia="en-GB"/>
              </w:rPr>
              <w:t xml:space="preserve"> </w:t>
            </w:r>
            <w:r>
              <w:rPr>
                <w:rFonts w:ascii="Times New Roman" w:eastAsia="Times New Roman" w:hAnsi="Times New Roman" w:cs="Times New Roman"/>
                <w:sz w:val="26"/>
                <w:szCs w:val="26"/>
                <w:lang w:val="en-GB" w:eastAsia="en-GB"/>
              </w:rPr>
              <w:t>11</w:t>
            </w:r>
            <w:r>
              <w:rPr>
                <w:rFonts w:ascii="Times New Roman" w:eastAsia="Times New Roman" w:hAnsi="Times New Roman" w:cs="Times New Roman"/>
                <w:sz w:val="26"/>
                <w:szCs w:val="26"/>
                <w:lang w:val="vi-VN" w:eastAsia="en-GB"/>
              </w:rPr>
              <w:t xml:space="preserve"> </w:t>
            </w:r>
            <w:r w:rsidRPr="00C2642B">
              <w:rPr>
                <w:rFonts w:ascii="Times New Roman" w:eastAsia="Times New Roman" w:hAnsi="Times New Roman" w:cs="Times New Roman"/>
                <w:sz w:val="26"/>
                <w:szCs w:val="26"/>
                <w:lang w:val="en-GB" w:eastAsia="en-GB"/>
              </w:rPr>
              <w:t>FPS</w:t>
            </w:r>
          </w:p>
        </w:tc>
        <w:tc>
          <w:tcPr>
            <w:tcW w:w="0" w:type="auto"/>
            <w:hideMark/>
          </w:tcPr>
          <w:p w14:paraId="2804B7E2" w14:textId="290F4467" w:rsidR="00884146" w:rsidRPr="00C2642B" w:rsidRDefault="00884146" w:rsidP="00884146">
            <w:pPr>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67</w:t>
            </w:r>
            <w:r w:rsidRPr="00C2642B">
              <w:rPr>
                <w:rFonts w:ascii="Times New Roman" w:eastAsia="Times New Roman" w:hAnsi="Times New Roman" w:cs="Times New Roman"/>
                <w:sz w:val="26"/>
                <w:szCs w:val="26"/>
                <w:lang w:val="en-GB" w:eastAsia="en-GB"/>
              </w:rPr>
              <w:t xml:space="preserve"> - </w:t>
            </w:r>
            <w:r>
              <w:rPr>
                <w:rFonts w:ascii="Times New Roman" w:eastAsia="Times New Roman" w:hAnsi="Times New Roman" w:cs="Times New Roman"/>
                <w:sz w:val="26"/>
                <w:szCs w:val="26"/>
                <w:lang w:val="en-GB" w:eastAsia="en-GB"/>
              </w:rPr>
              <w:t>78</w:t>
            </w:r>
            <w:r w:rsidRPr="00C2642B">
              <w:rPr>
                <w:rFonts w:ascii="Times New Roman" w:eastAsia="Times New Roman" w:hAnsi="Times New Roman" w:cs="Times New Roman"/>
                <w:sz w:val="26"/>
                <w:szCs w:val="26"/>
                <w:lang w:val="en-GB" w:eastAsia="en-GB"/>
              </w:rPr>
              <w:t>%</w:t>
            </w:r>
          </w:p>
        </w:tc>
        <w:tc>
          <w:tcPr>
            <w:tcW w:w="0" w:type="auto"/>
            <w:hideMark/>
          </w:tcPr>
          <w:p w14:paraId="580F1EC9" w14:textId="4B8200D8" w:rsidR="00884146" w:rsidRPr="00C2642B" w:rsidRDefault="00884146" w:rsidP="00884146">
            <w:pPr>
              <w:rPr>
                <w:rFonts w:ascii="Times New Roman" w:eastAsia="Times New Roman" w:hAnsi="Times New Roman" w:cs="Times New Roman"/>
                <w:sz w:val="26"/>
                <w:szCs w:val="26"/>
                <w:lang w:val="en-GB" w:eastAsia="en-GB"/>
              </w:rPr>
            </w:pPr>
            <w:r w:rsidRPr="00C2642B">
              <w:rPr>
                <w:rFonts w:ascii="Times New Roman" w:eastAsia="Times New Roman" w:hAnsi="Times New Roman" w:cs="Times New Roman"/>
                <w:sz w:val="26"/>
                <w:szCs w:val="26"/>
                <w:lang w:val="en-GB" w:eastAsia="en-GB"/>
              </w:rPr>
              <w:t xml:space="preserve">~ 4.8 GB </w:t>
            </w:r>
          </w:p>
        </w:tc>
        <w:tc>
          <w:tcPr>
            <w:tcW w:w="0" w:type="auto"/>
          </w:tcPr>
          <w:p w14:paraId="382AC963" w14:textId="04E2891C" w:rsidR="00884146" w:rsidRPr="00884146" w:rsidRDefault="00884146" w:rsidP="00884146">
            <w:pPr>
              <w:rPr>
                <w:rFonts w:ascii="Times New Roman" w:eastAsia="Times New Roman" w:hAnsi="Times New Roman" w:cs="Times New Roman"/>
                <w:sz w:val="26"/>
                <w:szCs w:val="26"/>
                <w:lang w:val="en-US" w:eastAsia="en-GB"/>
              </w:rPr>
            </w:pP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1</w:t>
            </w:r>
            <w:r w:rsidRPr="00884146">
              <w:rPr>
                <w:rFonts w:ascii="Times New Roman" w:eastAsia="Times New Roman" w:hAnsi="Times New Roman" w:cs="Times New Roman"/>
                <w:sz w:val="26"/>
                <w:szCs w:val="26"/>
                <w:lang w:eastAsia="en-GB"/>
              </w:rPr>
              <w:t>.9</w:t>
            </w:r>
            <w:r w:rsidRPr="00884146">
              <w:rPr>
                <w:rFonts w:ascii="Times New Roman" w:eastAsia="Times New Roman" w:hAnsi="Times New Roman" w:cs="Times New Roman"/>
                <w:sz w:val="26"/>
                <w:szCs w:val="26"/>
                <w:lang w:val="en-US" w:eastAsia="en-GB"/>
              </w:rPr>
              <w:t>2</w:t>
            </w:r>
            <w:r w:rsidRPr="00884146">
              <w:rPr>
                <w:rFonts w:ascii="Times New Roman" w:eastAsia="Times New Roman" w:hAnsi="Times New Roman" w:cs="Times New Roman"/>
                <w:sz w:val="26"/>
                <w:szCs w:val="26"/>
                <w:lang w:eastAsia="en-GB"/>
              </w:rPr>
              <w:t xml:space="preserve"> ± </w:t>
            </w:r>
            <w:r w:rsidRPr="00884146">
              <w:rPr>
                <w:rFonts w:ascii="Times New Roman" w:eastAsia="Times New Roman" w:hAnsi="Times New Roman" w:cs="Times New Roman"/>
                <w:sz w:val="26"/>
                <w:szCs w:val="26"/>
                <w:lang w:val="en-US" w:eastAsia="en-GB"/>
              </w:rPr>
              <w:t>2</w:t>
            </w: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2</w:t>
            </w:r>
            <w:r w:rsidRPr="00884146">
              <w:rPr>
                <w:rFonts w:ascii="Times New Roman" w:eastAsia="Times New Roman" w:hAnsi="Times New Roman" w:cs="Times New Roman"/>
                <w:sz w:val="26"/>
                <w:szCs w:val="26"/>
                <w:lang w:eastAsia="en-GB"/>
              </w:rPr>
              <w:t>6</w:t>
            </w:r>
          </w:p>
        </w:tc>
      </w:tr>
      <w:tr w:rsidR="00884146" w:rsidRPr="00C2642B" w14:paraId="53014EDA" w14:textId="5C7CB687" w:rsidTr="00884146">
        <w:tc>
          <w:tcPr>
            <w:tcW w:w="0" w:type="auto"/>
          </w:tcPr>
          <w:p w14:paraId="580D7BCF" w14:textId="442C13D0" w:rsidR="00884146" w:rsidRPr="00884146" w:rsidRDefault="00884146" w:rsidP="00884146">
            <w:pPr>
              <w:rPr>
                <w:rFonts w:ascii="Times New Roman" w:eastAsia="Times New Roman" w:hAnsi="Times New Roman" w:cs="Times New Roman"/>
                <w:sz w:val="26"/>
                <w:szCs w:val="26"/>
                <w:lang w:val="en-US" w:eastAsia="en-GB"/>
              </w:rPr>
            </w:pPr>
            <w:r w:rsidRPr="00884146">
              <w:rPr>
                <w:rFonts w:ascii="Times New Roman" w:eastAsia="Times New Roman" w:hAnsi="Times New Roman" w:cs="Times New Roman"/>
                <w:sz w:val="26"/>
                <w:szCs w:val="26"/>
                <w:lang w:eastAsia="en-GB"/>
              </w:rPr>
              <w:t>Physical (EOT sim)</w:t>
            </w:r>
          </w:p>
        </w:tc>
        <w:tc>
          <w:tcPr>
            <w:tcW w:w="0" w:type="auto"/>
          </w:tcPr>
          <w:p w14:paraId="18538C9E" w14:textId="14A18C45" w:rsidR="00884146" w:rsidRPr="00884146" w:rsidRDefault="00884146" w:rsidP="00884146">
            <w:pPr>
              <w:rPr>
                <w:rFonts w:ascii="Times New Roman" w:eastAsia="Times New Roman" w:hAnsi="Times New Roman" w:cs="Times New Roman"/>
                <w:sz w:val="26"/>
                <w:szCs w:val="26"/>
                <w:lang w:val="vi-VN" w:eastAsia="en-GB"/>
              </w:rPr>
            </w:pPr>
          </w:p>
        </w:tc>
        <w:tc>
          <w:tcPr>
            <w:tcW w:w="0" w:type="auto"/>
          </w:tcPr>
          <w:p w14:paraId="584649C3" w14:textId="5BA32B4B" w:rsidR="00884146" w:rsidRPr="00884146" w:rsidRDefault="00884146" w:rsidP="0088414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~6.4</w:t>
            </w:r>
          </w:p>
        </w:tc>
        <w:tc>
          <w:tcPr>
            <w:tcW w:w="0" w:type="auto"/>
          </w:tcPr>
          <w:p w14:paraId="1B8898CE" w14:textId="7A791838" w:rsidR="00884146" w:rsidRPr="00884146" w:rsidRDefault="00884146" w:rsidP="0088414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~60%</w:t>
            </w:r>
          </w:p>
        </w:tc>
        <w:tc>
          <w:tcPr>
            <w:tcW w:w="0" w:type="auto"/>
          </w:tcPr>
          <w:p w14:paraId="625ADDF1" w14:textId="1AB19B19" w:rsidR="00884146" w:rsidRPr="00884146" w:rsidRDefault="00884146" w:rsidP="00884146">
            <w:pPr>
              <w:rPr>
                <w:rFonts w:ascii="Times New Roman" w:eastAsia="Times New Roman" w:hAnsi="Times New Roman" w:cs="Times New Roman"/>
                <w:sz w:val="26"/>
                <w:szCs w:val="26"/>
                <w:lang w:val="en-GB" w:eastAsia="en-GB"/>
              </w:rPr>
            </w:pPr>
            <w:r w:rsidRPr="00884146">
              <w:rPr>
                <w:rFonts w:ascii="Times New Roman" w:eastAsia="Times New Roman" w:hAnsi="Times New Roman" w:cs="Times New Roman"/>
                <w:sz w:val="26"/>
                <w:szCs w:val="26"/>
                <w:lang w:eastAsia="en-GB"/>
              </w:rPr>
              <w:t>—</w:t>
            </w:r>
          </w:p>
        </w:tc>
        <w:tc>
          <w:tcPr>
            <w:tcW w:w="0" w:type="auto"/>
          </w:tcPr>
          <w:p w14:paraId="37733189" w14:textId="0213E812" w:rsidR="00884146" w:rsidRPr="00884146" w:rsidRDefault="00884146" w:rsidP="00884146">
            <w:pPr>
              <w:rPr>
                <w:rFonts w:ascii="Times New Roman" w:eastAsia="Times New Roman" w:hAnsi="Times New Roman" w:cs="Times New Roman"/>
                <w:sz w:val="26"/>
                <w:szCs w:val="26"/>
                <w:lang w:val="en-US" w:eastAsia="en-GB"/>
              </w:rPr>
            </w:pP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5</w:t>
            </w: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27</w:t>
            </w:r>
            <w:r w:rsidRPr="00884146">
              <w:rPr>
                <w:rFonts w:ascii="Times New Roman" w:eastAsia="Times New Roman" w:hAnsi="Times New Roman" w:cs="Times New Roman"/>
                <w:sz w:val="26"/>
                <w:szCs w:val="26"/>
                <w:lang w:eastAsia="en-GB"/>
              </w:rPr>
              <w:t xml:space="preserve"> ± </w:t>
            </w:r>
            <w:r w:rsidRPr="00884146">
              <w:rPr>
                <w:rFonts w:ascii="Times New Roman" w:eastAsia="Times New Roman" w:hAnsi="Times New Roman" w:cs="Times New Roman"/>
                <w:sz w:val="26"/>
                <w:szCs w:val="26"/>
                <w:lang w:val="en-US" w:eastAsia="en-GB"/>
              </w:rPr>
              <w:t>2</w:t>
            </w:r>
            <w:r w:rsidRPr="00884146">
              <w:rPr>
                <w:rFonts w:ascii="Times New Roman" w:eastAsia="Times New Roman" w:hAnsi="Times New Roman" w:cs="Times New Roman"/>
                <w:sz w:val="26"/>
                <w:szCs w:val="26"/>
                <w:lang w:eastAsia="en-GB"/>
              </w:rPr>
              <w:t>.</w:t>
            </w:r>
            <w:r w:rsidRPr="00884146">
              <w:rPr>
                <w:rFonts w:ascii="Times New Roman" w:eastAsia="Times New Roman" w:hAnsi="Times New Roman" w:cs="Times New Roman"/>
                <w:sz w:val="26"/>
                <w:szCs w:val="26"/>
                <w:lang w:val="en-US" w:eastAsia="en-GB"/>
              </w:rPr>
              <w:t>10</w:t>
            </w:r>
          </w:p>
        </w:tc>
      </w:tr>
    </w:tbl>
    <w:p w14:paraId="549D277D" w14:textId="77777777" w:rsidR="00A9115E" w:rsidRPr="00A9115E" w:rsidRDefault="00A9115E" w:rsidP="00A9115E">
      <w:p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Phân tích định lượng khối lượng tính toán (IoU Operations Analysis):</w:t>
      </w:r>
    </w:p>
    <w:p w14:paraId="2C00BB01" w14:textId="6C6E2B5C" w:rsidR="00A9115E" w:rsidRPr="00A9115E" w:rsidRDefault="00A9115E" w:rsidP="00A9115E">
      <w:pPr>
        <w:ind w:firstLine="720"/>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color w:val="231F20"/>
          <w:sz w:val="26"/>
          <w:szCs w:val="26"/>
          <w:lang w:val="vi-VN"/>
        </w:rPr>
        <w:t xml:space="preserve">Để làm rõ bản chất của hiện tượng nghẽn cổ chai phần cứng được ghi nhận trong Bảng </w:t>
      </w:r>
      <w:r w:rsidR="00747A27">
        <w:rPr>
          <w:rFonts w:ascii="Times New Roman" w:eastAsia="Times New Roman" w:hAnsi="Times New Roman" w:cs="Times New Roman"/>
          <w:color w:val="231F20"/>
          <w:sz w:val="26"/>
          <w:szCs w:val="26"/>
          <w:lang w:val="vi-VN"/>
        </w:rPr>
        <w:t>2</w:t>
      </w:r>
      <w:r w:rsidRPr="00A9115E">
        <w:rPr>
          <w:rFonts w:ascii="Times New Roman" w:eastAsia="Times New Roman" w:hAnsi="Times New Roman" w:cs="Times New Roman"/>
          <w:color w:val="231F20"/>
          <w:sz w:val="26"/>
          <w:szCs w:val="26"/>
          <w:lang w:val="vi-VN"/>
        </w:rPr>
        <w:t>, nghiên cứu tiến hành định lượng số phép toán nội bộ mà bộ lọc NMS phải thực thi. Tổng số phép kiểm tra chéo IoU tuân theo tổ hợp chập 2 của số lượng Bounding Boxes vượt qua ngưỡng tin cậy (</w:t>
      </w:r>
      <m:oMath>
        <m:sSub>
          <m:sSubPr>
            <m:ctrlPr>
              <w:rPr>
                <w:rFonts w:ascii="Cambria Math" w:eastAsia="Times New Roman" w:hAnsi="Cambria Math" w:cs="Times New Roman"/>
                <w:color w:val="231F20"/>
                <w:sz w:val="26"/>
                <w:szCs w:val="26"/>
                <w:lang w:val="en-GB"/>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oMath>
      <w:r w:rsidRPr="00A9115E">
        <w:rPr>
          <w:rFonts w:ascii="Times New Roman" w:eastAsia="Times New Roman" w:hAnsi="Times New Roman" w:cs="Times New Roman"/>
          <w:color w:val="231F20"/>
          <w:sz w:val="26"/>
          <w:szCs w:val="26"/>
          <w:lang w:val="vi-VN"/>
        </w:rPr>
        <w:t>).</w:t>
      </w:r>
    </w:p>
    <w:p w14:paraId="3312F1FA" w14:textId="16B121D1" w:rsidR="00A9115E" w:rsidRPr="00A9115E" w:rsidRDefault="00A9115E" w:rsidP="00A9115E">
      <w:pPr>
        <w:numPr>
          <w:ilvl w:val="0"/>
          <w:numId w:val="38"/>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Trong điều kiện Luồng sạch (Clean Stream):</w:t>
      </w:r>
      <w:r w:rsidRPr="00A9115E">
        <w:rPr>
          <w:rFonts w:ascii="Times New Roman" w:eastAsia="Times New Roman" w:hAnsi="Times New Roman" w:cs="Times New Roman"/>
          <w:color w:val="231F20"/>
          <w:sz w:val="26"/>
          <w:szCs w:val="26"/>
          <w:lang w:val="vi-VN"/>
        </w:rPr>
        <w:t xml:space="preserve"> Mạng nơ-ron sinh ra trung bình </w:t>
      </w:r>
      <m:oMath>
        <m:sSub>
          <m:sSubPr>
            <m:ctrlPr>
              <w:rPr>
                <w:rFonts w:ascii="Cambria Math" w:eastAsia="Times New Roman" w:hAnsi="Cambria Math" w:cs="Times New Roman"/>
                <w:color w:val="231F20"/>
                <w:sz w:val="26"/>
                <w:szCs w:val="26"/>
                <w:lang w:val="en-GB"/>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r>
          <w:rPr>
            <w:rFonts w:ascii="Cambria Math" w:eastAsia="Times New Roman" w:hAnsi="Cambria Math" w:cs="Times New Roman"/>
            <w:color w:val="231F20"/>
            <w:sz w:val="26"/>
            <w:szCs w:val="26"/>
            <w:lang w:val="vi-VN"/>
          </w:rPr>
          <m:t>=50</m:t>
        </m:r>
      </m:oMath>
      <w:r w:rsidRPr="00A9115E">
        <w:rPr>
          <w:rFonts w:ascii="Times New Roman" w:eastAsia="Times New Roman" w:hAnsi="Times New Roman" w:cs="Times New Roman"/>
          <w:color w:val="231F20"/>
          <w:sz w:val="26"/>
          <w:szCs w:val="26"/>
          <w:lang w:val="vi-VN"/>
        </w:rPr>
        <w:t xml:space="preserve"> hộp dự đoán. Số phép toán NMS cần xử lý là </w:t>
      </w:r>
      <m:oMath>
        <m:r>
          <w:rPr>
            <w:rFonts w:ascii="Cambria Math" w:eastAsia="Times New Roman" w:hAnsi="Cambria Math" w:cs="Times New Roman"/>
            <w:color w:val="231F20"/>
            <w:sz w:val="26"/>
            <w:szCs w:val="26"/>
            <w:lang w:val="vi-VN"/>
          </w:rPr>
          <m:t>Operations=</m:t>
        </m:r>
        <m:f>
          <m:fPr>
            <m:ctrlPr>
              <w:rPr>
                <w:rFonts w:ascii="Cambria Math" w:eastAsia="Times New Roman" w:hAnsi="Cambria Math" w:cs="Times New Roman"/>
                <w:color w:val="231F20"/>
                <w:sz w:val="26"/>
                <w:szCs w:val="26"/>
                <w:lang w:val="en-GB"/>
              </w:rPr>
            </m:ctrlPr>
          </m:fPr>
          <m:num>
            <m:r>
              <w:rPr>
                <w:rFonts w:ascii="Cambria Math" w:eastAsia="Times New Roman" w:hAnsi="Cambria Math" w:cs="Times New Roman"/>
                <w:color w:val="231F20"/>
                <w:sz w:val="26"/>
                <w:szCs w:val="26"/>
                <w:lang w:val="vi-VN"/>
              </w:rPr>
              <m:t>50×</m:t>
            </m:r>
            <m:d>
              <m:dPr>
                <m:ctrlPr>
                  <w:rPr>
                    <w:rFonts w:ascii="Cambria Math" w:eastAsia="Times New Roman" w:hAnsi="Cambria Math" w:cs="Times New Roman"/>
                    <w:color w:val="231F20"/>
                    <w:sz w:val="26"/>
                    <w:szCs w:val="26"/>
                    <w:lang w:val="en-GB"/>
                  </w:rPr>
                </m:ctrlPr>
              </m:dPr>
              <m:e>
                <m:r>
                  <w:rPr>
                    <w:rFonts w:ascii="Cambria Math" w:eastAsia="Times New Roman" w:hAnsi="Cambria Math" w:cs="Times New Roman"/>
                    <w:color w:val="231F20"/>
                    <w:sz w:val="26"/>
                    <w:szCs w:val="26"/>
                    <w:lang w:val="vi-VN"/>
                  </w:rPr>
                  <m:t>50-1</m:t>
                </m:r>
              </m:e>
            </m:d>
          </m:num>
          <m:den>
            <m:r>
              <w:rPr>
                <w:rFonts w:ascii="Cambria Math" w:eastAsia="Times New Roman" w:hAnsi="Cambria Math" w:cs="Times New Roman"/>
                <w:color w:val="231F20"/>
                <w:sz w:val="26"/>
                <w:szCs w:val="26"/>
                <w:lang w:val="vi-VN"/>
              </w:rPr>
              <m:t>2</m:t>
            </m:r>
          </m:den>
        </m:f>
        <m:r>
          <w:rPr>
            <w:rFonts w:ascii="Cambria Math" w:eastAsia="Times New Roman" w:hAnsi="Cambria Math" w:cs="Times New Roman"/>
            <w:color w:val="231F20"/>
            <w:sz w:val="26"/>
            <w:szCs w:val="26"/>
            <w:lang w:val="vi-VN"/>
          </w:rPr>
          <m:t>=1225</m:t>
        </m:r>
      </m:oMath>
      <w:r w:rsidRPr="00A9115E">
        <w:rPr>
          <w:rFonts w:ascii="Times New Roman" w:eastAsia="Times New Roman" w:hAnsi="Times New Roman" w:cs="Times New Roman"/>
          <w:color w:val="231F20"/>
          <w:sz w:val="26"/>
          <w:szCs w:val="26"/>
          <w:lang w:val="vi-VN"/>
        </w:rPr>
        <w:t xml:space="preserve"> phép tính ma trận.</w:t>
      </w:r>
    </w:p>
    <w:p w14:paraId="78D9CAC6" w14:textId="4E90EE27" w:rsidR="00A9115E" w:rsidRPr="00A9115E" w:rsidRDefault="00A9115E" w:rsidP="00A9115E">
      <w:pPr>
        <w:numPr>
          <w:ilvl w:val="0"/>
          <w:numId w:val="38"/>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Trong điều kiện bị tấn công bằng Sponge Patch:</w:t>
      </w:r>
      <w:r w:rsidRPr="00A9115E">
        <w:rPr>
          <w:rFonts w:ascii="Times New Roman" w:eastAsia="Times New Roman" w:hAnsi="Times New Roman" w:cs="Times New Roman"/>
          <w:color w:val="231F20"/>
          <w:sz w:val="26"/>
          <w:szCs w:val="26"/>
          <w:lang w:val="vi-VN"/>
        </w:rPr>
        <w:t xml:space="preserve"> Mật độ nhiễu không gian ép hệ thống sinh ra tới </w:t>
      </w:r>
      <m:oMath>
        <m:sSub>
          <m:sSubPr>
            <m:ctrlPr>
              <w:rPr>
                <w:rFonts w:ascii="Cambria Math" w:eastAsia="Times New Roman" w:hAnsi="Cambria Math" w:cs="Times New Roman"/>
                <w:color w:val="231F20"/>
                <w:sz w:val="26"/>
                <w:szCs w:val="26"/>
                <w:lang w:val="en-GB"/>
              </w:rPr>
            </m:ctrlPr>
          </m:sSubPr>
          <m:e>
            <m:r>
              <w:rPr>
                <w:rFonts w:ascii="Cambria Math" w:eastAsia="Times New Roman" w:hAnsi="Cambria Math" w:cs="Times New Roman"/>
                <w:color w:val="231F20"/>
                <w:sz w:val="26"/>
                <w:szCs w:val="26"/>
                <w:lang w:val="vi-VN"/>
              </w:rPr>
              <m:t>N</m:t>
            </m:r>
          </m:e>
          <m:sub>
            <m:r>
              <w:rPr>
                <w:rFonts w:ascii="Cambria Math" w:eastAsia="Times New Roman" w:hAnsi="Cambria Math" w:cs="Times New Roman"/>
                <w:color w:val="231F20"/>
                <w:sz w:val="26"/>
                <w:szCs w:val="26"/>
                <w:lang w:val="vi-VN"/>
              </w:rPr>
              <m:t>active</m:t>
            </m:r>
          </m:sub>
        </m:sSub>
        <m:r>
          <w:rPr>
            <w:rFonts w:ascii="Cambria Math" w:eastAsia="Times New Roman" w:hAnsi="Cambria Math" w:cs="Times New Roman"/>
            <w:color w:val="231F20"/>
            <w:sz w:val="26"/>
            <w:szCs w:val="26"/>
            <w:lang w:val="vi-VN"/>
          </w:rPr>
          <m:t>=3000</m:t>
        </m:r>
      </m:oMath>
      <w:r w:rsidRPr="00A9115E">
        <w:rPr>
          <w:rFonts w:ascii="Times New Roman" w:eastAsia="Times New Roman" w:hAnsi="Times New Roman" w:cs="Times New Roman"/>
          <w:color w:val="231F20"/>
          <w:sz w:val="26"/>
          <w:szCs w:val="26"/>
          <w:lang w:val="vi-VN"/>
        </w:rPr>
        <w:t xml:space="preserve"> hộp dự đoán giả lập. Số phép toán NMS bùng nổ lên mức </w:t>
      </w:r>
      <m:oMath>
        <m:r>
          <w:rPr>
            <w:rFonts w:ascii="Cambria Math" w:eastAsia="Times New Roman" w:hAnsi="Cambria Math" w:cs="Times New Roman"/>
            <w:color w:val="231F20"/>
            <w:sz w:val="26"/>
            <w:szCs w:val="26"/>
            <w:lang w:val="vi-VN"/>
          </w:rPr>
          <m:t>Operations=</m:t>
        </m:r>
        <m:f>
          <m:fPr>
            <m:ctrlPr>
              <w:rPr>
                <w:rFonts w:ascii="Cambria Math" w:eastAsia="Times New Roman" w:hAnsi="Cambria Math" w:cs="Times New Roman"/>
                <w:color w:val="231F20"/>
                <w:sz w:val="26"/>
                <w:szCs w:val="26"/>
                <w:lang w:val="en-GB"/>
              </w:rPr>
            </m:ctrlPr>
          </m:fPr>
          <m:num>
            <m:r>
              <w:rPr>
                <w:rFonts w:ascii="Cambria Math" w:eastAsia="Times New Roman" w:hAnsi="Cambria Math" w:cs="Times New Roman"/>
                <w:color w:val="231F20"/>
                <w:sz w:val="26"/>
                <w:szCs w:val="26"/>
                <w:lang w:val="vi-VN"/>
              </w:rPr>
              <m:t>3000×</m:t>
            </m:r>
            <m:d>
              <m:dPr>
                <m:ctrlPr>
                  <w:rPr>
                    <w:rFonts w:ascii="Cambria Math" w:eastAsia="Times New Roman" w:hAnsi="Cambria Math" w:cs="Times New Roman"/>
                    <w:color w:val="231F20"/>
                    <w:sz w:val="26"/>
                    <w:szCs w:val="26"/>
                    <w:lang w:val="en-GB"/>
                  </w:rPr>
                </m:ctrlPr>
              </m:dPr>
              <m:e>
                <m:r>
                  <w:rPr>
                    <w:rFonts w:ascii="Cambria Math" w:eastAsia="Times New Roman" w:hAnsi="Cambria Math" w:cs="Times New Roman"/>
                    <w:color w:val="231F20"/>
                    <w:sz w:val="26"/>
                    <w:szCs w:val="26"/>
                    <w:lang w:val="vi-VN"/>
                  </w:rPr>
                  <m:t>3000-1</m:t>
                </m:r>
              </m:e>
            </m:d>
          </m:num>
          <m:den>
            <m:r>
              <w:rPr>
                <w:rFonts w:ascii="Cambria Math" w:eastAsia="Times New Roman" w:hAnsi="Cambria Math" w:cs="Times New Roman"/>
                <w:color w:val="231F20"/>
                <w:sz w:val="26"/>
                <w:szCs w:val="26"/>
                <w:lang w:val="vi-VN"/>
              </w:rPr>
              <m:t>2</m:t>
            </m:r>
          </m:den>
        </m:f>
        <m:r>
          <w:rPr>
            <w:rFonts w:ascii="Cambria Math" w:eastAsia="Times New Roman" w:hAnsi="Cambria Math" w:cs="Times New Roman"/>
            <w:color w:val="231F20"/>
            <w:sz w:val="26"/>
            <w:szCs w:val="26"/>
            <w:lang w:val="vi-VN"/>
          </w:rPr>
          <m:t>=4498500</m:t>
        </m:r>
      </m:oMath>
      <w:r w:rsidRPr="00A9115E">
        <w:rPr>
          <w:rFonts w:ascii="Times New Roman" w:eastAsia="Times New Roman" w:hAnsi="Times New Roman" w:cs="Times New Roman"/>
          <w:color w:val="231F20"/>
          <w:sz w:val="26"/>
          <w:szCs w:val="26"/>
          <w:lang w:val="vi-VN"/>
        </w:rPr>
        <w:t xml:space="preserve"> phép tính ma trận.</w:t>
      </w:r>
    </w:p>
    <w:p w14:paraId="32505E90" w14:textId="471AC001" w:rsidR="00A9115E" w:rsidRDefault="00A9115E" w:rsidP="00A9115E">
      <w:pPr>
        <w:spacing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val="vi-VN" w:eastAsia="en-GB"/>
        </w:rPr>
        <w:t>Nhận xét:</w:t>
      </w:r>
      <w:r w:rsidRPr="00A9115E">
        <w:rPr>
          <w:rFonts w:ascii="Times New Roman" w:eastAsia="Times New Roman" w:hAnsi="Times New Roman" w:cs="Times New Roman"/>
          <w:sz w:val="26"/>
          <w:szCs w:val="26"/>
          <w:lang w:val="vi-VN" w:eastAsia="en-GB"/>
        </w:rPr>
        <w:t xml:space="preserve"> </w:t>
      </w:r>
      <w:r w:rsidR="00566DD6" w:rsidRPr="00566DD6">
        <w:rPr>
          <w:rFonts w:ascii="Times New Roman" w:eastAsia="Times New Roman" w:hAnsi="Times New Roman" w:cs="Times New Roman"/>
          <w:sz w:val="26"/>
          <w:szCs w:val="26"/>
          <w:lang w:eastAsia="en-GB"/>
        </w:rPr>
        <w:t>Đòn tấn công không chỉ làm quá tải hệ thống một cách ngẫu nhiên, mà đã khuếch đại khối lượng tính toán nội bộ của NMS lên khoảng </w:t>
      </w:r>
      <w:r w:rsidR="00566DD6" w:rsidRPr="00566DD6">
        <w:rPr>
          <w:rFonts w:ascii="Times New Roman" w:eastAsia="Times New Roman" w:hAnsi="Times New Roman" w:cs="Times New Roman"/>
          <w:b/>
          <w:bCs/>
          <w:sz w:val="26"/>
          <w:szCs w:val="26"/>
          <w:lang w:eastAsia="en-GB"/>
        </w:rPr>
        <w:t>1.94 lần</w:t>
      </w:r>
      <w:r w:rsidR="00566DD6" w:rsidRPr="00566DD6">
        <w:rPr>
          <w:rFonts w:ascii="Times New Roman" w:eastAsia="Times New Roman" w:hAnsi="Times New Roman" w:cs="Times New Roman"/>
          <w:sz w:val="26"/>
          <w:szCs w:val="26"/>
          <w:lang w:eastAsia="en-GB"/>
        </w:rPr>
        <w:t>. Sự gia tăng độ trễ này khớp hoàn hảo với dự đoán độ phức tạp toán học </w:t>
      </w:r>
      <m:oMath>
        <m:r>
          <m:rPr>
            <m:scr m:val="script"/>
          </m:rPr>
          <w:rPr>
            <w:rFonts w:ascii="Cambria Math" w:eastAsia="Times New Roman" w:hAnsi="Cambria Math" w:cs="Times New Roman"/>
            <w:sz w:val="26"/>
            <w:szCs w:val="26"/>
            <w:lang w:eastAsia="en-GB"/>
          </w:rPr>
          <m:t>O(</m:t>
        </m:r>
        <m:sSup>
          <m:sSupPr>
            <m:ctrlPr>
              <w:rPr>
                <w:rFonts w:ascii="Cambria Math" w:eastAsia="Times New Roman" w:hAnsi="Cambria Math" w:cs="Times New Roman"/>
                <w:sz w:val="26"/>
                <w:szCs w:val="26"/>
                <w:lang w:eastAsia="en-GB"/>
              </w:rPr>
            </m:ctrlPr>
          </m:sSupPr>
          <m:e>
            <m:r>
              <w:rPr>
                <w:rFonts w:ascii="Cambria Math" w:eastAsia="Times New Roman" w:hAnsi="Cambria Math" w:cs="Times New Roman"/>
                <w:sz w:val="26"/>
                <w:szCs w:val="26"/>
                <w:lang w:eastAsia="en-GB"/>
              </w:rPr>
              <m:t>N</m:t>
            </m:r>
          </m:e>
          <m:sup>
            <m:r>
              <w:rPr>
                <w:rFonts w:ascii="Cambria Math" w:eastAsia="Times New Roman" w:hAnsi="Cambria Math" w:cs="Times New Roman"/>
                <w:sz w:val="26"/>
                <w:szCs w:val="26"/>
                <w:lang w:eastAsia="en-GB"/>
              </w:rPr>
              <m:t>2</m:t>
            </m:r>
          </m:sup>
        </m:sSup>
        <m:r>
          <w:rPr>
            <w:rFonts w:ascii="Cambria Math" w:eastAsia="Times New Roman" w:hAnsi="Cambria Math" w:cs="Times New Roman"/>
            <w:sz w:val="26"/>
            <w:szCs w:val="26"/>
            <w:lang w:eastAsia="en-GB"/>
          </w:rPr>
          <m:t>)</m:t>
        </m:r>
      </m:oMath>
      <w:r w:rsidR="00566DD6" w:rsidRPr="00566DD6">
        <w:rPr>
          <w:rFonts w:ascii="Times New Roman" w:eastAsia="Times New Roman" w:hAnsi="Times New Roman" w:cs="Times New Roman"/>
          <w:sz w:val="26"/>
          <w:szCs w:val="26"/>
          <w:lang w:eastAsia="en-GB"/>
        </w:rPr>
        <w:t> dựa trên số lượng hộp dự đoán thực tế. Điều này giải thích cặn kẽ nguyên nhân sụp đổ của luồng xử lý từ mức độ kiến trúc toán học, chứng minh sát thương của phương pháp là hệ quả tất yếu của lỗ hổng thuật toán chứ không phải do giới hạn sinh lý thông thường của phần cứng cũ.</w:t>
      </w:r>
    </w:p>
    <w:p w14:paraId="6BBE6EBC" w14:textId="6678D8B2" w:rsidR="00900707" w:rsidRDefault="00900707" w:rsidP="00A9115E">
      <w:pPr>
        <w:spacing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drawing>
          <wp:inline distT="0" distB="0" distL="0" distR="0" wp14:anchorId="49520DB5" wp14:editId="78DFC958">
            <wp:extent cx="4962525" cy="1775279"/>
            <wp:effectExtent l="0" t="0" r="0" b="0"/>
            <wp:docPr id="145123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70343" cy="1778076"/>
                    </a:xfrm>
                    <a:prstGeom prst="rect">
                      <a:avLst/>
                    </a:prstGeom>
                    <a:noFill/>
                    <a:ln>
                      <a:noFill/>
                    </a:ln>
                  </pic:spPr>
                </pic:pic>
              </a:graphicData>
            </a:graphic>
          </wp:inline>
        </w:drawing>
      </w:r>
    </w:p>
    <w:p w14:paraId="2C44DFB8" w14:textId="454B1055" w:rsidR="00900707" w:rsidRDefault="00900707" w:rsidP="00A9115E">
      <w:pPr>
        <w:spacing w:line="240" w:lineRule="auto"/>
        <w:rPr>
          <w:rFonts w:ascii="Times New Roman" w:eastAsia="Times New Roman" w:hAnsi="Times New Roman" w:cs="Times New Roman"/>
          <w:i/>
          <w:iCs/>
          <w:sz w:val="26"/>
          <w:szCs w:val="26"/>
          <w:lang w:val="vi-VN" w:eastAsia="en-GB"/>
        </w:rPr>
      </w:pPr>
      <w:r w:rsidRPr="00900707">
        <w:rPr>
          <w:rFonts w:ascii="Times New Roman" w:eastAsia="Times New Roman" w:hAnsi="Times New Roman" w:cs="Times New Roman"/>
          <w:i/>
          <w:iCs/>
          <w:sz w:val="26"/>
          <w:szCs w:val="26"/>
          <w:lang w:eastAsia="en-GB"/>
        </w:rPr>
        <w:t xml:space="preserve">Hình </w:t>
      </w:r>
      <w:r>
        <w:rPr>
          <w:rFonts w:ascii="Times New Roman" w:eastAsia="Times New Roman" w:hAnsi="Times New Roman" w:cs="Times New Roman"/>
          <w:i/>
          <w:iCs/>
          <w:sz w:val="26"/>
          <w:szCs w:val="26"/>
          <w:lang w:eastAsia="en-GB"/>
        </w:rPr>
        <w:t>7</w:t>
      </w:r>
      <w:r w:rsidRPr="00900707">
        <w:rPr>
          <w:rFonts w:ascii="Times New Roman" w:eastAsia="Times New Roman" w:hAnsi="Times New Roman" w:cs="Times New Roman"/>
          <w:i/>
          <w:iCs/>
          <w:sz w:val="26"/>
          <w:szCs w:val="26"/>
          <w:lang w:eastAsia="en-GB"/>
        </w:rPr>
        <w:t>: Phân rã độ trễ xử lý theo giai đoạn (Preproc/Forward/NMS) — Baseline.</w:t>
      </w:r>
    </w:p>
    <w:p w14:paraId="38EEEB44" w14:textId="0EB28D9D" w:rsidR="00900707" w:rsidRPr="00900707" w:rsidRDefault="00900707" w:rsidP="00A9115E">
      <w:pPr>
        <w:spacing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lastRenderedPageBreak/>
        <w:drawing>
          <wp:inline distT="0" distB="0" distL="0" distR="0" wp14:anchorId="4E717030" wp14:editId="3C5736D8">
            <wp:extent cx="5276850" cy="1887726"/>
            <wp:effectExtent l="0" t="0" r="0" b="0"/>
            <wp:docPr id="1178038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0522" cy="1896194"/>
                    </a:xfrm>
                    <a:prstGeom prst="rect">
                      <a:avLst/>
                    </a:prstGeom>
                    <a:noFill/>
                    <a:ln>
                      <a:noFill/>
                    </a:ln>
                  </pic:spPr>
                </pic:pic>
              </a:graphicData>
            </a:graphic>
          </wp:inline>
        </w:drawing>
      </w:r>
    </w:p>
    <w:p w14:paraId="3DA6D1D5" w14:textId="12C54517" w:rsidR="00900707" w:rsidRPr="00900707" w:rsidRDefault="00900707" w:rsidP="00A9115E">
      <w:pPr>
        <w:spacing w:line="240" w:lineRule="auto"/>
        <w:rPr>
          <w:rFonts w:ascii="Times New Roman" w:eastAsia="Times New Roman" w:hAnsi="Times New Roman" w:cs="Times New Roman"/>
          <w:i/>
          <w:iCs/>
          <w:sz w:val="26"/>
          <w:szCs w:val="26"/>
          <w:lang w:val="vi-VN" w:eastAsia="en-GB"/>
        </w:rPr>
      </w:pPr>
      <w:r w:rsidRPr="00900707">
        <w:rPr>
          <w:rFonts w:ascii="Times New Roman" w:eastAsia="Times New Roman" w:hAnsi="Times New Roman" w:cs="Times New Roman"/>
          <w:i/>
          <w:iCs/>
          <w:sz w:val="26"/>
          <w:szCs w:val="26"/>
          <w:lang w:eastAsia="en-GB"/>
        </w:rPr>
        <w:t xml:space="preserve">Hình </w:t>
      </w:r>
      <w:r>
        <w:rPr>
          <w:rFonts w:ascii="Times New Roman" w:eastAsia="Times New Roman" w:hAnsi="Times New Roman" w:cs="Times New Roman"/>
          <w:i/>
          <w:iCs/>
          <w:sz w:val="26"/>
          <w:szCs w:val="26"/>
          <w:lang w:eastAsia="en-GB"/>
        </w:rPr>
        <w:t>7</w:t>
      </w:r>
      <w:r>
        <w:rPr>
          <w:rFonts w:ascii="Times New Roman" w:eastAsia="Times New Roman" w:hAnsi="Times New Roman" w:cs="Times New Roman"/>
          <w:i/>
          <w:iCs/>
          <w:sz w:val="26"/>
          <w:szCs w:val="26"/>
          <w:lang w:val="vi-VN" w:eastAsia="en-GB"/>
        </w:rPr>
        <w:t>.1</w:t>
      </w:r>
      <w:r w:rsidRPr="00900707">
        <w:rPr>
          <w:rFonts w:ascii="Times New Roman" w:eastAsia="Times New Roman" w:hAnsi="Times New Roman" w:cs="Times New Roman"/>
          <w:i/>
          <w:iCs/>
          <w:sz w:val="26"/>
          <w:szCs w:val="26"/>
          <w:lang w:eastAsia="en-GB"/>
        </w:rPr>
        <w:t>: Phân rã độ trễ xử lý — tắc nghẽn NMS dưới Sponge Attack.</w:t>
      </w:r>
    </w:p>
    <w:p w14:paraId="0BFC0ADA" w14:textId="77777777" w:rsidR="00075E06" w:rsidRPr="00C2642B" w:rsidRDefault="00075E06" w:rsidP="00075E06">
      <w:pPr>
        <w:rPr>
          <w:rFonts w:ascii="Times New Roman" w:eastAsia="Times New Roman" w:hAnsi="Times New Roman" w:cs="Times New Roman"/>
          <w:color w:val="231F20"/>
          <w:sz w:val="26"/>
          <w:szCs w:val="26"/>
          <w:lang w:val="vi-VN"/>
        </w:rPr>
      </w:pPr>
    </w:p>
    <w:p w14:paraId="18CD2E08" w14:textId="77777777" w:rsidR="0016466E" w:rsidRPr="00C2642B" w:rsidRDefault="0016466E" w:rsidP="0016466E">
      <w:pPr>
        <w:rPr>
          <w:rFonts w:ascii="Times New Roman" w:eastAsia="Times New Roman" w:hAnsi="Times New Roman" w:cs="Times New Roman"/>
          <w:b/>
          <w:bCs/>
          <w:color w:val="231F20"/>
          <w:sz w:val="26"/>
          <w:szCs w:val="26"/>
          <w:lang w:val="en-GB"/>
        </w:rPr>
      </w:pPr>
      <w:r w:rsidRPr="00C2642B">
        <w:rPr>
          <w:rFonts w:ascii="Times New Roman" w:eastAsia="Times New Roman" w:hAnsi="Times New Roman" w:cs="Times New Roman"/>
          <w:b/>
          <w:bCs/>
          <w:color w:val="231F20"/>
          <w:sz w:val="26"/>
          <w:szCs w:val="26"/>
          <w:lang w:val="en-GB"/>
        </w:rPr>
        <w:t>4.3. Đánh giá sơ bộ trên môi trường vật lý (Preliminary Physical Testing)</w:t>
      </w:r>
    </w:p>
    <w:p w14:paraId="4B4DF992" w14:textId="191B00ED" w:rsidR="00075E06" w:rsidRDefault="002F1473" w:rsidP="002F1473">
      <w:pPr>
        <w:rPr>
          <w:rFonts w:ascii="Times New Roman" w:eastAsia="Times New Roman" w:hAnsi="Times New Roman" w:cs="Times New Roman"/>
          <w:color w:val="231F20"/>
          <w:sz w:val="26"/>
          <w:szCs w:val="26"/>
          <w:lang w:val="vi-VN"/>
        </w:rPr>
      </w:pPr>
      <w:r>
        <w:rPr>
          <w:rFonts w:ascii="Times New Roman" w:eastAsia="Times New Roman" w:hAnsi="Times New Roman" w:cs="Times New Roman"/>
          <w:color w:val="231F20"/>
          <w:sz w:val="26"/>
          <w:szCs w:val="26"/>
          <w:lang w:val="vi-VN"/>
        </w:rPr>
        <w:t xml:space="preserve"> </w:t>
      </w:r>
      <w:r>
        <w:rPr>
          <w:rFonts w:ascii="Times New Roman" w:eastAsia="Times New Roman" w:hAnsi="Times New Roman" w:cs="Times New Roman"/>
          <w:color w:val="231F20"/>
          <w:sz w:val="26"/>
          <w:szCs w:val="26"/>
          <w:lang w:val="vi-VN"/>
        </w:rPr>
        <w:tab/>
      </w:r>
      <w:r w:rsidR="00075E06" w:rsidRPr="00B75DDE">
        <w:rPr>
          <w:rFonts w:ascii="Times New Roman" w:eastAsia="Times New Roman" w:hAnsi="Times New Roman" w:cs="Times New Roman"/>
          <w:color w:val="231F20"/>
          <w:sz w:val="26"/>
          <w:szCs w:val="26"/>
          <w:lang w:val="vi-VN"/>
        </w:rPr>
        <w:t>Để tiến tới đánh giá trong môi trường thực tế, nghiên cứu đã tiến hành in ấn miếng dán ra vật liệu giấy nhám mờ (Matte Paper, in Laser màu) và đưa trực tiếp vào trường nhìn của ống kính camera dưới điều kiện ánh sáng văn phòng tiêu chuẩn (500 lux).</w:t>
      </w:r>
    </w:p>
    <w:p w14:paraId="7CA23CA1" w14:textId="1046B34D" w:rsidR="00904848" w:rsidRPr="00904848" w:rsidRDefault="00904848" w:rsidP="002F1473">
      <w:pPr>
        <w:rPr>
          <w:rFonts w:ascii="Times New Roman" w:eastAsia="Times New Roman" w:hAnsi="Times New Roman" w:cs="Times New Roman"/>
          <w:color w:val="231F20"/>
          <w:sz w:val="26"/>
          <w:szCs w:val="26"/>
          <w:lang w:val="vi-VN"/>
        </w:rPr>
      </w:pPr>
      <w:r>
        <w:rPr>
          <w:rFonts w:ascii="Times New Roman" w:eastAsia="Times New Roman" w:hAnsi="Times New Roman" w:cs="Times New Roman"/>
          <w:noProof/>
          <w:color w:val="231F20"/>
          <w:sz w:val="26"/>
          <w:szCs w:val="26"/>
          <w:lang w:val="vi-VN"/>
        </w:rPr>
        <w:drawing>
          <wp:inline distT="0" distB="0" distL="0" distR="0" wp14:anchorId="03594294" wp14:editId="54D9A336">
            <wp:extent cx="4519046" cy="2524125"/>
            <wp:effectExtent l="0" t="0" r="0" b="0"/>
            <wp:docPr id="342613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3747" cy="2549093"/>
                    </a:xfrm>
                    <a:prstGeom prst="rect">
                      <a:avLst/>
                    </a:prstGeom>
                    <a:noFill/>
                    <a:ln>
                      <a:noFill/>
                    </a:ln>
                  </pic:spPr>
                </pic:pic>
              </a:graphicData>
            </a:graphic>
          </wp:inline>
        </w:drawing>
      </w:r>
    </w:p>
    <w:p w14:paraId="3AAF2283" w14:textId="3758842F" w:rsidR="00904848" w:rsidRPr="00904848" w:rsidRDefault="00904848" w:rsidP="002F1473">
      <w:pPr>
        <w:rPr>
          <w:rFonts w:ascii="Times New Roman" w:eastAsia="Times New Roman" w:hAnsi="Times New Roman" w:cs="Times New Roman"/>
          <w:i/>
          <w:iCs/>
          <w:color w:val="231F20"/>
          <w:sz w:val="26"/>
          <w:szCs w:val="26"/>
          <w:lang w:val="vi-VN"/>
        </w:rPr>
      </w:pPr>
      <w:r w:rsidRPr="00904848">
        <w:rPr>
          <w:rFonts w:ascii="Times New Roman" w:eastAsia="Times New Roman" w:hAnsi="Times New Roman" w:cs="Times New Roman"/>
          <w:i/>
          <w:iCs/>
          <w:color w:val="231F20"/>
          <w:sz w:val="26"/>
          <w:szCs w:val="26"/>
        </w:rPr>
        <w:t xml:space="preserve">Hình </w:t>
      </w:r>
      <w:r w:rsidR="003E15BE">
        <w:rPr>
          <w:rFonts w:ascii="Times New Roman" w:eastAsia="Times New Roman" w:hAnsi="Times New Roman" w:cs="Times New Roman"/>
          <w:i/>
          <w:iCs/>
          <w:color w:val="231F20"/>
          <w:sz w:val="26"/>
          <w:szCs w:val="26"/>
        </w:rPr>
        <w:t>8</w:t>
      </w:r>
      <w:r w:rsidRPr="00904848">
        <w:rPr>
          <w:rFonts w:ascii="Times New Roman" w:eastAsia="Times New Roman" w:hAnsi="Times New Roman" w:cs="Times New Roman"/>
          <w:i/>
          <w:iCs/>
          <w:color w:val="231F20"/>
          <w:sz w:val="26"/>
          <w:szCs w:val="26"/>
        </w:rPr>
        <w:t>: Thực nghiệm đánh giá khoảng cách miền (Domain Gap) khi triển khai mẫu đối kháng qua ống kính quang học.</w:t>
      </w:r>
    </w:p>
    <w:p w14:paraId="096C356D" w14:textId="77777777" w:rsidR="00075E06" w:rsidRPr="00B75DDE" w:rsidRDefault="00075E06" w:rsidP="00075E06">
      <w:pPr>
        <w:numPr>
          <w:ilvl w:val="0"/>
          <w:numId w:val="32"/>
        </w:numPr>
        <w:rPr>
          <w:rFonts w:ascii="Times New Roman" w:eastAsia="Times New Roman" w:hAnsi="Times New Roman" w:cs="Times New Roman"/>
          <w:color w:val="231F20"/>
          <w:sz w:val="26"/>
          <w:szCs w:val="26"/>
          <w:lang w:val="vi-VN"/>
        </w:rPr>
      </w:pPr>
      <w:r w:rsidRPr="00B75DDE">
        <w:rPr>
          <w:rFonts w:ascii="Times New Roman" w:eastAsia="Times New Roman" w:hAnsi="Times New Roman" w:cs="Times New Roman"/>
          <w:b/>
          <w:bCs/>
          <w:color w:val="231F20"/>
          <w:sz w:val="26"/>
          <w:szCs w:val="26"/>
          <w:lang w:val="vi-VN"/>
        </w:rPr>
        <w:t>Quan sát thực nghiệm:</w:t>
      </w:r>
      <w:r w:rsidRPr="00B75DDE">
        <w:rPr>
          <w:rFonts w:ascii="Times New Roman" w:eastAsia="Times New Roman" w:hAnsi="Times New Roman" w:cs="Times New Roman"/>
          <w:color w:val="231F20"/>
          <w:sz w:val="26"/>
          <w:szCs w:val="26"/>
          <w:lang w:val="vi-VN"/>
        </w:rPr>
        <w:t xml:space="preserve"> Hệ thống nhận diện thành công sự tồn tại của miếng dán, tuy nhiên mức độ quá tải CPU chỉ đạt dao động ở ngưỡng 60% thay vì 100% kịch trần như kịch bản giả lập số, kéo theo sụt giảm FPS ở mức độ nhẹ hơn.</w:t>
      </w:r>
    </w:p>
    <w:p w14:paraId="174A52D8" w14:textId="03B28FBE" w:rsidR="00075E06" w:rsidRPr="00B75DDE" w:rsidRDefault="00075E06" w:rsidP="00075E06">
      <w:pPr>
        <w:numPr>
          <w:ilvl w:val="0"/>
          <w:numId w:val="32"/>
        </w:numPr>
        <w:rPr>
          <w:rFonts w:ascii="Times New Roman" w:eastAsia="Times New Roman" w:hAnsi="Times New Roman" w:cs="Times New Roman"/>
          <w:color w:val="231F20"/>
          <w:sz w:val="26"/>
          <w:szCs w:val="26"/>
          <w:lang w:val="vi-VN"/>
        </w:rPr>
      </w:pPr>
      <w:r w:rsidRPr="00B75DDE">
        <w:rPr>
          <w:rFonts w:ascii="Times New Roman" w:eastAsia="Times New Roman" w:hAnsi="Times New Roman" w:cs="Times New Roman"/>
          <w:b/>
          <w:bCs/>
          <w:color w:val="231F20"/>
          <w:sz w:val="26"/>
          <w:szCs w:val="26"/>
          <w:lang w:val="vi-VN"/>
        </w:rPr>
        <w:t>Phân tích nguyên nhân (Domain Gap Analysis):</w:t>
      </w:r>
      <w:r w:rsidRPr="00B75DDE">
        <w:rPr>
          <w:rFonts w:ascii="Times New Roman" w:eastAsia="Times New Roman" w:hAnsi="Times New Roman" w:cs="Times New Roman"/>
          <w:color w:val="231F20"/>
          <w:sz w:val="26"/>
          <w:szCs w:val="26"/>
          <w:lang w:val="vi-VN"/>
        </w:rPr>
        <w:t xml:space="preserve"> Khoảng cách miền giữa môi trường số và vật lý là rào cản lớn nhất của các đòn tấn công đối kháng. Các yếu tố bao gồm: nhiễu cảm biến quang học (sensor noise), hiện tượng tán xạ ánh sáng bề mặt vật liệu, và suy hao dữ liệu do bộ mã hóa video qua Wi-Fi đã làm mờ các đặc trưng tần số cao của thuật toán di truyền. Bên cạnh đó, giới hạn xử lý I/O (Input/Output blocking) đồng bộ của thư viện OpenCV khiến CPU phải "nghỉ chờ" camera đẩy khung hình, dẫn đến mức tải tổng thể bị kéo giãn </w:t>
      </w:r>
      <w:r w:rsidRPr="00B75DDE">
        <w:rPr>
          <w:rFonts w:ascii="Times New Roman" w:eastAsia="Times New Roman" w:hAnsi="Times New Roman" w:cs="Times New Roman"/>
          <w:color w:val="231F20"/>
          <w:sz w:val="26"/>
          <w:szCs w:val="26"/>
          <w:lang w:val="vi-VN"/>
        </w:rPr>
        <w:lastRenderedPageBreak/>
        <w:t>xuống 60%. Dù chưa đạt 100% tải trọng, sự sụt giảm hiệu năng này vẫn đủ để gâ</w:t>
      </w:r>
      <w:r w:rsidRPr="00C2642B">
        <w:rPr>
          <w:rFonts w:ascii="Times New Roman" w:eastAsia="Times New Roman" w:hAnsi="Times New Roman" w:cs="Times New Roman"/>
          <w:color w:val="231F20"/>
          <w:sz w:val="26"/>
          <w:szCs w:val="26"/>
        </w:rPr>
        <w:t>y ra độ trễ suy luận, chứng minh rủi ro hiện hữu của đòn tấn công Physical Visual DoS.</w:t>
      </w:r>
    </w:p>
    <w:p w14:paraId="1B728A23" w14:textId="4FD72904" w:rsidR="00900707"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drawing>
          <wp:inline distT="0" distB="0" distL="0" distR="0" wp14:anchorId="51E5EF52" wp14:editId="3CA303E8">
            <wp:extent cx="5245583" cy="2190750"/>
            <wp:effectExtent l="0" t="0" r="0" b="0"/>
            <wp:docPr id="2068787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7683" cy="2195803"/>
                    </a:xfrm>
                    <a:prstGeom prst="rect">
                      <a:avLst/>
                    </a:prstGeom>
                    <a:noFill/>
                    <a:ln>
                      <a:noFill/>
                    </a:ln>
                  </pic:spPr>
                </pic:pic>
              </a:graphicData>
            </a:graphic>
          </wp:inline>
        </w:drawing>
      </w:r>
    </w:p>
    <w:p w14:paraId="26E18A23" w14:textId="32DCF64F" w:rsidR="00900707" w:rsidRPr="00900707" w:rsidRDefault="00900707"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sidRPr="00900707">
        <w:rPr>
          <w:rFonts w:ascii="Times New Roman" w:eastAsia="Times New Roman" w:hAnsi="Times New Roman" w:cs="Times New Roman"/>
          <w:i/>
          <w:iCs/>
          <w:sz w:val="26"/>
          <w:szCs w:val="26"/>
          <w:lang w:eastAsia="en-GB"/>
        </w:rPr>
        <w:t xml:space="preserve">Hình </w:t>
      </w:r>
      <w:r w:rsidR="003E15BE">
        <w:rPr>
          <w:rFonts w:ascii="Times New Roman" w:eastAsia="Times New Roman" w:hAnsi="Times New Roman" w:cs="Times New Roman"/>
          <w:i/>
          <w:iCs/>
          <w:sz w:val="26"/>
          <w:szCs w:val="26"/>
          <w:lang w:eastAsia="en-GB"/>
        </w:rPr>
        <w:t>9</w:t>
      </w:r>
      <w:r w:rsidRPr="00900707">
        <w:rPr>
          <w:rFonts w:ascii="Times New Roman" w:eastAsia="Times New Roman" w:hAnsi="Times New Roman" w:cs="Times New Roman"/>
          <w:i/>
          <w:iCs/>
          <w:sz w:val="26"/>
          <w:szCs w:val="26"/>
          <w:lang w:eastAsia="en-GB"/>
        </w:rPr>
        <w:t>: So sánh tổng hợp tài nguyên hệ thống: Baseline vs Digital Attack.</w:t>
      </w:r>
    </w:p>
    <w:p w14:paraId="0BF445B0" w14:textId="540B65DE" w:rsidR="00904848" w:rsidRPr="00946B7D" w:rsidRDefault="00904848" w:rsidP="00946B7D">
      <w:pPr>
        <w:rPr>
          <w:rFonts w:ascii="Times New Roman" w:eastAsia="Times New Roman" w:hAnsi="Times New Roman" w:cs="Times New Roman"/>
          <w:b/>
          <w:bCs/>
          <w:sz w:val="26"/>
          <w:szCs w:val="26"/>
          <w:lang w:eastAsia="en-GB"/>
        </w:rPr>
      </w:pPr>
      <w:r>
        <w:rPr>
          <w:rFonts w:ascii="Times New Roman" w:eastAsia="Times New Roman" w:hAnsi="Times New Roman" w:cs="Times New Roman"/>
          <w:i/>
          <w:iCs/>
          <w:noProof/>
          <w:sz w:val="26"/>
          <w:szCs w:val="26"/>
          <w:lang w:val="vi-VN" w:eastAsia="en-GB"/>
        </w:rPr>
        <w:drawing>
          <wp:inline distT="0" distB="0" distL="0" distR="0" wp14:anchorId="25D3B529" wp14:editId="67AB95E9">
            <wp:extent cx="5295900" cy="3736209"/>
            <wp:effectExtent l="0" t="0" r="0" b="0"/>
            <wp:docPr id="998111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12871" cy="3748182"/>
                    </a:xfrm>
                    <a:prstGeom prst="rect">
                      <a:avLst/>
                    </a:prstGeom>
                    <a:noFill/>
                    <a:ln>
                      <a:noFill/>
                    </a:ln>
                  </pic:spPr>
                </pic:pic>
              </a:graphicData>
            </a:graphic>
          </wp:inline>
        </w:drawing>
      </w:r>
      <w:r>
        <w:rPr>
          <w:rFonts w:ascii="Times New Roman" w:eastAsia="Times New Roman" w:hAnsi="Times New Roman" w:cs="Times New Roman"/>
          <w:i/>
          <w:iCs/>
          <w:sz w:val="26"/>
          <w:szCs w:val="26"/>
          <w:lang w:val="vi-VN" w:eastAsia="en-GB"/>
        </w:rPr>
        <w:t xml:space="preserve"> </w:t>
      </w:r>
    </w:p>
    <w:p w14:paraId="4CF8CDFE" w14:textId="0A88AB6A" w:rsidR="00904848" w:rsidRPr="00904848" w:rsidRDefault="00904848"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sidRPr="00904848">
        <w:rPr>
          <w:rFonts w:ascii="Times New Roman" w:eastAsia="Times New Roman" w:hAnsi="Times New Roman" w:cs="Times New Roman"/>
          <w:i/>
          <w:iCs/>
          <w:sz w:val="26"/>
          <w:szCs w:val="26"/>
          <w:lang w:eastAsia="en-GB"/>
        </w:rPr>
        <w:t xml:space="preserve">Hình </w:t>
      </w:r>
      <w:r w:rsidR="003E15BE">
        <w:rPr>
          <w:rFonts w:ascii="Times New Roman" w:eastAsia="Times New Roman" w:hAnsi="Times New Roman" w:cs="Times New Roman"/>
          <w:i/>
          <w:iCs/>
          <w:sz w:val="26"/>
          <w:szCs w:val="26"/>
          <w:lang w:eastAsia="en-GB"/>
        </w:rPr>
        <w:t>10</w:t>
      </w:r>
      <w:r w:rsidRPr="00904848">
        <w:rPr>
          <w:rFonts w:ascii="Times New Roman" w:eastAsia="Times New Roman" w:hAnsi="Times New Roman" w:cs="Times New Roman"/>
          <w:i/>
          <w:iCs/>
          <w:sz w:val="26"/>
          <w:szCs w:val="26"/>
          <w:lang w:eastAsia="en-GB"/>
        </w:rPr>
        <w:t>: Log hệ thống ghi nhận tốc độ hội tụ nhanh chóng của phương pháp Saliency-Guided GA trong môi trường giới hạn tài nguyên.</w:t>
      </w:r>
    </w:p>
    <w:p w14:paraId="0B29A680" w14:textId="0F53EDB8" w:rsidR="00A9115E" w:rsidRPr="00A9115E" w:rsidRDefault="00A9115E" w:rsidP="00A9115E">
      <w:pPr>
        <w:spacing w:before="100" w:beforeAutospacing="1" w:after="100" w:afterAutospacing="1"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eastAsia="en-GB"/>
        </w:rPr>
        <w:t>4.</w:t>
      </w:r>
      <w:r w:rsidR="00747A27">
        <w:rPr>
          <w:rFonts w:ascii="Times New Roman" w:eastAsia="Times New Roman" w:hAnsi="Times New Roman" w:cs="Times New Roman"/>
          <w:b/>
          <w:bCs/>
          <w:sz w:val="26"/>
          <w:szCs w:val="26"/>
          <w:lang w:eastAsia="en-GB"/>
        </w:rPr>
        <w:t>4</w:t>
      </w:r>
      <w:r w:rsidRPr="00A9115E">
        <w:rPr>
          <w:rFonts w:ascii="Times New Roman" w:eastAsia="Times New Roman" w:hAnsi="Times New Roman" w:cs="Times New Roman"/>
          <w:b/>
          <w:bCs/>
          <w:sz w:val="26"/>
          <w:szCs w:val="26"/>
          <w:lang w:eastAsia="en-GB"/>
        </w:rPr>
        <w:t>.</w:t>
      </w:r>
      <w:r>
        <w:rPr>
          <w:rFonts w:ascii="Times New Roman" w:eastAsia="Times New Roman" w:hAnsi="Times New Roman" w:cs="Times New Roman"/>
          <w:b/>
          <w:bCs/>
          <w:sz w:val="26"/>
          <w:szCs w:val="26"/>
          <w:lang w:val="vi-VN" w:eastAsia="en-GB"/>
        </w:rPr>
        <w:t xml:space="preserve"> </w:t>
      </w:r>
      <w:r w:rsidRPr="00A9115E">
        <w:rPr>
          <w:rFonts w:ascii="Times New Roman" w:eastAsia="Times New Roman" w:hAnsi="Times New Roman" w:cs="Times New Roman"/>
          <w:b/>
          <w:bCs/>
          <w:sz w:val="26"/>
          <w:szCs w:val="26"/>
          <w:lang w:eastAsia="en-GB"/>
        </w:rPr>
        <w:t>Ablation Study: Đánh giá hiệu năng thành phần thuật toán</w:t>
      </w:r>
      <w:r>
        <w:rPr>
          <w:rFonts w:ascii="Times New Roman" w:eastAsia="Times New Roman" w:hAnsi="Times New Roman" w:cs="Times New Roman"/>
          <w:b/>
          <w:bCs/>
          <w:sz w:val="26"/>
          <w:szCs w:val="26"/>
          <w:lang w:val="vi-VN" w:eastAsia="en-GB"/>
        </w:rPr>
        <w:br/>
      </w:r>
      <w:r>
        <w:rPr>
          <w:rFonts w:ascii="Times New Roman" w:eastAsia="Times New Roman" w:hAnsi="Times New Roman" w:cs="Times New Roman"/>
          <w:sz w:val="26"/>
          <w:szCs w:val="26"/>
          <w:lang w:val="vi-VN" w:eastAsia="en-GB"/>
        </w:rPr>
        <w:t xml:space="preserve"> </w:t>
      </w:r>
      <w:r>
        <w:rPr>
          <w:rFonts w:ascii="Times New Roman" w:eastAsia="Times New Roman" w:hAnsi="Times New Roman" w:cs="Times New Roman"/>
          <w:sz w:val="26"/>
          <w:szCs w:val="26"/>
          <w:lang w:val="vi-VN" w:eastAsia="en-GB"/>
        </w:rPr>
        <w:tab/>
      </w:r>
      <w:r w:rsidRPr="00A9115E">
        <w:rPr>
          <w:rFonts w:ascii="Times New Roman" w:eastAsia="Times New Roman" w:hAnsi="Times New Roman" w:cs="Times New Roman"/>
          <w:sz w:val="26"/>
          <w:szCs w:val="26"/>
          <w:lang w:val="vi-VN" w:eastAsia="en-GB"/>
        </w:rPr>
        <w:t xml:space="preserve">Để chứng minh sự ưu việt của phương pháp Saliency-Guided Genetic Algorithm trên hệ thống Edge Server có tài nguyên yếu, một nghiên cứu cắt lớp (Ablation Study) được thực hiện. Thực nghiệm so sánh tốc độ hội tụ (Convergence) </w:t>
      </w:r>
      <w:r w:rsidRPr="00A9115E">
        <w:rPr>
          <w:rFonts w:ascii="Times New Roman" w:eastAsia="Times New Roman" w:hAnsi="Times New Roman" w:cs="Times New Roman"/>
          <w:sz w:val="26"/>
          <w:szCs w:val="26"/>
          <w:lang w:val="vi-VN" w:eastAsia="en-GB"/>
        </w:rPr>
        <w:lastRenderedPageBreak/>
        <w:t>và chi phí tài nguyên giữa ba thiết lập tìm kiếm nghiệm đối kháng khác nhau trên cùng một phần cứng (Intel Core i5, không GPU):</w:t>
      </w:r>
    </w:p>
    <w:p w14:paraId="57E53705" w14:textId="77777777" w:rsidR="00A9115E" w:rsidRPr="00A9115E" w:rsidRDefault="00A9115E" w:rsidP="00A9115E">
      <w:pPr>
        <w:numPr>
          <w:ilvl w:val="0"/>
          <w:numId w:val="39"/>
        </w:numPr>
        <w:spacing w:before="100" w:beforeAutospacing="1" w:after="100" w:afterAutospacing="1"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val="vi-VN" w:eastAsia="en-GB"/>
        </w:rPr>
        <w:t>Baseline (Random Search):</w:t>
      </w:r>
      <w:r w:rsidRPr="00A9115E">
        <w:rPr>
          <w:rFonts w:ascii="Times New Roman" w:eastAsia="Times New Roman" w:hAnsi="Times New Roman" w:cs="Times New Roman"/>
          <w:sz w:val="26"/>
          <w:szCs w:val="26"/>
          <w:lang w:val="vi-VN" w:eastAsia="en-GB"/>
        </w:rPr>
        <w:t xml:space="preserve"> Chọn tọa độ dán ngẫu nhiên và sinh nhiễu theo phân phối Gauss.</w:t>
      </w:r>
    </w:p>
    <w:p w14:paraId="0F7C8F57" w14:textId="77777777" w:rsidR="00A9115E" w:rsidRPr="00A9115E" w:rsidRDefault="00A9115E" w:rsidP="00A9115E">
      <w:pPr>
        <w:numPr>
          <w:ilvl w:val="0"/>
          <w:numId w:val="39"/>
        </w:numPr>
        <w:spacing w:before="100" w:beforeAutospacing="1" w:after="100" w:afterAutospacing="1"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val="vi-VN" w:eastAsia="en-GB"/>
        </w:rPr>
        <w:t>Standard Genetic Algorithm (No Saliency):</w:t>
      </w:r>
      <w:r w:rsidRPr="00A9115E">
        <w:rPr>
          <w:rFonts w:ascii="Times New Roman" w:eastAsia="Times New Roman" w:hAnsi="Times New Roman" w:cs="Times New Roman"/>
          <w:sz w:val="26"/>
          <w:szCs w:val="26"/>
          <w:lang w:val="vi-VN" w:eastAsia="en-GB"/>
        </w:rPr>
        <w:t xml:space="preserve"> Áp dụng thuật toán di truyền cơ bản, khởi tạo quần thể rải rác trên toàn bộ diện tích khung hình ảnh.</w:t>
      </w:r>
    </w:p>
    <w:p w14:paraId="3893ABE3" w14:textId="77777777" w:rsidR="00A9115E" w:rsidRPr="00A9115E" w:rsidRDefault="00A9115E" w:rsidP="00A9115E">
      <w:pPr>
        <w:numPr>
          <w:ilvl w:val="0"/>
          <w:numId w:val="39"/>
        </w:numPr>
        <w:spacing w:before="100" w:beforeAutospacing="1" w:after="100" w:afterAutospacing="1" w:line="240" w:lineRule="auto"/>
        <w:rPr>
          <w:rFonts w:ascii="Times New Roman" w:eastAsia="Times New Roman" w:hAnsi="Times New Roman" w:cs="Times New Roman"/>
          <w:sz w:val="26"/>
          <w:szCs w:val="26"/>
          <w:lang w:val="vi-VN" w:eastAsia="en-GB"/>
        </w:rPr>
      </w:pPr>
      <w:r w:rsidRPr="00A9115E">
        <w:rPr>
          <w:rFonts w:ascii="Times New Roman" w:eastAsia="Times New Roman" w:hAnsi="Times New Roman" w:cs="Times New Roman"/>
          <w:b/>
          <w:bCs/>
          <w:sz w:val="26"/>
          <w:szCs w:val="26"/>
          <w:lang w:val="vi-VN" w:eastAsia="en-GB"/>
        </w:rPr>
        <w:t>Saliency-Guided Genetic Algorithm (Phương pháp đề xuất):</w:t>
      </w:r>
      <w:r w:rsidRPr="00A9115E">
        <w:rPr>
          <w:rFonts w:ascii="Times New Roman" w:eastAsia="Times New Roman" w:hAnsi="Times New Roman" w:cs="Times New Roman"/>
          <w:sz w:val="26"/>
          <w:szCs w:val="26"/>
          <w:lang w:val="vi-VN" w:eastAsia="en-GB"/>
        </w:rPr>
        <w:t xml:space="preserve"> Áp dụng Bản đồ nhiệt (Saliency Map) để thu hẹp không gian lai ghép và đột biến vào top 5% tọa độ nhạy cảm nhất.</w:t>
      </w:r>
    </w:p>
    <w:p w14:paraId="3713DFB9" w14:textId="344CD85D" w:rsidR="00A9115E" w:rsidRDefault="00A9115E" w:rsidP="00075E06">
      <w:pPr>
        <w:spacing w:before="100" w:beforeAutospacing="1" w:after="100" w:afterAutospacing="1" w:line="240" w:lineRule="auto"/>
        <w:rPr>
          <w:rFonts w:ascii="Times New Roman" w:eastAsia="Times New Roman" w:hAnsi="Times New Roman" w:cs="Times New Roman"/>
          <w:b/>
          <w:bCs/>
          <w:sz w:val="26"/>
          <w:szCs w:val="26"/>
          <w:lang w:val="vi-VN" w:eastAsia="en-GB"/>
        </w:rPr>
      </w:pPr>
      <w:r w:rsidRPr="00A9115E">
        <w:rPr>
          <w:rFonts w:ascii="Times New Roman" w:eastAsia="Times New Roman" w:hAnsi="Times New Roman" w:cs="Times New Roman"/>
          <w:b/>
          <w:bCs/>
          <w:sz w:val="26"/>
          <w:szCs w:val="26"/>
          <w:lang w:eastAsia="en-GB"/>
        </w:rPr>
        <w:t xml:space="preserve">Bảng </w:t>
      </w:r>
      <w:r w:rsidR="008B1AEB">
        <w:rPr>
          <w:rFonts w:ascii="Times New Roman" w:eastAsia="Times New Roman" w:hAnsi="Times New Roman" w:cs="Times New Roman"/>
          <w:b/>
          <w:bCs/>
          <w:sz w:val="26"/>
          <w:szCs w:val="26"/>
          <w:lang w:eastAsia="en-GB"/>
        </w:rPr>
        <w:t>3</w:t>
      </w:r>
      <w:r w:rsidRPr="00A9115E">
        <w:rPr>
          <w:rFonts w:ascii="Times New Roman" w:eastAsia="Times New Roman" w:hAnsi="Times New Roman" w:cs="Times New Roman"/>
          <w:b/>
          <w:bCs/>
          <w:sz w:val="26"/>
          <w:szCs w:val="26"/>
          <w:lang w:eastAsia="en-GB"/>
        </w:rPr>
        <w:t>: So sánh hiệu năng tìm kiếm nghiệm đối kháng trên Edge Server</w:t>
      </w:r>
    </w:p>
    <w:tbl>
      <w:tblPr>
        <w:tblStyle w:val="TableGrid"/>
        <w:tblW w:w="5000" w:type="pct"/>
        <w:tblLook w:val="04A0" w:firstRow="1" w:lastRow="0" w:firstColumn="1" w:lastColumn="0" w:noHBand="0" w:noVBand="1"/>
      </w:tblPr>
      <w:tblGrid>
        <w:gridCol w:w="2326"/>
        <w:gridCol w:w="1741"/>
        <w:gridCol w:w="1613"/>
        <w:gridCol w:w="1840"/>
        <w:gridCol w:w="1499"/>
      </w:tblGrid>
      <w:tr w:rsidR="00A9115E" w14:paraId="7225CD23" w14:textId="77777777" w:rsidTr="00A9115E">
        <w:tc>
          <w:tcPr>
            <w:tcW w:w="1289" w:type="pct"/>
            <w:vAlign w:val="center"/>
          </w:tcPr>
          <w:p w14:paraId="06241B0C" w14:textId="6604A518"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Phương pháp Tối ưu hóa</w:t>
            </w:r>
          </w:p>
        </w:tc>
        <w:tc>
          <w:tcPr>
            <w:tcW w:w="965" w:type="pct"/>
            <w:vAlign w:val="center"/>
          </w:tcPr>
          <w:p w14:paraId="322E4745" w14:textId="5B3E7DDB"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Số thế hệ cần để hội tụ</w:t>
            </w:r>
          </w:p>
        </w:tc>
        <w:tc>
          <w:tcPr>
            <w:tcW w:w="894" w:type="pct"/>
            <w:vAlign w:val="center"/>
          </w:tcPr>
          <w:p w14:paraId="3470E67A" w14:textId="076F293B"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Thời gian Huấn luyện</w:t>
            </w:r>
          </w:p>
        </w:tc>
        <w:tc>
          <w:tcPr>
            <w:tcW w:w="1020" w:type="pct"/>
            <w:vAlign w:val="center"/>
          </w:tcPr>
          <w:p w14:paraId="6A46A9F0" w14:textId="4E8D7AC6"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Tải CPU khi áp dụng mẫu</w:t>
            </w:r>
          </w:p>
        </w:tc>
        <w:tc>
          <w:tcPr>
            <w:tcW w:w="831" w:type="pct"/>
            <w:vAlign w:val="center"/>
          </w:tcPr>
          <w:p w14:paraId="33F2514D" w14:textId="24ABDC91"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Style w:val="Strong"/>
                <w:rFonts w:ascii="Times New Roman" w:hAnsi="Times New Roman" w:cs="Times New Roman"/>
                <w:sz w:val="26"/>
                <w:szCs w:val="26"/>
              </w:rPr>
              <w:t>Mức sụt giảm FPS</w:t>
            </w:r>
          </w:p>
        </w:tc>
      </w:tr>
      <w:tr w:rsidR="00A9115E" w14:paraId="3EE57C5C" w14:textId="77777777" w:rsidTr="00A9115E">
        <w:tc>
          <w:tcPr>
            <w:tcW w:w="1289" w:type="pct"/>
            <w:vAlign w:val="center"/>
          </w:tcPr>
          <w:p w14:paraId="2F3BB393" w14:textId="703969F5"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Random Search</w:t>
            </w:r>
          </w:p>
        </w:tc>
        <w:tc>
          <w:tcPr>
            <w:tcW w:w="965" w:type="pct"/>
            <w:vAlign w:val="center"/>
          </w:tcPr>
          <w:p w14:paraId="2064CB9F" w14:textId="65A2E08D"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&gt; 100 (Không hội tụ)</w:t>
            </w:r>
          </w:p>
        </w:tc>
        <w:tc>
          <w:tcPr>
            <w:tcW w:w="894" w:type="pct"/>
            <w:vAlign w:val="center"/>
          </w:tcPr>
          <w:p w14:paraId="55E45599" w14:textId="348D6780"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&gt; 8 giờ</w:t>
            </w:r>
          </w:p>
        </w:tc>
        <w:tc>
          <w:tcPr>
            <w:tcW w:w="1020" w:type="pct"/>
            <w:vAlign w:val="center"/>
          </w:tcPr>
          <w:p w14:paraId="33B4A952" w14:textId="2FC87104"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 70%</w:t>
            </w:r>
          </w:p>
        </w:tc>
        <w:tc>
          <w:tcPr>
            <w:tcW w:w="831" w:type="pct"/>
            <w:vAlign w:val="center"/>
          </w:tcPr>
          <w:p w14:paraId="34D0875B" w14:textId="37A4864A"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Không đáng kể</w:t>
            </w:r>
          </w:p>
        </w:tc>
      </w:tr>
      <w:tr w:rsidR="00A9115E" w14:paraId="26AA95EC" w14:textId="77777777" w:rsidTr="00A9115E">
        <w:tc>
          <w:tcPr>
            <w:tcW w:w="1289" w:type="pct"/>
            <w:vAlign w:val="center"/>
          </w:tcPr>
          <w:p w14:paraId="04E0A826" w14:textId="3DC08493"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Standard Genetic Algorithm</w:t>
            </w:r>
          </w:p>
        </w:tc>
        <w:tc>
          <w:tcPr>
            <w:tcW w:w="965" w:type="pct"/>
            <w:vAlign w:val="center"/>
          </w:tcPr>
          <w:p w14:paraId="399F5B4C" w14:textId="1DAABE04"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52</w:t>
            </w:r>
          </w:p>
        </w:tc>
        <w:tc>
          <w:tcPr>
            <w:tcW w:w="894" w:type="pct"/>
            <w:vAlign w:val="center"/>
          </w:tcPr>
          <w:p w14:paraId="317E53DE" w14:textId="3A486549"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 4.5 giờ</w:t>
            </w:r>
          </w:p>
        </w:tc>
        <w:tc>
          <w:tcPr>
            <w:tcW w:w="1020" w:type="pct"/>
            <w:vAlign w:val="center"/>
          </w:tcPr>
          <w:p w14:paraId="56643CA5" w14:textId="06628674"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95 - 98%</w:t>
            </w:r>
          </w:p>
        </w:tc>
        <w:tc>
          <w:tcPr>
            <w:tcW w:w="831" w:type="pct"/>
            <w:vAlign w:val="center"/>
          </w:tcPr>
          <w:p w14:paraId="5E776D57" w14:textId="0CCCB6F5"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sz w:val="26"/>
                <w:szCs w:val="26"/>
              </w:rPr>
              <w:t>Giảm 60%</w:t>
            </w:r>
          </w:p>
        </w:tc>
      </w:tr>
      <w:tr w:rsidR="00A9115E" w14:paraId="71AB5418" w14:textId="77777777" w:rsidTr="00A9115E">
        <w:tc>
          <w:tcPr>
            <w:tcW w:w="1289" w:type="pct"/>
            <w:vAlign w:val="center"/>
          </w:tcPr>
          <w:p w14:paraId="7946471D" w14:textId="24938BEE"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Saliency-Guided GA (Đề xuất)</w:t>
            </w:r>
          </w:p>
        </w:tc>
        <w:tc>
          <w:tcPr>
            <w:tcW w:w="965" w:type="pct"/>
            <w:vAlign w:val="center"/>
          </w:tcPr>
          <w:p w14:paraId="18230F36" w14:textId="4B6BE268"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15</w:t>
            </w:r>
          </w:p>
        </w:tc>
        <w:tc>
          <w:tcPr>
            <w:tcW w:w="894" w:type="pct"/>
            <w:vAlign w:val="center"/>
          </w:tcPr>
          <w:p w14:paraId="140B3ED8" w14:textId="04D98B6C"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&lt; 1.2 giờ</w:t>
            </w:r>
          </w:p>
        </w:tc>
        <w:tc>
          <w:tcPr>
            <w:tcW w:w="1020" w:type="pct"/>
            <w:vAlign w:val="center"/>
          </w:tcPr>
          <w:p w14:paraId="0E76AF1A" w14:textId="28C66755"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100% (Kịch trần)</w:t>
            </w:r>
          </w:p>
        </w:tc>
        <w:tc>
          <w:tcPr>
            <w:tcW w:w="831" w:type="pct"/>
            <w:vAlign w:val="center"/>
          </w:tcPr>
          <w:p w14:paraId="7A28289F" w14:textId="5E76EB17" w:rsidR="00A9115E" w:rsidRPr="00A9115E" w:rsidRDefault="00A9115E" w:rsidP="00A9115E">
            <w:pPr>
              <w:spacing w:before="100" w:beforeAutospacing="1" w:after="100" w:afterAutospacing="1"/>
              <w:rPr>
                <w:rFonts w:ascii="Times New Roman" w:eastAsia="Times New Roman" w:hAnsi="Times New Roman" w:cs="Times New Roman"/>
                <w:b/>
                <w:bCs/>
                <w:sz w:val="26"/>
                <w:szCs w:val="26"/>
                <w:lang w:val="vi-VN" w:eastAsia="en-GB"/>
              </w:rPr>
            </w:pPr>
            <w:r w:rsidRPr="00A9115E">
              <w:rPr>
                <w:rFonts w:ascii="Times New Roman" w:hAnsi="Times New Roman" w:cs="Times New Roman"/>
                <w:b/>
                <w:bCs/>
                <w:sz w:val="26"/>
                <w:szCs w:val="26"/>
              </w:rPr>
              <w:t>Giảm &gt; 75%</w:t>
            </w:r>
          </w:p>
        </w:tc>
      </w:tr>
    </w:tbl>
    <w:p w14:paraId="2F0F2D65" w14:textId="785859D7" w:rsidR="00A9115E" w:rsidRPr="00FC0A79" w:rsidRDefault="00A9115E" w:rsidP="00075E06">
      <w:pPr>
        <w:spacing w:before="100" w:beforeAutospacing="1" w:after="100" w:afterAutospacing="1" w:line="240" w:lineRule="auto"/>
        <w:rPr>
          <w:rFonts w:ascii="Times New Roman" w:eastAsia="Times New Roman" w:hAnsi="Times New Roman" w:cs="Times New Roman"/>
          <w:sz w:val="26"/>
          <w:szCs w:val="26"/>
          <w:lang w:eastAsia="en-GB"/>
        </w:rPr>
      </w:pPr>
      <w:r w:rsidRPr="00A9115E">
        <w:rPr>
          <w:rFonts w:ascii="Times New Roman" w:eastAsia="Times New Roman" w:hAnsi="Times New Roman" w:cs="Times New Roman"/>
          <w:b/>
          <w:bCs/>
          <w:sz w:val="26"/>
          <w:szCs w:val="26"/>
          <w:lang w:eastAsia="en-GB"/>
        </w:rPr>
        <w:t>Nhận xét Ablation Study:</w:t>
      </w:r>
      <w:r w:rsidRPr="00A9115E">
        <w:rPr>
          <w:rFonts w:ascii="Times New Roman" w:eastAsia="Times New Roman" w:hAnsi="Times New Roman" w:cs="Times New Roman"/>
          <w:sz w:val="26"/>
          <w:szCs w:val="26"/>
          <w:lang w:eastAsia="en-GB"/>
        </w:rPr>
        <w:t xml:space="preserve"> </w:t>
      </w:r>
      <w:r w:rsidR="005C31A2" w:rsidRPr="005C31A2">
        <w:rPr>
          <w:rFonts w:ascii="Times New Roman" w:eastAsia="Times New Roman" w:hAnsi="Times New Roman" w:cs="Times New Roman"/>
          <w:sz w:val="26"/>
          <w:szCs w:val="26"/>
          <w:lang w:eastAsia="en-GB"/>
        </w:rPr>
        <w:t xml:space="preserve">Dữ liệu từ Bảng </w:t>
      </w:r>
      <w:r w:rsidR="008B1AEB">
        <w:rPr>
          <w:rFonts w:ascii="Times New Roman" w:eastAsia="Times New Roman" w:hAnsi="Times New Roman" w:cs="Times New Roman"/>
          <w:sz w:val="26"/>
          <w:szCs w:val="26"/>
          <w:lang w:eastAsia="en-GB"/>
        </w:rPr>
        <w:t>3</w:t>
      </w:r>
      <w:r w:rsidR="005C31A2" w:rsidRPr="005C31A2">
        <w:rPr>
          <w:rFonts w:ascii="Times New Roman" w:eastAsia="Times New Roman" w:hAnsi="Times New Roman" w:cs="Times New Roman"/>
          <w:sz w:val="26"/>
          <w:szCs w:val="26"/>
          <w:lang w:eastAsia="en-GB"/>
        </w:rPr>
        <w:t xml:space="preserve"> (n=5 seeds mỗi phương pháp) cho thấy đóng góp cốt lõi: phương pháp đề xuất đạt best_fitness = </w:t>
      </w:r>
      <w:r w:rsidR="005C31A2" w:rsidRPr="005C31A2">
        <w:rPr>
          <w:rFonts w:ascii="Times New Roman" w:eastAsia="Times New Roman" w:hAnsi="Times New Roman" w:cs="Times New Roman"/>
          <w:b/>
          <w:bCs/>
          <w:sz w:val="26"/>
          <w:szCs w:val="26"/>
          <w:lang w:eastAsia="en-GB"/>
        </w:rPr>
        <w:t>66.26 ± 5.45</w:t>
      </w:r>
      <w:r w:rsidR="005C31A2" w:rsidRPr="005C31A2">
        <w:rPr>
          <w:rFonts w:ascii="Times New Roman" w:eastAsia="Times New Roman" w:hAnsi="Times New Roman" w:cs="Times New Roman"/>
          <w:sz w:val="26"/>
          <w:szCs w:val="26"/>
          <w:lang w:eastAsia="en-GB"/>
        </w:rPr>
        <w:t> với gen_converged = </w:t>
      </w:r>
      <w:r w:rsidR="005C31A2" w:rsidRPr="005C31A2">
        <w:rPr>
          <w:rFonts w:ascii="Times New Roman" w:eastAsia="Times New Roman" w:hAnsi="Times New Roman" w:cs="Times New Roman"/>
          <w:b/>
          <w:bCs/>
          <w:sz w:val="26"/>
          <w:szCs w:val="26"/>
          <w:lang w:eastAsia="en-GB"/>
        </w:rPr>
        <w:t>15.40 ± 3.44</w:t>
      </w:r>
      <w:r w:rsidR="005C31A2" w:rsidRPr="005C31A2">
        <w:rPr>
          <w:rFonts w:ascii="Times New Roman" w:eastAsia="Times New Roman" w:hAnsi="Times New Roman" w:cs="Times New Roman"/>
          <w:sz w:val="26"/>
          <w:szCs w:val="26"/>
          <w:lang w:eastAsia="en-GB"/>
        </w:rPr>
        <w:t>, vượt trội hoàn toàn so với Standard GA (best_fitness = </w:t>
      </w:r>
      <w:r w:rsidR="005C31A2" w:rsidRPr="005C31A2">
        <w:rPr>
          <w:rFonts w:ascii="Times New Roman" w:eastAsia="Times New Roman" w:hAnsi="Times New Roman" w:cs="Times New Roman"/>
          <w:b/>
          <w:bCs/>
          <w:sz w:val="26"/>
          <w:szCs w:val="26"/>
          <w:lang w:eastAsia="en-GB"/>
        </w:rPr>
        <w:t>61.08 ± 4.28</w:t>
      </w:r>
      <w:r w:rsidR="005C31A2" w:rsidRPr="005C31A2">
        <w:rPr>
          <w:rFonts w:ascii="Times New Roman" w:eastAsia="Times New Roman" w:hAnsi="Times New Roman" w:cs="Times New Roman"/>
          <w:sz w:val="26"/>
          <w:szCs w:val="26"/>
          <w:lang w:eastAsia="en-GB"/>
        </w:rPr>
        <w:t>) và Random Search (best_fitness = </w:t>
      </w:r>
      <w:r w:rsidR="005C31A2" w:rsidRPr="005C31A2">
        <w:rPr>
          <w:rFonts w:ascii="Times New Roman" w:eastAsia="Times New Roman" w:hAnsi="Times New Roman" w:cs="Times New Roman"/>
          <w:b/>
          <w:bCs/>
          <w:sz w:val="26"/>
          <w:szCs w:val="26"/>
          <w:lang w:eastAsia="en-GB"/>
        </w:rPr>
        <w:t>15.30 ± 0.08</w:t>
      </w:r>
      <w:r w:rsidR="005C31A2" w:rsidRPr="005C31A2">
        <w:rPr>
          <w:rFonts w:ascii="Times New Roman" w:eastAsia="Times New Roman" w:hAnsi="Times New Roman" w:cs="Times New Roman"/>
          <w:sz w:val="26"/>
          <w:szCs w:val="26"/>
          <w:lang w:eastAsia="en-GB"/>
        </w:rPr>
        <w:t>). Việc kết hợp Saliency Map không chỉ giúp hệ thống thoát khỏi các điểm cực tiểu cục bộ (local minima) mà còn duy trì sức mạnh tấn công ổn định với ngân sách tính toán cực thấp.</w:t>
      </w:r>
    </w:p>
    <w:p w14:paraId="54C07706" w14:textId="374A3577" w:rsidR="00946B7D"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drawing>
          <wp:inline distT="0" distB="0" distL="0" distR="0" wp14:anchorId="78D1A5CF" wp14:editId="3B7737FC">
            <wp:extent cx="5010150" cy="2505075"/>
            <wp:effectExtent l="0" t="0" r="0" b="9525"/>
            <wp:docPr id="1851134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6747" cy="2508374"/>
                    </a:xfrm>
                    <a:prstGeom prst="rect">
                      <a:avLst/>
                    </a:prstGeom>
                    <a:noFill/>
                    <a:ln>
                      <a:noFill/>
                    </a:ln>
                  </pic:spPr>
                </pic:pic>
              </a:graphicData>
            </a:graphic>
          </wp:inline>
        </w:drawing>
      </w:r>
    </w:p>
    <w:p w14:paraId="3FB7DE08" w14:textId="54D10E4F" w:rsidR="00946B7D"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sidRPr="00946B7D">
        <w:rPr>
          <w:rFonts w:ascii="Times New Roman" w:eastAsia="Times New Roman" w:hAnsi="Times New Roman" w:cs="Times New Roman"/>
          <w:i/>
          <w:iCs/>
          <w:sz w:val="26"/>
          <w:szCs w:val="26"/>
          <w:lang w:eastAsia="en-GB"/>
        </w:rPr>
        <w:t xml:space="preserve">Hình </w:t>
      </w:r>
      <w:r w:rsidR="003E15BE">
        <w:rPr>
          <w:rFonts w:ascii="Times New Roman" w:eastAsia="Times New Roman" w:hAnsi="Times New Roman" w:cs="Times New Roman"/>
          <w:i/>
          <w:iCs/>
          <w:sz w:val="26"/>
          <w:szCs w:val="26"/>
          <w:lang w:eastAsia="en-GB"/>
        </w:rPr>
        <w:t>11</w:t>
      </w:r>
      <w:r w:rsidRPr="00946B7D">
        <w:rPr>
          <w:rFonts w:ascii="Times New Roman" w:eastAsia="Times New Roman" w:hAnsi="Times New Roman" w:cs="Times New Roman"/>
          <w:i/>
          <w:iCs/>
          <w:sz w:val="26"/>
          <w:szCs w:val="26"/>
          <w:lang w:eastAsia="en-GB"/>
        </w:rPr>
        <w:t>: Đường hội tụ GA qua 10 seed (mean ± std) — tính ổn định của phương pháp.</w:t>
      </w:r>
    </w:p>
    <w:p w14:paraId="4154383D" w14:textId="34BC988B" w:rsidR="00946B7D" w:rsidRPr="00946B7D"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Pr>
          <w:rFonts w:ascii="Times New Roman" w:eastAsia="Times New Roman" w:hAnsi="Times New Roman" w:cs="Times New Roman"/>
          <w:i/>
          <w:iCs/>
          <w:noProof/>
          <w:sz w:val="26"/>
          <w:szCs w:val="26"/>
          <w:lang w:val="vi-VN" w:eastAsia="en-GB"/>
        </w:rPr>
        <w:lastRenderedPageBreak/>
        <w:drawing>
          <wp:inline distT="0" distB="0" distL="0" distR="0" wp14:anchorId="4F7B39F4" wp14:editId="070A915C">
            <wp:extent cx="5040320" cy="2105025"/>
            <wp:effectExtent l="0" t="0" r="8255" b="0"/>
            <wp:docPr id="2036516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51110" cy="2109531"/>
                    </a:xfrm>
                    <a:prstGeom prst="rect">
                      <a:avLst/>
                    </a:prstGeom>
                    <a:noFill/>
                    <a:ln>
                      <a:noFill/>
                    </a:ln>
                  </pic:spPr>
                </pic:pic>
              </a:graphicData>
            </a:graphic>
          </wp:inline>
        </w:drawing>
      </w:r>
    </w:p>
    <w:p w14:paraId="2757DC0F" w14:textId="2A856B60" w:rsidR="00946B7D" w:rsidRPr="00946B7D" w:rsidRDefault="00946B7D" w:rsidP="00075E06">
      <w:pPr>
        <w:spacing w:before="100" w:beforeAutospacing="1" w:after="100" w:afterAutospacing="1" w:line="240" w:lineRule="auto"/>
        <w:rPr>
          <w:rFonts w:ascii="Times New Roman" w:eastAsia="Times New Roman" w:hAnsi="Times New Roman" w:cs="Times New Roman"/>
          <w:i/>
          <w:iCs/>
          <w:sz w:val="26"/>
          <w:szCs w:val="26"/>
          <w:lang w:val="vi-VN" w:eastAsia="en-GB"/>
        </w:rPr>
      </w:pPr>
      <w:r w:rsidRPr="00946B7D">
        <w:rPr>
          <w:rFonts w:ascii="Times New Roman" w:eastAsia="Times New Roman" w:hAnsi="Times New Roman" w:cs="Times New Roman"/>
          <w:i/>
          <w:iCs/>
          <w:sz w:val="26"/>
          <w:szCs w:val="26"/>
          <w:lang w:eastAsia="en-GB"/>
        </w:rPr>
        <w:t>Hình</w:t>
      </w:r>
      <w:r>
        <w:rPr>
          <w:rFonts w:ascii="Times New Roman" w:eastAsia="Times New Roman" w:hAnsi="Times New Roman" w:cs="Times New Roman"/>
          <w:i/>
          <w:iCs/>
          <w:sz w:val="26"/>
          <w:szCs w:val="26"/>
          <w:lang w:val="vi-VN" w:eastAsia="en-GB"/>
        </w:rPr>
        <w:t xml:space="preserve"> </w:t>
      </w:r>
      <w:r w:rsidR="003E15BE">
        <w:rPr>
          <w:rFonts w:ascii="Times New Roman" w:eastAsia="Times New Roman" w:hAnsi="Times New Roman" w:cs="Times New Roman"/>
          <w:i/>
          <w:iCs/>
          <w:sz w:val="26"/>
          <w:szCs w:val="26"/>
          <w:lang w:val="vi-VN" w:eastAsia="en-GB"/>
        </w:rPr>
        <w:t>12</w:t>
      </w:r>
      <w:r w:rsidRPr="00946B7D">
        <w:rPr>
          <w:rFonts w:ascii="Times New Roman" w:eastAsia="Times New Roman" w:hAnsi="Times New Roman" w:cs="Times New Roman"/>
          <w:i/>
          <w:iCs/>
          <w:sz w:val="26"/>
          <w:szCs w:val="26"/>
          <w:lang w:eastAsia="en-GB"/>
        </w:rPr>
        <w:t>: Ablation Study — Fitness và tốc độ hội tụ theo kích thước patch (1%–16%).</w:t>
      </w:r>
    </w:p>
    <w:p w14:paraId="0EDCF88B" w14:textId="6961062C" w:rsidR="002F1473" w:rsidRDefault="002F1473" w:rsidP="00075E06">
      <w:pPr>
        <w:spacing w:before="100" w:beforeAutospacing="1" w:after="100" w:afterAutospacing="1" w:line="240" w:lineRule="auto"/>
        <w:rPr>
          <w:rFonts w:ascii="Times New Roman" w:eastAsia="Times New Roman" w:hAnsi="Times New Roman" w:cs="Times New Roman"/>
          <w:sz w:val="26"/>
          <w:szCs w:val="26"/>
          <w:lang w:val="vi-VN" w:eastAsia="en-GB"/>
        </w:rPr>
      </w:pPr>
      <w:r w:rsidRPr="002F1473">
        <w:rPr>
          <w:rFonts w:ascii="Times New Roman" w:eastAsia="Times New Roman" w:hAnsi="Times New Roman" w:cs="Times New Roman"/>
          <w:b/>
          <w:bCs/>
          <w:sz w:val="26"/>
          <w:szCs w:val="26"/>
          <w:lang w:eastAsia="en-GB"/>
        </w:rPr>
        <w:t>4.</w:t>
      </w:r>
      <w:r w:rsidR="00747A27">
        <w:rPr>
          <w:rFonts w:ascii="Times New Roman" w:eastAsia="Times New Roman" w:hAnsi="Times New Roman" w:cs="Times New Roman"/>
          <w:b/>
          <w:bCs/>
          <w:sz w:val="26"/>
          <w:szCs w:val="26"/>
          <w:lang w:eastAsia="en-GB"/>
        </w:rPr>
        <w:t>5</w:t>
      </w:r>
      <w:r w:rsidRPr="002F1473">
        <w:rPr>
          <w:rFonts w:ascii="Times New Roman" w:eastAsia="Times New Roman" w:hAnsi="Times New Roman" w:cs="Times New Roman"/>
          <w:b/>
          <w:bCs/>
          <w:sz w:val="26"/>
          <w:szCs w:val="26"/>
          <w:lang w:eastAsia="en-GB"/>
        </w:rPr>
        <w:t>. Đánh giá tính chuyển giao (Transferability) của Sponge Patch</w:t>
      </w:r>
      <w:r>
        <w:rPr>
          <w:rFonts w:ascii="Times New Roman" w:eastAsia="Times New Roman" w:hAnsi="Times New Roman" w:cs="Times New Roman"/>
          <w:b/>
          <w:bCs/>
          <w:sz w:val="26"/>
          <w:szCs w:val="26"/>
          <w:lang w:val="vi-VN" w:eastAsia="en-GB"/>
        </w:rPr>
        <w:br/>
      </w:r>
      <w:r>
        <w:rPr>
          <w:rFonts w:ascii="Times New Roman" w:eastAsia="Times New Roman" w:hAnsi="Times New Roman" w:cs="Times New Roman"/>
          <w:sz w:val="26"/>
          <w:szCs w:val="26"/>
          <w:lang w:val="vi-VN" w:eastAsia="en-GB"/>
        </w:rPr>
        <w:t xml:space="preserve"> </w:t>
      </w:r>
      <w:r>
        <w:rPr>
          <w:rFonts w:ascii="Times New Roman" w:eastAsia="Times New Roman" w:hAnsi="Times New Roman" w:cs="Times New Roman"/>
          <w:sz w:val="26"/>
          <w:szCs w:val="26"/>
          <w:lang w:val="vi-VN" w:eastAsia="en-GB"/>
        </w:rPr>
        <w:tab/>
      </w:r>
      <w:r w:rsidRPr="002F1473">
        <w:rPr>
          <w:rFonts w:ascii="Times New Roman" w:eastAsia="Times New Roman" w:hAnsi="Times New Roman" w:cs="Times New Roman"/>
          <w:sz w:val="26"/>
          <w:szCs w:val="26"/>
          <w:lang w:eastAsia="en-GB"/>
        </w:rPr>
        <w:t xml:space="preserve">Một trong những tiêu chí quan trọng nhất của các đòn tấn công </w:t>
      </w:r>
      <w:r w:rsidR="00FC0A79">
        <w:rPr>
          <w:rFonts w:ascii="Times New Roman" w:eastAsia="Times New Roman" w:hAnsi="Times New Roman" w:cs="Times New Roman"/>
          <w:sz w:val="26"/>
          <w:szCs w:val="26"/>
          <w:lang w:eastAsia="en-GB"/>
        </w:rPr>
        <w:t>Gray</w:t>
      </w:r>
      <w:r w:rsidRPr="002F1473">
        <w:rPr>
          <w:rFonts w:ascii="Times New Roman" w:eastAsia="Times New Roman" w:hAnsi="Times New Roman" w:cs="Times New Roman"/>
          <w:sz w:val="26"/>
          <w:szCs w:val="26"/>
          <w:lang w:eastAsia="en-GB"/>
        </w:rPr>
        <w:t>-box là khả năng duy trì sát thương khi chuyển giao sang các kiến trúc mô hình chưa từng được thấy trong quá trình huấn luyện (Unseen Models). Để kiểm chứng, Sponge Patch được tối ưu hóa ban đầu trên MobileNetV2-SSD sẽ được tái sử dụng để tấn công hai kiến trúc tiên tiến hơn thuộc họ YOLO là YOLOv5 và YOLOv8.</w:t>
      </w:r>
    </w:p>
    <w:p w14:paraId="66F81FB9" w14:textId="15C8C213" w:rsidR="002F1473" w:rsidRDefault="002F1473" w:rsidP="00075E06">
      <w:pPr>
        <w:spacing w:before="100" w:beforeAutospacing="1" w:after="100" w:afterAutospacing="1" w:line="240" w:lineRule="auto"/>
        <w:rPr>
          <w:rFonts w:ascii="Times New Roman" w:eastAsia="Times New Roman" w:hAnsi="Times New Roman" w:cs="Times New Roman"/>
          <w:b/>
          <w:bCs/>
          <w:sz w:val="26"/>
          <w:szCs w:val="26"/>
          <w:lang w:val="vi-VN" w:eastAsia="en-GB"/>
        </w:rPr>
      </w:pPr>
      <w:r w:rsidRPr="002F1473">
        <w:rPr>
          <w:rFonts w:ascii="Times New Roman" w:eastAsia="Times New Roman" w:hAnsi="Times New Roman" w:cs="Times New Roman"/>
          <w:b/>
          <w:bCs/>
          <w:sz w:val="26"/>
          <w:szCs w:val="26"/>
          <w:lang w:eastAsia="en-GB"/>
        </w:rPr>
        <w:t xml:space="preserve">Bảng </w:t>
      </w:r>
      <w:r w:rsidR="008B1AEB">
        <w:rPr>
          <w:rFonts w:ascii="Times New Roman" w:eastAsia="Times New Roman" w:hAnsi="Times New Roman" w:cs="Times New Roman"/>
          <w:b/>
          <w:bCs/>
          <w:sz w:val="26"/>
          <w:szCs w:val="26"/>
          <w:lang w:eastAsia="en-GB"/>
        </w:rPr>
        <w:t>4</w:t>
      </w:r>
      <w:r w:rsidRPr="002F1473">
        <w:rPr>
          <w:rFonts w:ascii="Times New Roman" w:eastAsia="Times New Roman" w:hAnsi="Times New Roman" w:cs="Times New Roman"/>
          <w:b/>
          <w:bCs/>
          <w:sz w:val="26"/>
          <w:szCs w:val="26"/>
          <w:lang w:eastAsia="en-GB"/>
        </w:rPr>
        <w:t>: Đánh giá khả năng Transferability của Sponge Patch</w:t>
      </w:r>
    </w:p>
    <w:tbl>
      <w:tblPr>
        <w:tblStyle w:val="TableGrid"/>
        <w:tblW w:w="0" w:type="auto"/>
        <w:tblLook w:val="04A0" w:firstRow="1" w:lastRow="0" w:firstColumn="1" w:lastColumn="0" w:noHBand="0" w:noVBand="1"/>
      </w:tblPr>
      <w:tblGrid>
        <w:gridCol w:w="2181"/>
        <w:gridCol w:w="1787"/>
        <w:gridCol w:w="1816"/>
        <w:gridCol w:w="1669"/>
        <w:gridCol w:w="1566"/>
      </w:tblGrid>
      <w:tr w:rsidR="002F1473" w14:paraId="53674F8E" w14:textId="77777777" w:rsidTr="002F1473">
        <w:tc>
          <w:tcPr>
            <w:tcW w:w="0" w:type="auto"/>
            <w:vAlign w:val="center"/>
          </w:tcPr>
          <w:p w14:paraId="0E87C8C4" w14:textId="1A57F8F1"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Mô hình Mục tiêu</w:t>
            </w:r>
          </w:p>
        </w:tc>
        <w:tc>
          <w:tcPr>
            <w:tcW w:w="0" w:type="auto"/>
            <w:vAlign w:val="center"/>
          </w:tcPr>
          <w:p w14:paraId="0A2DC360" w14:textId="3BF601AE"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Cấu trúc Đặc trưng</w:t>
            </w:r>
          </w:p>
        </w:tc>
        <w:tc>
          <w:tcPr>
            <w:tcW w:w="0" w:type="auto"/>
            <w:vAlign w:val="center"/>
          </w:tcPr>
          <w:p w14:paraId="18ACE7E2" w14:textId="67AB38AA"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Raw Boxes sinh ra (TB)</w:t>
            </w:r>
          </w:p>
        </w:tc>
        <w:tc>
          <w:tcPr>
            <w:tcW w:w="0" w:type="auto"/>
            <w:vAlign w:val="center"/>
          </w:tcPr>
          <w:p w14:paraId="3C4890CF" w14:textId="2EA9C466"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Tỷ lệ gia tăng tải CPU</w:t>
            </w:r>
          </w:p>
        </w:tc>
        <w:tc>
          <w:tcPr>
            <w:tcW w:w="0" w:type="auto"/>
            <w:vAlign w:val="center"/>
          </w:tcPr>
          <w:p w14:paraId="46E82885" w14:textId="41E05372"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Style w:val="Strong"/>
                <w:rFonts w:ascii="Times New Roman" w:hAnsi="Times New Roman" w:cs="Times New Roman"/>
                <w:sz w:val="26"/>
                <w:szCs w:val="26"/>
              </w:rPr>
              <w:t>Tỷ lệ sụt giảm FPS</w:t>
            </w:r>
          </w:p>
        </w:tc>
      </w:tr>
      <w:tr w:rsidR="002F1473" w14:paraId="6E2C5B10" w14:textId="77777777" w:rsidTr="002F1473">
        <w:tc>
          <w:tcPr>
            <w:tcW w:w="0" w:type="auto"/>
            <w:vAlign w:val="center"/>
          </w:tcPr>
          <w:p w14:paraId="3D63E13D" w14:textId="55EE26D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b/>
                <w:bCs/>
                <w:sz w:val="26"/>
                <w:szCs w:val="26"/>
              </w:rPr>
              <w:t>MobileNetV2 (Source)</w:t>
            </w:r>
          </w:p>
        </w:tc>
        <w:tc>
          <w:tcPr>
            <w:tcW w:w="0" w:type="auto"/>
            <w:vAlign w:val="center"/>
          </w:tcPr>
          <w:p w14:paraId="3BC4B528" w14:textId="2C53D0B5"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Inverted Residuals</w:t>
            </w:r>
          </w:p>
        </w:tc>
        <w:tc>
          <w:tcPr>
            <w:tcW w:w="0" w:type="auto"/>
            <w:vAlign w:val="center"/>
          </w:tcPr>
          <w:p w14:paraId="04668AC3" w14:textId="267A6CBF"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m:oMathPara>
              <m:oMath>
                <m:r>
                  <w:rPr>
                    <w:rFonts w:ascii="Cambria Math" w:eastAsia="Times New Roman" w:hAnsi="Cambria Math" w:cs="Times New Roman"/>
                    <w:sz w:val="26"/>
                    <w:szCs w:val="26"/>
                  </w:rPr>
                  <m:t>3000+</m:t>
                </m:r>
              </m:oMath>
            </m:oMathPara>
          </w:p>
        </w:tc>
        <w:tc>
          <w:tcPr>
            <w:tcW w:w="0" w:type="auto"/>
            <w:vAlign w:val="center"/>
          </w:tcPr>
          <w:p w14:paraId="6CE61C66" w14:textId="41AAAFAE"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+ 35%</w:t>
            </w:r>
          </w:p>
        </w:tc>
        <w:tc>
          <w:tcPr>
            <w:tcW w:w="0" w:type="auto"/>
            <w:vAlign w:val="center"/>
          </w:tcPr>
          <w:p w14:paraId="52DC72C9" w14:textId="4C228D5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75.0%</w:t>
            </w:r>
          </w:p>
        </w:tc>
      </w:tr>
      <w:tr w:rsidR="002F1473" w14:paraId="379B0E68" w14:textId="77777777" w:rsidTr="002F1473">
        <w:tc>
          <w:tcPr>
            <w:tcW w:w="0" w:type="auto"/>
            <w:vAlign w:val="center"/>
          </w:tcPr>
          <w:p w14:paraId="36AE710B" w14:textId="64940D8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b/>
                <w:bCs/>
                <w:sz w:val="26"/>
                <w:szCs w:val="26"/>
              </w:rPr>
              <w:t>YOLOv5n (Target)</w:t>
            </w:r>
          </w:p>
        </w:tc>
        <w:tc>
          <w:tcPr>
            <w:tcW w:w="0" w:type="auto"/>
            <w:vAlign w:val="center"/>
          </w:tcPr>
          <w:p w14:paraId="5D339321" w14:textId="1ED6E6BB"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CSPNet</w:t>
            </w:r>
          </w:p>
        </w:tc>
        <w:tc>
          <w:tcPr>
            <w:tcW w:w="0" w:type="auto"/>
            <w:vAlign w:val="center"/>
          </w:tcPr>
          <w:p w14:paraId="1EA0348E" w14:textId="355E57BF"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m:oMathPara>
              <m:oMath>
                <m:r>
                  <w:rPr>
                    <w:rFonts w:ascii="Cambria Math" w:eastAsia="Times New Roman" w:hAnsi="Cambria Math" w:cs="Times New Roman"/>
                    <w:sz w:val="26"/>
                    <w:szCs w:val="26"/>
                  </w:rPr>
                  <m:t>2150+</m:t>
                </m:r>
              </m:oMath>
            </m:oMathPara>
          </w:p>
        </w:tc>
        <w:tc>
          <w:tcPr>
            <w:tcW w:w="0" w:type="auto"/>
            <w:vAlign w:val="center"/>
          </w:tcPr>
          <w:p w14:paraId="030CDDB8" w14:textId="7F58FC9F"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+ 28%</w:t>
            </w:r>
          </w:p>
        </w:tc>
        <w:tc>
          <w:tcPr>
            <w:tcW w:w="0" w:type="auto"/>
            <w:vAlign w:val="center"/>
          </w:tcPr>
          <w:p w14:paraId="1FA27CD1" w14:textId="13E04F7C"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62.5%</w:t>
            </w:r>
          </w:p>
        </w:tc>
      </w:tr>
      <w:tr w:rsidR="002F1473" w14:paraId="4E086125" w14:textId="77777777" w:rsidTr="002F1473">
        <w:tc>
          <w:tcPr>
            <w:tcW w:w="0" w:type="auto"/>
            <w:vAlign w:val="center"/>
          </w:tcPr>
          <w:p w14:paraId="52848A44" w14:textId="1F55F4EE"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b/>
                <w:bCs/>
                <w:sz w:val="26"/>
                <w:szCs w:val="26"/>
              </w:rPr>
              <w:t>YOLOv8n (Target)</w:t>
            </w:r>
          </w:p>
        </w:tc>
        <w:tc>
          <w:tcPr>
            <w:tcW w:w="0" w:type="auto"/>
            <w:vAlign w:val="center"/>
          </w:tcPr>
          <w:p w14:paraId="41B92E6A" w14:textId="3FA220BC"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Anchor-free</w:t>
            </w:r>
          </w:p>
        </w:tc>
        <w:tc>
          <w:tcPr>
            <w:tcW w:w="0" w:type="auto"/>
            <w:vAlign w:val="center"/>
          </w:tcPr>
          <w:p w14:paraId="78367EEF" w14:textId="49CE90B5"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m:oMathPara>
              <m:oMath>
                <m:r>
                  <w:rPr>
                    <w:rFonts w:ascii="Cambria Math" w:eastAsia="Times New Roman" w:hAnsi="Cambria Math" w:cs="Times New Roman"/>
                    <w:sz w:val="26"/>
                    <w:szCs w:val="26"/>
                  </w:rPr>
                  <m:t>1800+</m:t>
                </m:r>
              </m:oMath>
            </m:oMathPara>
          </w:p>
        </w:tc>
        <w:tc>
          <w:tcPr>
            <w:tcW w:w="0" w:type="auto"/>
            <w:vAlign w:val="center"/>
          </w:tcPr>
          <w:p w14:paraId="5DB07C47" w14:textId="1492436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+ 25%</w:t>
            </w:r>
          </w:p>
        </w:tc>
        <w:tc>
          <w:tcPr>
            <w:tcW w:w="0" w:type="auto"/>
            <w:vAlign w:val="center"/>
          </w:tcPr>
          <w:p w14:paraId="569C8788" w14:textId="4A2F88A0" w:rsidR="002F1473" w:rsidRPr="002F1473" w:rsidRDefault="002F1473" w:rsidP="002F1473">
            <w:pPr>
              <w:spacing w:before="100" w:beforeAutospacing="1" w:after="100" w:afterAutospacing="1"/>
              <w:rPr>
                <w:rFonts w:ascii="Times New Roman" w:eastAsia="Times New Roman" w:hAnsi="Times New Roman" w:cs="Times New Roman"/>
                <w:sz w:val="26"/>
                <w:szCs w:val="26"/>
                <w:lang w:val="vi-VN" w:eastAsia="en-GB"/>
              </w:rPr>
            </w:pPr>
            <w:r w:rsidRPr="002F1473">
              <w:rPr>
                <w:rFonts w:ascii="Times New Roman" w:hAnsi="Times New Roman" w:cs="Times New Roman"/>
                <w:sz w:val="26"/>
                <w:szCs w:val="26"/>
              </w:rPr>
              <w:t>55.0%</w:t>
            </w:r>
          </w:p>
        </w:tc>
      </w:tr>
    </w:tbl>
    <w:p w14:paraId="5811DB0E" w14:textId="7A2C8180" w:rsidR="002F1473" w:rsidRPr="00FC0A79" w:rsidRDefault="002F1473" w:rsidP="00075E06">
      <w:pPr>
        <w:spacing w:before="100" w:beforeAutospacing="1" w:after="100" w:afterAutospacing="1" w:line="240" w:lineRule="auto"/>
        <w:rPr>
          <w:rFonts w:ascii="Times New Roman" w:eastAsia="Times New Roman" w:hAnsi="Times New Roman" w:cs="Times New Roman"/>
          <w:sz w:val="26"/>
          <w:szCs w:val="26"/>
          <w:lang w:val="vi-VN" w:eastAsia="en-GB"/>
        </w:rPr>
      </w:pPr>
      <w:r w:rsidRPr="002F1473">
        <w:rPr>
          <w:rFonts w:ascii="Times New Roman" w:eastAsia="Times New Roman" w:hAnsi="Times New Roman" w:cs="Times New Roman"/>
          <w:b/>
          <w:bCs/>
          <w:sz w:val="26"/>
          <w:szCs w:val="26"/>
          <w:lang w:val="vi-VN" w:eastAsia="en-GB"/>
        </w:rPr>
        <w:t>Nhận xét Transferability:</w:t>
      </w:r>
      <w:r w:rsidRPr="002F1473">
        <w:rPr>
          <w:rFonts w:ascii="Times New Roman" w:eastAsia="Times New Roman" w:hAnsi="Times New Roman" w:cs="Times New Roman"/>
          <w:sz w:val="26"/>
          <w:szCs w:val="26"/>
          <w:lang w:val="vi-VN" w:eastAsia="en-GB"/>
        </w:rPr>
        <w:t xml:space="preserve"> Kết quả từ Bảng </w:t>
      </w:r>
      <w:r w:rsidR="008B1AEB">
        <w:rPr>
          <w:rFonts w:ascii="Times New Roman" w:eastAsia="Times New Roman" w:hAnsi="Times New Roman" w:cs="Times New Roman"/>
          <w:sz w:val="26"/>
          <w:szCs w:val="26"/>
          <w:lang w:val="vi-VN" w:eastAsia="en-GB"/>
        </w:rPr>
        <w:t>4</w:t>
      </w:r>
      <w:r w:rsidRPr="002F1473">
        <w:rPr>
          <w:rFonts w:ascii="Times New Roman" w:eastAsia="Times New Roman" w:hAnsi="Times New Roman" w:cs="Times New Roman"/>
          <w:sz w:val="26"/>
          <w:szCs w:val="26"/>
          <w:lang w:val="vi-VN" w:eastAsia="en-GB"/>
        </w:rPr>
        <w:t xml:space="preserve"> chứng minh tính chất nghiêm trọng của đòn tấn công. Mặc dù các mô hình YOLO thế hệ mới sử dụng cơ chế trích xuất đặc trưng (Backbone) và cơ chế neo (Anchor-free) hoàn toàn khác biệt so với MobileNet, Sponge Patch vẫn ép các mô hình này sinh ra lượng lớn Bounding Boxes giả lập. Điều này </w:t>
      </w:r>
      <w:r w:rsidR="00FC0A79" w:rsidRPr="00FC0A79">
        <w:rPr>
          <w:rFonts w:ascii="Times New Roman" w:eastAsia="Times New Roman" w:hAnsi="Times New Roman" w:cs="Times New Roman"/>
          <w:sz w:val="26"/>
          <w:szCs w:val="26"/>
          <w:lang w:val="vi-VN" w:eastAsia="en-GB"/>
        </w:rPr>
        <w:t xml:space="preserve">Kết quả sơ bộ cho thấy patch có khả năng transfer sang một số lightweight detectors có bước post-processing NMS trong cấu hình edge CPU. </w:t>
      </w:r>
      <w:r w:rsidR="00FC0A79" w:rsidRPr="00E10B65">
        <w:rPr>
          <w:rFonts w:ascii="Times New Roman" w:eastAsia="Times New Roman" w:hAnsi="Times New Roman" w:cs="Times New Roman"/>
          <w:sz w:val="26"/>
          <w:szCs w:val="26"/>
          <w:lang w:val="vi-VN" w:eastAsia="en-GB"/>
        </w:rPr>
        <w:t>Việc khẳng định lỗ hổng này là điểm yếu hệ thống của toàn ngành đòi hỏi thực nghiệm mở rộng trên các kiến trúc NMS-free (DETR) và NPU pipeline, được đề xuất là hướng phát triển tương lai</w:t>
      </w:r>
      <w:r w:rsidRPr="002F1473">
        <w:rPr>
          <w:rFonts w:ascii="Times New Roman" w:eastAsia="Times New Roman" w:hAnsi="Times New Roman" w:cs="Times New Roman"/>
          <w:sz w:val="26"/>
          <w:szCs w:val="26"/>
          <w:lang w:val="vi-VN" w:eastAsia="en-GB"/>
        </w:rPr>
        <w:t>, chứ không chỉ là lỗi cục bộ trên các mô hình trọng lượng nhẹ.</w:t>
      </w:r>
    </w:p>
    <w:p w14:paraId="3B16385B" w14:textId="77777777" w:rsidR="0016466E" w:rsidRPr="00C2642B" w:rsidRDefault="0016466E" w:rsidP="0016466E">
      <w:pPr>
        <w:rPr>
          <w:rFonts w:ascii="Times New Roman" w:eastAsia="Times New Roman" w:hAnsi="Times New Roman" w:cs="Times New Roman"/>
          <w:b/>
          <w:bCs/>
          <w:color w:val="231F20"/>
          <w:sz w:val="26"/>
          <w:szCs w:val="26"/>
          <w:lang w:val="fr-FR"/>
        </w:rPr>
      </w:pPr>
      <w:r w:rsidRPr="00C2642B">
        <w:rPr>
          <w:rFonts w:ascii="Times New Roman" w:eastAsia="Times New Roman" w:hAnsi="Times New Roman" w:cs="Times New Roman"/>
          <w:b/>
          <w:bCs/>
          <w:color w:val="231F20"/>
          <w:sz w:val="26"/>
          <w:szCs w:val="26"/>
          <w:lang w:val="fr-FR"/>
        </w:rPr>
        <w:t>5. KẾT LUẬN VÀ HƯỚNG PHÁT TRIỂN (CONCLUSION)</w:t>
      </w:r>
    </w:p>
    <w:p w14:paraId="5E7CBEF1" w14:textId="77777777" w:rsidR="0016466E" w:rsidRPr="00C2642B" w:rsidRDefault="0016466E" w:rsidP="0016466E">
      <w:pPr>
        <w:rPr>
          <w:rFonts w:ascii="Times New Roman" w:eastAsia="Times New Roman" w:hAnsi="Times New Roman" w:cs="Times New Roman"/>
          <w:b/>
          <w:bCs/>
          <w:color w:val="231F20"/>
          <w:sz w:val="26"/>
          <w:szCs w:val="26"/>
          <w:lang w:val="fr-FR"/>
        </w:rPr>
      </w:pPr>
      <w:r w:rsidRPr="00C2642B">
        <w:rPr>
          <w:rFonts w:ascii="Times New Roman" w:eastAsia="Times New Roman" w:hAnsi="Times New Roman" w:cs="Times New Roman"/>
          <w:b/>
          <w:bCs/>
          <w:color w:val="231F20"/>
          <w:sz w:val="26"/>
          <w:szCs w:val="26"/>
          <w:lang w:val="fr-FR"/>
        </w:rPr>
        <w:t>5.1. Kết luận</w:t>
      </w:r>
    </w:p>
    <w:p w14:paraId="58641FC4" w14:textId="56AAC7A4" w:rsidR="00075E06" w:rsidRPr="00C2642B" w:rsidRDefault="00075E06" w:rsidP="00075E06">
      <w:pPr>
        <w:ind w:firstLine="720"/>
        <w:rPr>
          <w:rFonts w:ascii="Times New Roman" w:eastAsia="Times New Roman" w:hAnsi="Times New Roman" w:cs="Times New Roman"/>
          <w:color w:val="231F20"/>
          <w:sz w:val="26"/>
          <w:szCs w:val="26"/>
          <w:lang w:val="fr-FR"/>
        </w:rPr>
      </w:pPr>
      <w:r w:rsidRPr="00C2642B">
        <w:rPr>
          <w:rFonts w:ascii="Times New Roman" w:eastAsia="Times New Roman" w:hAnsi="Times New Roman" w:cs="Times New Roman"/>
          <w:color w:val="231F20"/>
          <w:sz w:val="26"/>
          <w:szCs w:val="26"/>
          <w:lang w:val="fr-FR"/>
        </w:rPr>
        <w:t>Nghiên cứu này đã phác họa thành công và minh chứng rõ ràng về mức độ nguy hại của vectơ tấn công Từ chối Dịch vụ bằng Hình ảnh (Visual Denial-of-</w:t>
      </w:r>
      <w:r w:rsidRPr="00C2642B">
        <w:rPr>
          <w:rFonts w:ascii="Times New Roman" w:eastAsia="Times New Roman" w:hAnsi="Times New Roman" w:cs="Times New Roman"/>
          <w:color w:val="231F20"/>
          <w:sz w:val="26"/>
          <w:szCs w:val="26"/>
          <w:lang w:val="fr-FR"/>
        </w:rPr>
        <w:lastRenderedPageBreak/>
        <w:t xml:space="preserve">Service - Visual DoS) nhắm vào các kiến trúc học sâu phân tích thực thể thời gian thực trên </w:t>
      </w:r>
      <w:r w:rsidR="00C2642B">
        <w:rPr>
          <w:rFonts w:ascii="Times New Roman" w:eastAsia="Times New Roman" w:hAnsi="Times New Roman" w:cs="Times New Roman"/>
          <w:color w:val="231F20"/>
          <w:sz w:val="26"/>
          <w:szCs w:val="26"/>
          <w:lang w:val="fr-FR"/>
        </w:rPr>
        <w:t>Edge Server</w:t>
      </w:r>
      <w:r w:rsidRPr="00C2642B">
        <w:rPr>
          <w:rFonts w:ascii="Times New Roman" w:eastAsia="Times New Roman" w:hAnsi="Times New Roman" w:cs="Times New Roman"/>
          <w:color w:val="231F20"/>
          <w:sz w:val="26"/>
          <w:szCs w:val="26"/>
          <w:lang w:val="fr-FR"/>
        </w:rPr>
        <w:t xml:space="preserve">. Bằng cách khai thác điểm yếu cố hữu có độ phức tạp toán học </w:t>
      </w:r>
      <m:oMath>
        <m:r>
          <m:rPr>
            <m:sty m:val="p"/>
          </m:rPr>
          <w:rPr>
            <w:rFonts w:ascii="Cambria Math" w:eastAsia="Times New Roman" w:hAnsi="Cambria Math" w:cs="Times New Roman"/>
            <w:color w:val="231F20"/>
            <w:sz w:val="26"/>
            <w:szCs w:val="26"/>
            <w:lang w:val="fr-FR"/>
          </w:rPr>
          <m:t>O</m:t>
        </m:r>
        <m:d>
          <m:dPr>
            <m:ctrlPr>
              <w:rPr>
                <w:rFonts w:ascii="Cambria Math" w:eastAsia="Times New Roman" w:hAnsi="Cambria Math" w:cs="Times New Roman"/>
                <w:i/>
                <w:color w:val="231F20"/>
                <w:sz w:val="26"/>
                <w:szCs w:val="26"/>
                <w:lang w:val="en-US"/>
              </w:rPr>
            </m:ctrlPr>
          </m:dPr>
          <m:e>
            <m:sSup>
              <m:sSupPr>
                <m:ctrlPr>
                  <w:rPr>
                    <w:rFonts w:ascii="Cambria Math" w:eastAsia="Times New Roman" w:hAnsi="Cambria Math" w:cs="Times New Roman"/>
                    <w:i/>
                    <w:color w:val="231F20"/>
                    <w:sz w:val="26"/>
                    <w:szCs w:val="26"/>
                    <w:lang w:val="vi-VN"/>
                  </w:rPr>
                </m:ctrlPr>
              </m:sSupPr>
              <m:e>
                <m:r>
                  <w:rPr>
                    <w:rFonts w:ascii="Cambria Math" w:eastAsia="Times New Roman" w:hAnsi="Cambria Math" w:cs="Times New Roman"/>
                    <w:color w:val="231F20"/>
                    <w:sz w:val="26"/>
                    <w:szCs w:val="26"/>
                    <w:lang w:val="vi-VN"/>
                  </w:rPr>
                  <m:t>N</m:t>
                </m:r>
              </m:e>
              <m:sup>
                <m:r>
                  <w:rPr>
                    <w:rFonts w:ascii="Cambria Math" w:eastAsia="Times New Roman" w:hAnsi="Cambria Math" w:cs="Times New Roman"/>
                    <w:color w:val="231F20"/>
                    <w:sz w:val="26"/>
                    <w:szCs w:val="26"/>
                    <w:lang w:val="vi-VN"/>
                  </w:rPr>
                  <m:t>2</m:t>
                </m:r>
              </m:sup>
            </m:sSup>
            <m:ctrlPr>
              <w:rPr>
                <w:rFonts w:ascii="Cambria Math" w:eastAsia="Times New Roman" w:hAnsi="Cambria Math" w:cs="Times New Roman"/>
                <w:i/>
                <w:color w:val="231F20"/>
                <w:sz w:val="26"/>
                <w:szCs w:val="26"/>
                <w:lang w:val="vi-VN"/>
              </w:rPr>
            </m:ctrlPr>
          </m:e>
        </m:d>
        <m:r>
          <w:rPr>
            <w:rFonts w:ascii="Cambria Math" w:eastAsia="Times New Roman" w:hAnsi="Cambria Math" w:cs="Times New Roman"/>
            <w:color w:val="231F20"/>
            <w:sz w:val="26"/>
            <w:szCs w:val="26"/>
            <w:lang w:val="vi-VN"/>
          </w:rPr>
          <m:t xml:space="preserve"> </m:t>
        </m:r>
      </m:oMath>
      <w:r w:rsidRPr="00C2642B">
        <w:rPr>
          <w:rFonts w:ascii="Times New Roman" w:eastAsia="Times New Roman" w:hAnsi="Times New Roman" w:cs="Times New Roman"/>
          <w:color w:val="231F20"/>
          <w:sz w:val="26"/>
          <w:szCs w:val="26"/>
          <w:lang w:val="fr-FR"/>
        </w:rPr>
        <w:t>của thuật toán lọc hậu xử lý Non-Maximum Suppression (NMS)</w:t>
      </w:r>
      <w:r w:rsidR="00854A1D"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[11, 12]</w:t>
      </w:r>
      <w:r w:rsidRPr="00C2642B">
        <w:rPr>
          <w:rFonts w:ascii="Times New Roman" w:eastAsia="Times New Roman" w:hAnsi="Times New Roman" w:cs="Times New Roman"/>
          <w:color w:val="231F20"/>
          <w:sz w:val="26"/>
          <w:szCs w:val="26"/>
          <w:lang w:val="fr-FR"/>
        </w:rPr>
        <w:t xml:space="preserve">, nghiên cứu đã đề xuất một giải pháp tối ưu hóa hộp </w:t>
      </w:r>
      <w:r w:rsidR="003E15BE">
        <w:rPr>
          <w:rFonts w:ascii="Times New Roman" w:eastAsia="Times New Roman" w:hAnsi="Times New Roman" w:cs="Times New Roman"/>
          <w:color w:val="231F20"/>
          <w:sz w:val="26"/>
          <w:szCs w:val="26"/>
          <w:lang w:val="fr-FR"/>
        </w:rPr>
        <w:t>xám</w:t>
      </w:r>
      <w:r w:rsidRPr="00C2642B">
        <w:rPr>
          <w:rFonts w:ascii="Times New Roman" w:eastAsia="Times New Roman" w:hAnsi="Times New Roman" w:cs="Times New Roman"/>
          <w:color w:val="231F20"/>
          <w:sz w:val="26"/>
          <w:szCs w:val="26"/>
          <w:lang w:val="fr-FR"/>
        </w:rPr>
        <w:t xml:space="preserve"> hoàn chỉnh. Sự kết hợp chặt chẽ giữa </w:t>
      </w:r>
      <w:r w:rsidR="00C2642B">
        <w:rPr>
          <w:rFonts w:ascii="Times New Roman" w:eastAsia="Times New Roman" w:hAnsi="Times New Roman" w:cs="Times New Roman"/>
          <w:color w:val="231F20"/>
          <w:sz w:val="26"/>
          <w:szCs w:val="26"/>
          <w:lang w:val="fr-FR"/>
        </w:rPr>
        <w:t>Genetic Algorithm</w:t>
      </w:r>
      <w:r w:rsidRPr="00C2642B">
        <w:rPr>
          <w:rFonts w:ascii="Times New Roman" w:eastAsia="Times New Roman" w:hAnsi="Times New Roman" w:cs="Times New Roman"/>
          <w:color w:val="231F20"/>
          <w:sz w:val="26"/>
          <w:szCs w:val="26"/>
          <w:lang w:val="fr-FR"/>
        </w:rPr>
        <w:t xml:space="preserve"> không dựa trên đạo hàm và giải pháp khu trú không gian bằng </w:t>
      </w:r>
      <w:r w:rsidR="00C2642B">
        <w:rPr>
          <w:rFonts w:ascii="Times New Roman" w:eastAsia="Times New Roman" w:hAnsi="Times New Roman" w:cs="Times New Roman"/>
          <w:color w:val="231F20"/>
          <w:sz w:val="26"/>
          <w:szCs w:val="26"/>
          <w:lang w:val="fr-FR"/>
        </w:rPr>
        <w:t>Saliency Map</w:t>
      </w:r>
      <w:r w:rsidRPr="00C2642B">
        <w:rPr>
          <w:rFonts w:ascii="Times New Roman" w:eastAsia="Times New Roman" w:hAnsi="Times New Roman" w:cs="Times New Roman"/>
          <w:color w:val="231F20"/>
          <w:sz w:val="26"/>
          <w:szCs w:val="26"/>
          <w:lang w:val="fr-FR"/>
        </w:rPr>
        <w:t xml:space="preserve">  </w:t>
      </w:r>
      <w:r w:rsidR="00854A1D" w:rsidRPr="00C2642B">
        <w:rPr>
          <w:rFonts w:ascii="Times New Roman" w:eastAsia="Times New Roman" w:hAnsi="Times New Roman" w:cs="Times New Roman"/>
          <w:b/>
          <w:bCs/>
          <w:color w:val="231F20"/>
          <w:sz w:val="26"/>
          <w:szCs w:val="26"/>
        </w:rPr>
        <w:t>[16]</w:t>
      </w:r>
      <w:r w:rsidR="00854A1D" w:rsidRPr="00C2642B">
        <w:rPr>
          <w:rFonts w:ascii="Times New Roman" w:eastAsia="Times New Roman" w:hAnsi="Times New Roman" w:cs="Times New Roman"/>
          <w:b/>
          <w:bCs/>
          <w:color w:val="231F20"/>
          <w:sz w:val="26"/>
          <w:szCs w:val="26"/>
          <w:lang w:val="vi-VN"/>
        </w:rPr>
        <w:t xml:space="preserve"> </w:t>
      </w:r>
      <w:r w:rsidRPr="00C2642B">
        <w:rPr>
          <w:rFonts w:ascii="Times New Roman" w:eastAsia="Times New Roman" w:hAnsi="Times New Roman" w:cs="Times New Roman"/>
          <w:color w:val="231F20"/>
          <w:sz w:val="26"/>
          <w:szCs w:val="26"/>
          <w:lang w:val="fr-FR"/>
        </w:rPr>
        <w:t xml:space="preserve">đã cho phép sinh ra các </w:t>
      </w:r>
      <w:r w:rsidR="00C2642B">
        <w:rPr>
          <w:rFonts w:ascii="Times New Roman" w:eastAsia="Times New Roman" w:hAnsi="Times New Roman" w:cs="Times New Roman"/>
          <w:color w:val="231F20"/>
          <w:sz w:val="26"/>
          <w:szCs w:val="26"/>
          <w:lang w:val="fr-FR"/>
        </w:rPr>
        <w:t>Sponge Patch</w:t>
      </w:r>
      <w:r w:rsidRPr="00C2642B">
        <w:rPr>
          <w:rFonts w:ascii="Times New Roman" w:eastAsia="Times New Roman" w:hAnsi="Times New Roman" w:cs="Times New Roman"/>
          <w:color w:val="231F20"/>
          <w:sz w:val="26"/>
          <w:szCs w:val="26"/>
          <w:lang w:val="fr-FR"/>
        </w:rPr>
        <w:t xml:space="preserve"> (Sponge Patch) có cấu trúc nhiễu tối ưu.</w:t>
      </w:r>
    </w:p>
    <w:p w14:paraId="7ECA6402" w14:textId="0CD8C6CE" w:rsidR="00FC0A79" w:rsidRPr="006A6C3A" w:rsidRDefault="00075E06" w:rsidP="00FC0A79">
      <w:pPr>
        <w:ind w:firstLine="720"/>
        <w:rPr>
          <w:rFonts w:ascii="Times New Roman" w:eastAsia="Times New Roman" w:hAnsi="Times New Roman" w:cs="Times New Roman"/>
          <w:color w:val="231F20"/>
          <w:sz w:val="26"/>
          <w:szCs w:val="26"/>
        </w:rPr>
      </w:pPr>
      <w:r w:rsidRPr="00C2642B">
        <w:rPr>
          <w:rFonts w:ascii="Times New Roman" w:eastAsia="Times New Roman" w:hAnsi="Times New Roman" w:cs="Times New Roman"/>
          <w:color w:val="231F20"/>
          <w:sz w:val="26"/>
          <w:szCs w:val="26"/>
          <w:lang w:val="fr-FR"/>
        </w:rPr>
        <w:t xml:space="preserve">Kết quả thực nghiệm hệ thống (Camera-in-the-loop) trên luồng truyền dữ liệu IP Camera thời gian thực về </w:t>
      </w:r>
      <w:r w:rsidR="00C2642B">
        <w:rPr>
          <w:rFonts w:ascii="Times New Roman" w:eastAsia="Times New Roman" w:hAnsi="Times New Roman" w:cs="Times New Roman"/>
          <w:color w:val="231F20"/>
          <w:sz w:val="26"/>
          <w:szCs w:val="26"/>
          <w:lang w:val="fr-FR"/>
        </w:rPr>
        <w:t>Edge Server</w:t>
      </w:r>
      <w:r w:rsidRPr="00C2642B">
        <w:rPr>
          <w:rFonts w:ascii="Times New Roman" w:eastAsia="Times New Roman" w:hAnsi="Times New Roman" w:cs="Times New Roman"/>
          <w:color w:val="231F20"/>
          <w:sz w:val="26"/>
          <w:szCs w:val="26"/>
          <w:lang w:val="fr-FR"/>
        </w:rPr>
        <w:t xml:space="preserve"> thế hệ cũ (</w:t>
      </w:r>
      <w:r w:rsidR="00C2642B">
        <w:rPr>
          <w:rFonts w:ascii="Times New Roman" w:eastAsia="Times New Roman" w:hAnsi="Times New Roman" w:cs="Times New Roman"/>
          <w:color w:val="231F20"/>
          <w:sz w:val="26"/>
          <w:szCs w:val="26"/>
          <w:lang w:val="fr-FR"/>
        </w:rPr>
        <w:t>Edge Server</w:t>
      </w:r>
      <w:r w:rsidRPr="00C2642B">
        <w:rPr>
          <w:rFonts w:ascii="Times New Roman" w:eastAsia="Times New Roman" w:hAnsi="Times New Roman" w:cs="Times New Roman"/>
          <w:color w:val="231F20"/>
          <w:sz w:val="26"/>
          <w:szCs w:val="26"/>
          <w:lang w:val="fr-FR"/>
        </w:rPr>
        <w:t xml:space="preserve"> - Intel Core i5) xác nhận rằng đòn tấn công có khả năng bóp nghẹt tài nguyên tính toán một cách nghiêm trọng. </w:t>
      </w:r>
      <w:r w:rsidR="006A6C3A" w:rsidRPr="006A6C3A">
        <w:rPr>
          <w:rFonts w:ascii="Times New Roman" w:eastAsia="Times New Roman" w:hAnsi="Times New Roman" w:cs="Times New Roman"/>
          <w:color w:val="231F20"/>
          <w:sz w:val="26"/>
          <w:szCs w:val="26"/>
        </w:rPr>
        <w:t xml:space="preserve">Việc ép mô hình sản sinh hàng loạt hộp dự đoán rác đã đẩy tải trọng CPU từ mức 52–64% lên 67–78% (có đỉnh điểm 100% được ghi nhận tại Hình 5), chiếm dụng bộ nhớ RAM 4.8GB và kéo sụt giảm tốc độ khung hình (FPS) xuống mức 5–11. Sự nghẽn cổ chai toán học này chính thức làm </w:t>
      </w:r>
      <w:r w:rsidR="003E15BE" w:rsidRPr="003E15BE">
        <w:rPr>
          <w:rFonts w:ascii="Times New Roman" w:eastAsia="Times New Roman" w:hAnsi="Times New Roman" w:cs="Times New Roman"/>
          <w:color w:val="231F20"/>
          <w:sz w:val="26"/>
          <w:szCs w:val="26"/>
        </w:rPr>
        <w:t>suy giảm nghiêm trọng</w:t>
      </w:r>
      <w:r w:rsidR="006A6C3A" w:rsidRPr="006A6C3A">
        <w:rPr>
          <w:rFonts w:ascii="Times New Roman" w:eastAsia="Times New Roman" w:hAnsi="Times New Roman" w:cs="Times New Roman"/>
          <w:color w:val="231F20"/>
          <w:sz w:val="26"/>
          <w:szCs w:val="26"/>
        </w:rPr>
        <w:t xml:space="preserve"> tính sẵn sàng (Availability) của hệ thống giám sát an ninh.</w:t>
      </w:r>
    </w:p>
    <w:p w14:paraId="1423978B" w14:textId="356B9ADC" w:rsidR="00075E06" w:rsidRPr="006A6C3A" w:rsidRDefault="00075E06" w:rsidP="00075E06">
      <w:pPr>
        <w:ind w:firstLine="720"/>
        <w:rPr>
          <w:rFonts w:ascii="Times New Roman" w:eastAsia="Times New Roman" w:hAnsi="Times New Roman" w:cs="Times New Roman"/>
          <w:color w:val="231F20"/>
          <w:sz w:val="26"/>
          <w:szCs w:val="26"/>
        </w:rPr>
      </w:pPr>
    </w:p>
    <w:p w14:paraId="4E08517F" w14:textId="77777777" w:rsidR="0016466E" w:rsidRPr="00E10B65" w:rsidRDefault="0016466E" w:rsidP="0016466E">
      <w:pPr>
        <w:rPr>
          <w:rFonts w:ascii="Times New Roman" w:eastAsia="Times New Roman" w:hAnsi="Times New Roman" w:cs="Times New Roman"/>
          <w:b/>
          <w:bCs/>
          <w:color w:val="231F20"/>
          <w:sz w:val="26"/>
          <w:szCs w:val="26"/>
        </w:rPr>
      </w:pPr>
      <w:r w:rsidRPr="00E10B65">
        <w:rPr>
          <w:rFonts w:ascii="Times New Roman" w:eastAsia="Times New Roman" w:hAnsi="Times New Roman" w:cs="Times New Roman"/>
          <w:b/>
          <w:bCs/>
          <w:color w:val="231F20"/>
          <w:sz w:val="26"/>
          <w:szCs w:val="26"/>
        </w:rPr>
        <w:t>5.2. Hạn chế</w:t>
      </w:r>
    </w:p>
    <w:p w14:paraId="4CFF3EB2" w14:textId="77777777" w:rsidR="00075E06" w:rsidRPr="00E10B65" w:rsidRDefault="00075E06" w:rsidP="00075E06">
      <w:pPr>
        <w:ind w:firstLine="360"/>
        <w:rPr>
          <w:rFonts w:ascii="Times New Roman" w:eastAsia="Times New Roman" w:hAnsi="Times New Roman" w:cs="Times New Roman"/>
          <w:color w:val="231F20"/>
          <w:sz w:val="26"/>
          <w:szCs w:val="26"/>
        </w:rPr>
      </w:pPr>
      <w:r w:rsidRPr="00E10B65">
        <w:rPr>
          <w:rFonts w:ascii="Times New Roman" w:eastAsia="Times New Roman" w:hAnsi="Times New Roman" w:cs="Times New Roman"/>
          <w:color w:val="231F20"/>
          <w:sz w:val="26"/>
          <w:szCs w:val="26"/>
        </w:rPr>
        <w:t>Mặc dù đạt được những kết quả mang tính thực chứng trong việc hiện thực hóa đòn tấn công cạn kiệt tài nguyên từ không gian số sang không gian vật lý, nghiên cứu vẫn tồn tại một số hạn chế khách quan cần được nhìn nhận rõ ràng:</w:t>
      </w:r>
    </w:p>
    <w:p w14:paraId="77151711" w14:textId="0094E2AC" w:rsidR="00075E06" w:rsidRPr="00E10B65" w:rsidRDefault="00075E06" w:rsidP="00075E06">
      <w:pPr>
        <w:numPr>
          <w:ilvl w:val="0"/>
          <w:numId w:val="33"/>
        </w:numPr>
        <w:rPr>
          <w:rFonts w:ascii="Times New Roman" w:eastAsia="Times New Roman" w:hAnsi="Times New Roman" w:cs="Times New Roman"/>
          <w:color w:val="231F20"/>
          <w:sz w:val="26"/>
          <w:szCs w:val="26"/>
        </w:rPr>
      </w:pPr>
      <w:r w:rsidRPr="00E10B65">
        <w:rPr>
          <w:rFonts w:ascii="Times New Roman" w:eastAsia="Times New Roman" w:hAnsi="Times New Roman" w:cs="Times New Roman"/>
          <w:b/>
          <w:bCs/>
          <w:color w:val="231F20"/>
          <w:sz w:val="26"/>
          <w:szCs w:val="26"/>
        </w:rPr>
        <w:t>Khoảng cách miền vật lý (Domain Gap):</w:t>
      </w:r>
      <w:r w:rsidRPr="00E10B65">
        <w:rPr>
          <w:rFonts w:ascii="Times New Roman" w:eastAsia="Times New Roman" w:hAnsi="Times New Roman" w:cs="Times New Roman"/>
          <w:color w:val="231F20"/>
          <w:sz w:val="26"/>
          <w:szCs w:val="26"/>
        </w:rPr>
        <w:t xml:space="preserve"> Sức công phá của miếng dán đối kháng khi triển khai thực tế bằng phương pháp in ấn truyền thống bị suy giảm đáng kể so với môi trường giả lập kỹ thuật số. Các tác nhân nhiễu động từ môi trường thực tế như sự thay đổi cường độ ánh sáng, góc nhìn của camera, nhiễu cảm biến quang học và các thuật toán nén luồng video qua mạng không dây (Wi-Fi) đã làm thất thoát các biên đặc trưng tần số cao của họa tiết bọt biển</w:t>
      </w:r>
      <w:r w:rsidR="00854A1D"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[19, 21]</w:t>
      </w:r>
      <w:r w:rsidRPr="00E10B65">
        <w:rPr>
          <w:rFonts w:ascii="Times New Roman" w:eastAsia="Times New Roman" w:hAnsi="Times New Roman" w:cs="Times New Roman"/>
          <w:color w:val="231F20"/>
          <w:sz w:val="26"/>
          <w:szCs w:val="26"/>
        </w:rPr>
        <w:t>.</w:t>
      </w:r>
    </w:p>
    <w:p w14:paraId="7F22D04C" w14:textId="3B6DC010" w:rsidR="00075E06" w:rsidRPr="00E10B65" w:rsidRDefault="00075E06" w:rsidP="00075E06">
      <w:pPr>
        <w:numPr>
          <w:ilvl w:val="0"/>
          <w:numId w:val="33"/>
        </w:numPr>
        <w:rPr>
          <w:rFonts w:ascii="Times New Roman" w:eastAsia="Times New Roman" w:hAnsi="Times New Roman" w:cs="Times New Roman"/>
          <w:color w:val="231F20"/>
          <w:sz w:val="26"/>
          <w:szCs w:val="26"/>
        </w:rPr>
      </w:pPr>
      <w:r w:rsidRPr="00E10B65">
        <w:rPr>
          <w:rFonts w:ascii="Times New Roman" w:eastAsia="Times New Roman" w:hAnsi="Times New Roman" w:cs="Times New Roman"/>
          <w:b/>
          <w:bCs/>
          <w:color w:val="231F20"/>
          <w:sz w:val="26"/>
          <w:szCs w:val="26"/>
        </w:rPr>
        <w:t>Nút thắt cổ chai hệ thống và đồng bộ I/O:</w:t>
      </w:r>
      <w:r w:rsidRPr="00E10B65">
        <w:rPr>
          <w:rFonts w:ascii="Times New Roman" w:eastAsia="Times New Roman" w:hAnsi="Times New Roman" w:cs="Times New Roman"/>
          <w:color w:val="231F20"/>
          <w:sz w:val="26"/>
          <w:szCs w:val="26"/>
        </w:rPr>
        <w:t xml:space="preserve"> Khi thử nghiệm miếng dán vật lý trực tiếp qua ống kính, việc thiếu vắng các cơ chế quản lý bộ nhớ độc lập và kiến trúc xử lý đa luồng bất đồng bộ trên các dòng </w:t>
      </w:r>
      <w:r w:rsidR="00C2642B" w:rsidRPr="00E10B65">
        <w:rPr>
          <w:rFonts w:ascii="Times New Roman" w:eastAsia="Times New Roman" w:hAnsi="Times New Roman" w:cs="Times New Roman"/>
          <w:color w:val="231F20"/>
          <w:sz w:val="26"/>
          <w:szCs w:val="26"/>
        </w:rPr>
        <w:t>Edge Server</w:t>
      </w:r>
      <w:r w:rsidRPr="00E10B65">
        <w:rPr>
          <w:rFonts w:ascii="Times New Roman" w:eastAsia="Times New Roman" w:hAnsi="Times New Roman" w:cs="Times New Roman"/>
          <w:color w:val="231F20"/>
          <w:sz w:val="26"/>
          <w:szCs w:val="26"/>
        </w:rPr>
        <w:t xml:space="preserve"> cấu hình cũ đã vô tình tạo ra hiện tượng nghẽn I/O (Input/Output blocking). Lệnh đọc khung hình đồng bộ bắt buộc CPU phải tiêu tốn thời gian nhàn rỗi chờ dữ liệu từ phần cứng camera, khiến tải trọng CPU tổng thể bị giới hạn ở ngưỡng trung bình khoảng 60% thay vì đạt mức tối đa 100% như kịch bản mô phỏng số.</w:t>
      </w:r>
    </w:p>
    <w:p w14:paraId="18260D23" w14:textId="2B38EF4F" w:rsidR="00AB14A5" w:rsidRPr="00E10B65" w:rsidRDefault="00075E06" w:rsidP="0016466E">
      <w:pPr>
        <w:numPr>
          <w:ilvl w:val="0"/>
          <w:numId w:val="33"/>
        </w:numPr>
        <w:rPr>
          <w:rFonts w:ascii="Times New Roman" w:eastAsia="Times New Roman" w:hAnsi="Times New Roman" w:cs="Times New Roman"/>
          <w:color w:val="231F20"/>
          <w:sz w:val="26"/>
          <w:szCs w:val="26"/>
        </w:rPr>
      </w:pPr>
      <w:r w:rsidRPr="00E10B65">
        <w:rPr>
          <w:rFonts w:ascii="Times New Roman" w:eastAsia="Times New Roman" w:hAnsi="Times New Roman" w:cs="Times New Roman"/>
          <w:b/>
          <w:bCs/>
          <w:color w:val="231F20"/>
          <w:sz w:val="26"/>
          <w:szCs w:val="26"/>
        </w:rPr>
        <w:t>Chi phí thời gian huấn luyện mẫu:</w:t>
      </w:r>
      <w:r w:rsidRPr="00E10B65">
        <w:rPr>
          <w:rFonts w:ascii="Times New Roman" w:eastAsia="Times New Roman" w:hAnsi="Times New Roman" w:cs="Times New Roman"/>
          <w:color w:val="231F20"/>
          <w:sz w:val="26"/>
          <w:szCs w:val="26"/>
        </w:rPr>
        <w:t xml:space="preserve"> Do bản chất thăm dò không gian lời giải của </w:t>
      </w:r>
      <w:r w:rsidR="00C2642B" w:rsidRPr="00E10B65">
        <w:rPr>
          <w:rFonts w:ascii="Times New Roman" w:eastAsia="Times New Roman" w:hAnsi="Times New Roman" w:cs="Times New Roman"/>
          <w:color w:val="231F20"/>
          <w:sz w:val="26"/>
          <w:szCs w:val="26"/>
        </w:rPr>
        <w:t>Genetic Algorithm</w:t>
      </w:r>
      <w:r w:rsidRPr="00E10B65">
        <w:rPr>
          <w:rFonts w:ascii="Times New Roman" w:eastAsia="Times New Roman" w:hAnsi="Times New Roman" w:cs="Times New Roman"/>
          <w:color w:val="231F20"/>
          <w:sz w:val="26"/>
          <w:szCs w:val="26"/>
        </w:rPr>
        <w:t xml:space="preserve"> (GA) ở kịch bản hộp </w:t>
      </w:r>
      <w:r w:rsidR="003E15BE" w:rsidRPr="00E10B65">
        <w:rPr>
          <w:rFonts w:ascii="Times New Roman" w:eastAsia="Times New Roman" w:hAnsi="Times New Roman" w:cs="Times New Roman"/>
          <w:color w:val="231F20"/>
          <w:sz w:val="26"/>
          <w:szCs w:val="26"/>
        </w:rPr>
        <w:t>xám</w:t>
      </w:r>
      <w:r w:rsidRPr="00E10B65">
        <w:rPr>
          <w:rFonts w:ascii="Times New Roman" w:eastAsia="Times New Roman" w:hAnsi="Times New Roman" w:cs="Times New Roman"/>
          <w:color w:val="231F20"/>
          <w:sz w:val="26"/>
          <w:szCs w:val="26"/>
        </w:rPr>
        <w:t>, thời gian hội tụ để tìm ra một cá thể miếng dán tối ưu tương đối lớn (dao động từ 1 đến 4 giờ tùy thuộc kích thước quần thể), chậm hơn đáng kể so với các phương pháp tiếp cận hộp trắng dựa trên gradient.</w:t>
      </w:r>
    </w:p>
    <w:p w14:paraId="5C6B580C" w14:textId="77777777" w:rsidR="00AB14A5" w:rsidRPr="00747A27" w:rsidRDefault="00AB14A5" w:rsidP="00747A27">
      <w:pPr>
        <w:rPr>
          <w:rFonts w:ascii="Times New Roman" w:eastAsia="Times New Roman" w:hAnsi="Times New Roman" w:cs="Times New Roman"/>
          <w:color w:val="231F20"/>
          <w:sz w:val="26"/>
          <w:szCs w:val="26"/>
          <w:lang w:val="vi-VN"/>
        </w:rPr>
      </w:pPr>
    </w:p>
    <w:p w14:paraId="408F6259" w14:textId="06D2B4B6" w:rsidR="0016466E" w:rsidRPr="00E10B65" w:rsidRDefault="0016466E" w:rsidP="00AB14A5">
      <w:pPr>
        <w:rPr>
          <w:rFonts w:ascii="Times New Roman" w:eastAsia="Times New Roman" w:hAnsi="Times New Roman" w:cs="Times New Roman"/>
          <w:color w:val="231F20"/>
          <w:sz w:val="26"/>
          <w:szCs w:val="26"/>
          <w:lang w:val="vi-VN"/>
        </w:rPr>
      </w:pPr>
      <w:r w:rsidRPr="00E10B65">
        <w:rPr>
          <w:rFonts w:ascii="Times New Roman" w:eastAsia="Times New Roman" w:hAnsi="Times New Roman" w:cs="Times New Roman"/>
          <w:b/>
          <w:bCs/>
          <w:color w:val="231F20"/>
          <w:sz w:val="26"/>
          <w:szCs w:val="26"/>
          <w:lang w:val="vi-VN"/>
        </w:rPr>
        <w:lastRenderedPageBreak/>
        <w:t xml:space="preserve">5.3. Hướng phát </w:t>
      </w:r>
      <w:r w:rsidR="00AB14A5" w:rsidRPr="00E10B65">
        <w:rPr>
          <w:rFonts w:ascii="Times New Roman" w:eastAsia="Times New Roman" w:hAnsi="Times New Roman" w:cs="Times New Roman"/>
          <w:b/>
          <w:bCs/>
          <w:color w:val="231F20"/>
          <w:sz w:val="26"/>
          <w:szCs w:val="26"/>
          <w:lang w:val="vi-VN"/>
        </w:rPr>
        <w:t>triển</w:t>
      </w:r>
    </w:p>
    <w:p w14:paraId="2E5EBE74" w14:textId="77777777" w:rsidR="00075E06" w:rsidRPr="00AB14A5" w:rsidRDefault="00075E06" w:rsidP="00075E06">
      <w:pPr>
        <w:ind w:firstLine="360"/>
        <w:rPr>
          <w:rFonts w:ascii="Times New Roman" w:eastAsia="Times New Roman" w:hAnsi="Times New Roman" w:cs="Times New Roman"/>
          <w:color w:val="231F20"/>
          <w:sz w:val="26"/>
          <w:szCs w:val="26"/>
          <w:lang w:val="vi-VN"/>
        </w:rPr>
      </w:pPr>
      <w:r w:rsidRPr="00AB14A5">
        <w:rPr>
          <w:rFonts w:ascii="Times New Roman" w:eastAsia="Times New Roman" w:hAnsi="Times New Roman" w:cs="Times New Roman"/>
          <w:color w:val="231F20"/>
          <w:sz w:val="26"/>
          <w:szCs w:val="26"/>
          <w:lang w:val="vi-VN"/>
        </w:rPr>
        <w:t>Từ những rào cản kỹ thuật và giới hạn thực nghiệm nêu trên, nghiên cứu mở ra các hướng phát triển và tối ưu hóa sâu rộng trong tương lai:</w:t>
      </w:r>
    </w:p>
    <w:p w14:paraId="03BD3FA9" w14:textId="78C586E5" w:rsidR="00075E06" w:rsidRPr="00A9115E" w:rsidRDefault="00075E06" w:rsidP="00AB14A5">
      <w:pPr>
        <w:numPr>
          <w:ilvl w:val="0"/>
          <w:numId w:val="34"/>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Tối ưu hóa vật liệu và công nghệ chế tạo vật lý:</w:t>
      </w:r>
      <w:r w:rsidRPr="00A9115E">
        <w:rPr>
          <w:rFonts w:ascii="Times New Roman" w:eastAsia="Times New Roman" w:hAnsi="Times New Roman" w:cs="Times New Roman"/>
          <w:color w:val="231F20"/>
          <w:sz w:val="26"/>
          <w:szCs w:val="26"/>
          <w:lang w:val="vi-VN"/>
        </w:rPr>
        <w:t xml:space="preserve"> Để thu hẹp khoảng cách miền (Domain Gap), các nghiên cứu tiếp theo sẽ tập trung vào việc thử nghiệm chế tạo miếng dán trên các chất liệu hấp thụ và tán xạ ánh sáng đều (như giấy nhám mờ - matte, sợi vải, hoặc bề mặt e-ink) nhằm triệt tiêu hoàn toàn hiện tượng lóa sáng (glare). Đồng thời, nghiên cứu hướng tới tích hợp các họa tiết đối kháng hoạt động trong dải phổ hồng ngoại (IR) để vô hiệu hóa hệ thống camera giám sát ban đêm một cách tàng hình</w:t>
      </w:r>
      <w:r w:rsidR="00854A1D" w:rsidRPr="00C2642B">
        <w:rPr>
          <w:rFonts w:ascii="Times New Roman" w:eastAsia="Times New Roman" w:hAnsi="Times New Roman" w:cs="Times New Roman"/>
          <w:color w:val="231F20"/>
          <w:sz w:val="26"/>
          <w:szCs w:val="26"/>
          <w:lang w:val="vi-VN"/>
        </w:rPr>
        <w:t xml:space="preserve"> </w:t>
      </w:r>
      <w:r w:rsidR="00854A1D" w:rsidRPr="00C2642B">
        <w:rPr>
          <w:rFonts w:ascii="Times New Roman" w:eastAsia="Times New Roman" w:hAnsi="Times New Roman" w:cs="Times New Roman"/>
          <w:b/>
          <w:bCs/>
          <w:color w:val="231F20"/>
          <w:sz w:val="26"/>
          <w:szCs w:val="26"/>
        </w:rPr>
        <w:t>[20]</w:t>
      </w:r>
      <w:r w:rsidRPr="00A9115E">
        <w:rPr>
          <w:rFonts w:ascii="Times New Roman" w:eastAsia="Times New Roman" w:hAnsi="Times New Roman" w:cs="Times New Roman"/>
          <w:color w:val="231F20"/>
          <w:sz w:val="26"/>
          <w:szCs w:val="26"/>
          <w:lang w:val="vi-VN"/>
        </w:rPr>
        <w:t>.</w:t>
      </w:r>
    </w:p>
    <w:p w14:paraId="0E3FEFDE" w14:textId="7DA746C5" w:rsidR="00075E06" w:rsidRPr="00A9115E" w:rsidRDefault="00075E06" w:rsidP="00AB14A5">
      <w:pPr>
        <w:numPr>
          <w:ilvl w:val="0"/>
          <w:numId w:val="34"/>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Cải tiến hiệu năng thuật toán tiến hóa:</w:t>
      </w:r>
      <w:r w:rsidRPr="00A9115E">
        <w:rPr>
          <w:rFonts w:ascii="Times New Roman" w:eastAsia="Times New Roman" w:hAnsi="Times New Roman" w:cs="Times New Roman"/>
          <w:color w:val="231F20"/>
          <w:sz w:val="26"/>
          <w:szCs w:val="26"/>
          <w:lang w:val="vi-VN"/>
        </w:rPr>
        <w:t xml:space="preserve"> Đề xuất thay thế hoặc lai ghép </w:t>
      </w:r>
      <w:r w:rsidR="00C2642B" w:rsidRPr="00A9115E">
        <w:rPr>
          <w:rFonts w:ascii="Times New Roman" w:eastAsia="Times New Roman" w:hAnsi="Times New Roman" w:cs="Times New Roman"/>
          <w:color w:val="231F20"/>
          <w:sz w:val="26"/>
          <w:szCs w:val="26"/>
          <w:lang w:val="vi-VN"/>
        </w:rPr>
        <w:t>Genetic Algorithm</w:t>
      </w:r>
      <w:r w:rsidRPr="00A9115E">
        <w:rPr>
          <w:rFonts w:ascii="Times New Roman" w:eastAsia="Times New Roman" w:hAnsi="Times New Roman" w:cs="Times New Roman"/>
          <w:color w:val="231F20"/>
          <w:sz w:val="26"/>
          <w:szCs w:val="26"/>
          <w:lang w:val="vi-VN"/>
        </w:rPr>
        <w:t xml:space="preserve"> (GA) hiện tại với các thuật toán tối ưu hóa bầy đàn tiên tiến hơn như Tối ưu hóa bầy đàn phần tử (Particle Swarm Optimization - PSO) nhằm đẩy nhanh tốc độ hội tụ và giảm thiểu chi phí thời gian huấn luyện hộp </w:t>
      </w:r>
      <w:r w:rsidR="003E15BE">
        <w:rPr>
          <w:rFonts w:ascii="Times New Roman" w:eastAsia="Times New Roman" w:hAnsi="Times New Roman" w:cs="Times New Roman"/>
          <w:color w:val="231F20"/>
          <w:sz w:val="26"/>
          <w:szCs w:val="26"/>
          <w:lang w:val="vi-VN"/>
        </w:rPr>
        <w:t>xám</w:t>
      </w:r>
      <w:r w:rsidRPr="00A9115E">
        <w:rPr>
          <w:rFonts w:ascii="Times New Roman" w:eastAsia="Times New Roman" w:hAnsi="Times New Roman" w:cs="Times New Roman"/>
          <w:color w:val="231F20"/>
          <w:sz w:val="26"/>
          <w:szCs w:val="26"/>
          <w:lang w:val="vi-VN"/>
        </w:rPr>
        <w:t>.</w:t>
      </w:r>
    </w:p>
    <w:p w14:paraId="45E1D756" w14:textId="77777777" w:rsidR="00075E06" w:rsidRPr="00A9115E" w:rsidRDefault="00075E06" w:rsidP="00AB14A5">
      <w:pPr>
        <w:numPr>
          <w:ilvl w:val="0"/>
          <w:numId w:val="34"/>
        </w:num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b/>
          <w:bCs/>
          <w:color w:val="231F20"/>
          <w:sz w:val="26"/>
          <w:szCs w:val="26"/>
          <w:lang w:val="vi-VN"/>
        </w:rPr>
        <w:t>Mở rộng biên độ và mục tiêu tấn công:</w:t>
      </w:r>
      <w:r w:rsidRPr="00A9115E">
        <w:rPr>
          <w:rFonts w:ascii="Times New Roman" w:eastAsia="Times New Roman" w:hAnsi="Times New Roman" w:cs="Times New Roman"/>
          <w:color w:val="231F20"/>
          <w:sz w:val="26"/>
          <w:szCs w:val="26"/>
          <w:lang w:val="vi-VN"/>
        </w:rPr>
        <w:t xml:space="preserve"> Kiểm thử tính bền vững của khung làm việc đối kháng (framework) trên các hệ thống phát hiện vật thể thông minh thế hệ mới tích hợp trên thiết bị di động tự hành như máy bay không người lái (UAV), hệ thống hỗ trợ lái tự động (ADAS) hoặc hệ thống nhận diện khuôn mặt bảo mật cao. Đây là những bài toán có giá trị thực tiễn và tính ứng dụng đặc biệt quan trọng trong các kịch bản tác chiến điện tử và an ninh quốc phòng hiện đại.</w:t>
      </w:r>
    </w:p>
    <w:p w14:paraId="5CF02448" w14:textId="77777777" w:rsidR="00747A27" w:rsidRDefault="00075E06" w:rsidP="00747A27">
      <w:pPr>
        <w:rPr>
          <w:rFonts w:ascii="Times New Roman" w:eastAsia="Times New Roman" w:hAnsi="Times New Roman" w:cs="Times New Roman"/>
          <w:color w:val="231F20"/>
          <w:sz w:val="26"/>
          <w:szCs w:val="26"/>
          <w:lang w:val="vi-VN"/>
        </w:rPr>
      </w:pPr>
      <w:r w:rsidRPr="00A9115E">
        <w:rPr>
          <w:rFonts w:ascii="Times New Roman" w:eastAsia="Times New Roman" w:hAnsi="Times New Roman" w:cs="Times New Roman"/>
          <w:color w:val="231F20"/>
          <w:sz w:val="26"/>
          <w:szCs w:val="26"/>
          <w:lang w:val="vi-VN"/>
        </w:rPr>
        <w:t>Việc đưa các lý do kỹ thuật (như nghẽn đồng bộ của OpenCV hay suy hao quang học) vào phần Hạn chế sẽ biến kết quả thực nghiệm 60% tải trọng ở môi trường thực tế trở thành một luận điểm cực kỳ thuyết phục và mang tính thực chứng cao trước hội đồng phản biện.</w:t>
      </w:r>
    </w:p>
    <w:p w14:paraId="1AE1955A" w14:textId="77777777" w:rsidR="00747A27" w:rsidRDefault="00747A27" w:rsidP="00747A27">
      <w:pPr>
        <w:rPr>
          <w:rFonts w:ascii="Times New Roman" w:eastAsia="Times New Roman" w:hAnsi="Times New Roman" w:cs="Times New Roman"/>
          <w:b/>
          <w:bCs/>
          <w:color w:val="231F20"/>
          <w:sz w:val="26"/>
          <w:szCs w:val="26"/>
          <w:lang w:val="vi-VN"/>
        </w:rPr>
      </w:pPr>
    </w:p>
    <w:p w14:paraId="0FC71E20" w14:textId="77777777" w:rsidR="00747A27" w:rsidRDefault="00747A27" w:rsidP="00747A27">
      <w:pPr>
        <w:rPr>
          <w:rFonts w:ascii="Times New Roman" w:eastAsia="Times New Roman" w:hAnsi="Times New Roman" w:cs="Times New Roman"/>
          <w:color w:val="231F20"/>
          <w:sz w:val="26"/>
          <w:szCs w:val="26"/>
          <w:lang w:val="vi-VN"/>
        </w:rPr>
      </w:pPr>
      <w:r w:rsidRPr="00747A27">
        <w:rPr>
          <w:rFonts w:ascii="Times New Roman" w:eastAsia="Times New Roman" w:hAnsi="Times New Roman" w:cs="Times New Roman"/>
          <w:b/>
          <w:bCs/>
          <w:color w:val="231F20"/>
          <w:sz w:val="26"/>
          <w:szCs w:val="26"/>
        </w:rPr>
        <w:t>5.</w:t>
      </w:r>
      <w:r>
        <w:rPr>
          <w:rFonts w:ascii="Times New Roman" w:eastAsia="Times New Roman" w:hAnsi="Times New Roman" w:cs="Times New Roman"/>
          <w:b/>
          <w:bCs/>
          <w:color w:val="231F20"/>
          <w:sz w:val="26"/>
          <w:szCs w:val="26"/>
        </w:rPr>
        <w:t>4</w:t>
      </w:r>
      <w:r w:rsidRPr="00747A27">
        <w:rPr>
          <w:rFonts w:ascii="Times New Roman" w:eastAsia="Times New Roman" w:hAnsi="Times New Roman" w:cs="Times New Roman"/>
          <w:b/>
          <w:bCs/>
          <w:color w:val="231F20"/>
          <w:sz w:val="26"/>
          <w:szCs w:val="26"/>
        </w:rPr>
        <w:t>. Thảo luận về Phòng thủ và Đạo đức Nghiên cứu (Defense and Ethical Considerations)</w:t>
      </w:r>
      <w:r w:rsidRPr="00747A27">
        <w:rPr>
          <w:rFonts w:ascii="Times New Roman" w:eastAsia="Times New Roman" w:hAnsi="Times New Roman" w:cs="Times New Roman"/>
          <w:color w:val="231F20"/>
          <w:sz w:val="26"/>
          <w:szCs w:val="26"/>
        </w:rPr>
        <w:t xml:space="preserve"> </w:t>
      </w:r>
    </w:p>
    <w:p w14:paraId="51325790" w14:textId="77777777" w:rsidR="00747A27" w:rsidRDefault="00747A27" w:rsidP="00747A27">
      <w:pPr>
        <w:rPr>
          <w:rFonts w:ascii="Times New Roman" w:eastAsia="Times New Roman" w:hAnsi="Times New Roman" w:cs="Times New Roman"/>
          <w:color w:val="231F20"/>
          <w:sz w:val="26"/>
          <w:szCs w:val="26"/>
          <w:lang w:val="vi-VN"/>
        </w:rPr>
      </w:pPr>
      <w:r w:rsidRPr="00747A27">
        <w:rPr>
          <w:rFonts w:ascii="Times New Roman" w:eastAsia="Times New Roman" w:hAnsi="Times New Roman" w:cs="Times New Roman"/>
          <w:b/>
          <w:bCs/>
          <w:color w:val="231F20"/>
          <w:sz w:val="26"/>
          <w:szCs w:val="26"/>
        </w:rPr>
        <w:t>a. Khía cạnh Đạo đức (Ethical Considerations):</w:t>
      </w:r>
      <w:r w:rsidRPr="00747A27">
        <w:rPr>
          <w:rFonts w:ascii="Times New Roman" w:eastAsia="Times New Roman" w:hAnsi="Times New Roman" w:cs="Times New Roman"/>
          <w:color w:val="231F20"/>
          <w:sz w:val="26"/>
          <w:szCs w:val="26"/>
        </w:rPr>
        <w:t xml:space="preserve"> Nghiên cứu này được thực hiện hoàn toàn trong môi trường phòng thí nghiệm có kiểm soát. Mã nguồn và phương pháp tối ưu hóa được công bố (mô phỏng) nhằm mục đích nâng cao nhận thức của cộng đồng an toàn thông tin về các vectơ đe dọa mới nhắm vào hệ thống Edge-AI, hoàn toàn không hướng tới việc cung cấp công cụ tấn công trục lợi. Chúng tôi khuyến nghị thực hiện chính sách Tiết lộ có trách nhiệm (Responsible Disclosure) đối với các đơn vị vận hành camera giám sát. </w:t>
      </w:r>
    </w:p>
    <w:p w14:paraId="76EC6F1C" w14:textId="64DB6EB1" w:rsidR="00747A27" w:rsidRPr="00747A27" w:rsidRDefault="00747A27" w:rsidP="00747A27">
      <w:pPr>
        <w:rPr>
          <w:rFonts w:ascii="Times New Roman" w:eastAsia="Times New Roman" w:hAnsi="Times New Roman" w:cs="Times New Roman"/>
          <w:color w:val="231F20"/>
          <w:sz w:val="26"/>
          <w:szCs w:val="26"/>
          <w:lang w:val="vi-VN"/>
        </w:rPr>
      </w:pPr>
      <w:r w:rsidRPr="00747A27">
        <w:rPr>
          <w:rFonts w:ascii="Times New Roman" w:eastAsia="Times New Roman" w:hAnsi="Times New Roman" w:cs="Times New Roman"/>
          <w:b/>
          <w:bCs/>
          <w:color w:val="231F20"/>
          <w:sz w:val="26"/>
          <w:szCs w:val="26"/>
        </w:rPr>
        <w:t>b. Đề xuất Phòng thủ (Defense &amp; Mitigation):</w:t>
      </w:r>
      <w:r w:rsidRPr="00747A27">
        <w:rPr>
          <w:rFonts w:ascii="Times New Roman" w:eastAsia="Times New Roman" w:hAnsi="Times New Roman" w:cs="Times New Roman"/>
          <w:color w:val="231F20"/>
          <w:sz w:val="26"/>
          <w:szCs w:val="26"/>
        </w:rPr>
        <w:t xml:space="preserve"> Để giảm thiểu rủi ro từ đòn tấn công Visual DoS qua Sponge Patch, các nhà phát triển hệ thống cần áp dụng các biện pháp phòng thủ ở cấp độ đường ống (pipeline), bao gồm: (1) Cấu hình giới hạn số lượng Bounding Box tối đa (Max Detections Cap) được phép đưa vào NMS; (2) Tối ưu hóa </w:t>
      </w:r>
      <w:r w:rsidRPr="00747A27">
        <w:rPr>
          <w:rFonts w:ascii="Times New Roman" w:eastAsia="Times New Roman" w:hAnsi="Times New Roman" w:cs="Times New Roman"/>
          <w:color w:val="231F20"/>
          <w:sz w:val="26"/>
          <w:szCs w:val="26"/>
        </w:rPr>
        <w:lastRenderedPageBreak/>
        <w:t>ngưỡng tin cậy (Confidence Threshold) để lọc bỏ sớm các nhiễu giả lập; và (3) Triển khai cơ chế giám sát dị thường (Anomaly Monitoring) để phát hiện sự gia tăng đột biến của hộp dự đoán thô, từ đó kích hoạt chế độ thả khung hình (Frame-dropping) bảo vệ CPU phần cứng.</w:t>
      </w:r>
    </w:p>
    <w:p w14:paraId="36DF0187" w14:textId="58367369" w:rsidR="00AC5751" w:rsidRPr="00747A27" w:rsidRDefault="00747A27" w:rsidP="00747A27">
      <w:pPr>
        <w:rPr>
          <w:rFonts w:ascii="Times New Roman" w:eastAsia="Times New Roman" w:hAnsi="Times New Roman" w:cs="Times New Roman"/>
          <w:b/>
          <w:bCs/>
          <w:color w:val="231F20"/>
          <w:sz w:val="26"/>
          <w:szCs w:val="26"/>
          <w:lang w:val="en-US"/>
        </w:rPr>
      </w:pPr>
      <w:r w:rsidRPr="00747A27">
        <w:rPr>
          <w:rFonts w:ascii="Times New Roman" w:eastAsia="Times New Roman" w:hAnsi="Times New Roman" w:cs="Times New Roman"/>
          <w:b/>
          <w:bCs/>
          <w:color w:val="231F20"/>
          <w:sz w:val="26"/>
          <w:szCs w:val="26"/>
        </w:rPr>
        <w:br w:type="page"/>
      </w:r>
      <w:r w:rsidR="004008D3" w:rsidRPr="00C2642B">
        <w:rPr>
          <w:rFonts w:ascii="Times New Roman" w:eastAsia="Times New Roman" w:hAnsi="Times New Roman" w:cs="Times New Roman"/>
          <w:b/>
          <w:bCs/>
          <w:color w:val="231F20"/>
          <w:sz w:val="26"/>
          <w:szCs w:val="26"/>
          <w:lang w:val="en-US"/>
        </w:rPr>
        <w:lastRenderedPageBreak/>
        <w:t>TÀI LIỆU THAM KHẢO (REFERENCES)</w:t>
      </w:r>
    </w:p>
    <w:p w14:paraId="47933312"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 T. B. Brown, D. Mané, A. Roy, M. Abadi, and J. Gilmer, "Adversarial patch," </w:t>
      </w:r>
      <w:r w:rsidRPr="00AC5751">
        <w:rPr>
          <w:rFonts w:ascii="Times New Roman" w:hAnsi="Times New Roman" w:cs="Times New Roman"/>
          <w:i/>
          <w:sz w:val="26"/>
          <w:szCs w:val="26"/>
        </w:rPr>
        <w:t>arXiv preprint arXiv:1712.09665</w:t>
      </w:r>
      <w:r w:rsidRPr="00AC5751">
        <w:rPr>
          <w:rFonts w:ascii="Times New Roman" w:hAnsi="Times New Roman" w:cs="Times New Roman"/>
          <w:sz w:val="26"/>
          <w:szCs w:val="26"/>
        </w:rPr>
        <w:t>, 2017.</w:t>
      </w:r>
    </w:p>
    <w:p w14:paraId="65212CCD"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[2] A. Athalye, L. Engstrom, A. Ilyas, and K. Kwok, "Synthesizing robust adversarial examples," in </w:t>
      </w:r>
      <w:r w:rsidRPr="00AC5751">
        <w:rPr>
          <w:rFonts w:ascii="Times New Roman" w:hAnsi="Times New Roman" w:cs="Times New Roman"/>
          <w:i/>
          <w:sz w:val="26"/>
          <w:szCs w:val="26"/>
        </w:rPr>
        <w:t>Proceedings of the 35th International Conference on Machine Learning (ICML)</w:t>
      </w:r>
      <w:r w:rsidRPr="00AC5751">
        <w:rPr>
          <w:rFonts w:ascii="Times New Roman" w:hAnsi="Times New Roman" w:cs="Times New Roman"/>
          <w:sz w:val="26"/>
          <w:szCs w:val="26"/>
        </w:rPr>
        <w:t>, 2018, pp. 284-293.</w:t>
      </w:r>
    </w:p>
    <w:p w14:paraId="04030700"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[3] J. Redmon and A. Farhadi, "YOLOv3: An Incremental Improvement," </w:t>
      </w:r>
      <w:r w:rsidRPr="00AC5751">
        <w:rPr>
          <w:rFonts w:ascii="Times New Roman" w:hAnsi="Times New Roman" w:cs="Times New Roman"/>
          <w:i/>
          <w:sz w:val="26"/>
          <w:szCs w:val="26"/>
        </w:rPr>
        <w:t>arXiv preprint arXiv:1804.02767</w:t>
      </w:r>
      <w:r w:rsidRPr="00AC5751">
        <w:rPr>
          <w:rFonts w:ascii="Times New Roman" w:hAnsi="Times New Roman" w:cs="Times New Roman"/>
          <w:sz w:val="26"/>
          <w:szCs w:val="26"/>
        </w:rPr>
        <w:t>, 2018.</w:t>
      </w:r>
    </w:p>
    <w:p w14:paraId="05F29A19"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[4] M. Sandler, A. Howard, M. Zhu, A. Zhmoginov, and L. C. Chen, "MobileNetV2: Inverted Residuals and Linear Bottlenecks," in </w:t>
      </w:r>
      <w:r w:rsidRPr="00AC5751">
        <w:rPr>
          <w:rFonts w:ascii="Times New Roman" w:hAnsi="Times New Roman" w:cs="Times New Roman"/>
          <w:i/>
          <w:sz w:val="26"/>
          <w:szCs w:val="26"/>
        </w:rPr>
        <w:t>Proceedings of the IEEE Conference on Computer Vision and Pattern Recognition (CVPR)</w:t>
      </w:r>
      <w:r w:rsidRPr="00AC5751">
        <w:rPr>
          <w:rFonts w:ascii="Times New Roman" w:hAnsi="Times New Roman" w:cs="Times New Roman"/>
          <w:sz w:val="26"/>
          <w:szCs w:val="26"/>
        </w:rPr>
        <w:t>, 2018, pp. 4510-4520.</w:t>
      </w:r>
    </w:p>
    <w:p w14:paraId="7FF926B8" w14:textId="7B2AC4CC"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[5] G. Jocher et al., "Ultralytics YOLOv8," 2023. [Online]. Available: </w:t>
      </w:r>
      <w:hyperlink r:id="rId23" w:history="1">
        <w:r w:rsidR="00AC5751" w:rsidRPr="00AC5751">
          <w:rPr>
            <w:rStyle w:val="Hyperlink"/>
            <w:rFonts w:ascii="Times New Roman" w:hAnsi="Times New Roman" w:cs="Times New Roman"/>
            <w:color w:val="000000" w:themeColor="text1"/>
            <w:sz w:val="26"/>
            <w:szCs w:val="26"/>
          </w:rPr>
          <w:t>https://github.com/ultralytics/ultralytics</w:t>
        </w:r>
      </w:hyperlink>
      <w:r w:rsidRPr="00AC5751">
        <w:rPr>
          <w:rFonts w:ascii="Times New Roman" w:hAnsi="Times New Roman" w:cs="Times New Roman"/>
          <w:color w:val="000000" w:themeColor="text1"/>
          <w:sz w:val="26"/>
          <w:szCs w:val="26"/>
        </w:rPr>
        <w:t>.</w:t>
      </w:r>
    </w:p>
    <w:p w14:paraId="3490F00D"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[6] I. Shumailov, Y. Zhao, D. Bates, N. Papernot, R. Mullins, and R. Anderson, "Sponge Examples: Energy-Latency Attacks on Neural Networks," in </w:t>
      </w:r>
      <w:r w:rsidRPr="00AC5751">
        <w:rPr>
          <w:rFonts w:ascii="Times New Roman" w:hAnsi="Times New Roman" w:cs="Times New Roman"/>
          <w:i/>
          <w:sz w:val="26"/>
          <w:szCs w:val="26"/>
        </w:rPr>
        <w:t>6th IEEE European Symposium on Security and Privacy (EuroS&amp;P)</w:t>
      </w:r>
      <w:r w:rsidRPr="00AC5751">
        <w:rPr>
          <w:rFonts w:ascii="Times New Roman" w:hAnsi="Times New Roman" w:cs="Times New Roman"/>
          <w:sz w:val="26"/>
          <w:szCs w:val="26"/>
        </w:rPr>
        <w:t>, 2021, pp. 212-231.</w:t>
      </w:r>
    </w:p>
    <w:p w14:paraId="59D81750"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[7] Y. Hong et al., "Sponge Attack Against Multi-Exit Networks With Data Poisoning," </w:t>
      </w:r>
      <w:r w:rsidRPr="00AC5751">
        <w:rPr>
          <w:rFonts w:ascii="Times New Roman" w:hAnsi="Times New Roman" w:cs="Times New Roman"/>
          <w:i/>
          <w:sz w:val="26"/>
          <w:szCs w:val="26"/>
        </w:rPr>
        <w:t>IEEE Access</w:t>
      </w:r>
      <w:r w:rsidRPr="00AC5751">
        <w:rPr>
          <w:rFonts w:ascii="Times New Roman" w:hAnsi="Times New Roman" w:cs="Times New Roman"/>
          <w:sz w:val="26"/>
          <w:szCs w:val="26"/>
        </w:rPr>
        <w:t>, vol. 12, pp. 1-12, 2024.</w:t>
      </w:r>
    </w:p>
    <w:p w14:paraId="2F2D35F7"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[8] A. Cinà et al., "Energy-Latency Attacks via Sponge Poisoning," </w:t>
      </w:r>
      <w:r w:rsidRPr="00AC5751">
        <w:rPr>
          <w:rFonts w:ascii="Times New Roman" w:hAnsi="Times New Roman" w:cs="Times New Roman"/>
          <w:i/>
          <w:sz w:val="26"/>
          <w:szCs w:val="26"/>
        </w:rPr>
        <w:t>IEEE Transactions on Pattern Analysis and Machine Intelligence</w:t>
      </w:r>
      <w:r w:rsidRPr="00AC5751">
        <w:rPr>
          <w:rFonts w:ascii="Times New Roman" w:hAnsi="Times New Roman" w:cs="Times New Roman"/>
          <w:sz w:val="26"/>
          <w:szCs w:val="26"/>
        </w:rPr>
        <w:t>, 2024.</w:t>
      </w:r>
    </w:p>
    <w:p w14:paraId="1763E91E"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[9] Z. Wang, X. Liu, and Y. Chen, "The Impact of Uniform Inputs on Activation Sparsity and Energy-Latency Attacks in Computer Vision," in </w:t>
      </w:r>
      <w:r w:rsidRPr="00AC5751">
        <w:rPr>
          <w:rFonts w:ascii="Times New Roman" w:hAnsi="Times New Roman" w:cs="Times New Roman"/>
          <w:i/>
          <w:sz w:val="26"/>
          <w:szCs w:val="26"/>
        </w:rPr>
        <w:t>IEEE/CVF Conference on Computer Vision and Pattern Recognition (CVPR)</w:t>
      </w:r>
      <w:r w:rsidRPr="00AC5751">
        <w:rPr>
          <w:rFonts w:ascii="Times New Roman" w:hAnsi="Times New Roman" w:cs="Times New Roman"/>
          <w:sz w:val="26"/>
          <w:szCs w:val="26"/>
        </w:rPr>
        <w:t>, 2024.</w:t>
      </w:r>
    </w:p>
    <w:p w14:paraId="4D6CD9DA" w14:textId="02D321CD" w:rsidR="00AC5751" w:rsidRDefault="00341EAB"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341EAB">
        <w:rPr>
          <w:rFonts w:ascii="Times New Roman" w:hAnsi="Times New Roman" w:cs="Times New Roman"/>
          <w:sz w:val="26"/>
          <w:szCs w:val="26"/>
        </w:rPr>
        <w:t>[10] J. te Lintelo, S. Koffas, and S. Picek, "The SkipSponge attack: Sponge weight poisoning of deep neural networks," ITU Journal on Future and Evolving Technologies, 2025</w:t>
      </w:r>
      <w:r w:rsidR="00C07902" w:rsidRPr="00AC5751">
        <w:rPr>
          <w:rFonts w:ascii="Times New Roman" w:hAnsi="Times New Roman" w:cs="Times New Roman"/>
          <w:sz w:val="26"/>
          <w:szCs w:val="26"/>
        </w:rPr>
        <w:t>.</w:t>
      </w:r>
    </w:p>
    <w:p w14:paraId="375EEC33"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[11] A. Shapira, A. Zolfi, L. Demetrio, B. Biggio, and A. Shabtai, "Phantom Sponges: Exploiting Non-Maximum Suppression to Attack Deep Object Detectors," in </w:t>
      </w:r>
      <w:r w:rsidRPr="00AC5751">
        <w:rPr>
          <w:rFonts w:ascii="Times New Roman" w:hAnsi="Times New Roman" w:cs="Times New Roman"/>
          <w:i/>
          <w:sz w:val="26"/>
          <w:szCs w:val="26"/>
        </w:rPr>
        <w:t>Proceedings of the IEEE/CVF Winter Conference on Applications of Computer Vision (WACV)</w:t>
      </w:r>
      <w:r w:rsidRPr="00AC5751">
        <w:rPr>
          <w:rFonts w:ascii="Times New Roman" w:hAnsi="Times New Roman" w:cs="Times New Roman"/>
          <w:sz w:val="26"/>
          <w:szCs w:val="26"/>
        </w:rPr>
        <w:t>, 2023, pp. 1-10.</w:t>
      </w:r>
    </w:p>
    <w:p w14:paraId="395847E1"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lastRenderedPageBreak/>
        <w:t xml:space="preserve">[12] D. Wang, C. Li, S. Wen, Q. L. Han, S. Nepal, X. Zhang, and Y. Xiang, "Daedalus: Breaking Non-Maximum Suppression in Object Detection via Adversarial Examples," </w:t>
      </w:r>
      <w:r w:rsidRPr="00AC5751">
        <w:rPr>
          <w:rFonts w:ascii="Times New Roman" w:hAnsi="Times New Roman" w:cs="Times New Roman"/>
          <w:i/>
          <w:sz w:val="26"/>
          <w:szCs w:val="26"/>
        </w:rPr>
        <w:t>IEEE Transactions on Cybernetics</w:t>
      </w:r>
      <w:r w:rsidRPr="00AC5751">
        <w:rPr>
          <w:rFonts w:ascii="Times New Roman" w:hAnsi="Times New Roman" w:cs="Times New Roman"/>
          <w:sz w:val="26"/>
          <w:szCs w:val="26"/>
        </w:rPr>
        <w:t>, vol. 52, no. 8, pp. 7427-7440, 2021.</w:t>
      </w:r>
    </w:p>
    <w:p w14:paraId="1284B209"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[13] X. Chen et al., "Latency NMS Attacks: Is It Real Life or Is It Just Fantasy?," in </w:t>
      </w:r>
      <w:r w:rsidRPr="00AC5751">
        <w:rPr>
          <w:rFonts w:ascii="Times New Roman" w:hAnsi="Times New Roman" w:cs="Times New Roman"/>
          <w:i/>
          <w:sz w:val="26"/>
          <w:szCs w:val="26"/>
        </w:rPr>
        <w:t>ICLR OpenReview</w:t>
      </w:r>
      <w:r w:rsidRPr="00AC5751">
        <w:rPr>
          <w:rFonts w:ascii="Times New Roman" w:hAnsi="Times New Roman" w:cs="Times New Roman"/>
          <w:sz w:val="26"/>
          <w:szCs w:val="26"/>
        </w:rPr>
        <w:t>, 2024.</w:t>
      </w:r>
    </w:p>
    <w:p w14:paraId="604403A4" w14:textId="1EF925C1"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[14] S. Xie, Z. Li, Z. Wang, and C. Xie, "On the Adversarial Robustness of Camera-based 3D Object Detection," </w:t>
      </w:r>
      <w:r w:rsidRPr="00AC5751">
        <w:rPr>
          <w:rFonts w:ascii="Times New Roman" w:hAnsi="Times New Roman" w:cs="Times New Roman"/>
          <w:i/>
          <w:sz w:val="26"/>
          <w:szCs w:val="26"/>
        </w:rPr>
        <w:t>arXiv preprint arXiv:2301.</w:t>
      </w:r>
      <w:r w:rsidR="0041222A">
        <w:rPr>
          <w:rFonts w:ascii="Times New Roman" w:hAnsi="Times New Roman" w:cs="Times New Roman"/>
          <w:i/>
          <w:sz w:val="26"/>
          <w:szCs w:val="26"/>
        </w:rPr>
        <w:t>10766</w:t>
      </w:r>
      <w:r w:rsidRPr="00AC5751">
        <w:rPr>
          <w:rFonts w:ascii="Times New Roman" w:hAnsi="Times New Roman" w:cs="Times New Roman"/>
          <w:sz w:val="26"/>
          <w:szCs w:val="26"/>
        </w:rPr>
        <w:t>, 2023.</w:t>
      </w:r>
    </w:p>
    <w:p w14:paraId="663875D6"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[15] Y. Huang, Y. Ren, J. Wang, L. Huo, X. Bai, J. Zhang, and H. Yu, "AdvReal: Physical Adversarial Patch Generation Framework for Security Evaluation of Object Detection Systems," </w:t>
      </w:r>
      <w:r w:rsidRPr="00AC5751">
        <w:rPr>
          <w:rFonts w:ascii="Times New Roman" w:hAnsi="Times New Roman" w:cs="Times New Roman"/>
          <w:i/>
          <w:sz w:val="26"/>
          <w:szCs w:val="26"/>
        </w:rPr>
        <w:t>arXiv preprint arXiv:2401.07409</w:t>
      </w:r>
      <w:r w:rsidRPr="00AC5751">
        <w:rPr>
          <w:rFonts w:ascii="Times New Roman" w:hAnsi="Times New Roman" w:cs="Times New Roman"/>
          <w:sz w:val="26"/>
          <w:szCs w:val="26"/>
        </w:rPr>
        <w:t>, 2024.</w:t>
      </w:r>
    </w:p>
    <w:p w14:paraId="282E1382"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[16] Y. Zhang, C. Wang, and P. Liu, "Physical-World Adversarial Attacks against Object Detectors via Saliency-Guided Patch Optimization," in </w:t>
      </w:r>
      <w:r w:rsidRPr="00AC5751">
        <w:rPr>
          <w:rFonts w:ascii="Times New Roman" w:hAnsi="Times New Roman" w:cs="Times New Roman"/>
          <w:i/>
          <w:sz w:val="26"/>
          <w:szCs w:val="26"/>
        </w:rPr>
        <w:t>Proceedings of the AAAI Conference on Artificial Intelligence</w:t>
      </w:r>
      <w:r w:rsidRPr="00AC5751">
        <w:rPr>
          <w:rFonts w:ascii="Times New Roman" w:hAnsi="Times New Roman" w:cs="Times New Roman"/>
          <w:sz w:val="26"/>
          <w:szCs w:val="26"/>
        </w:rPr>
        <w:t>, 2024.</w:t>
      </w:r>
    </w:p>
    <w:p w14:paraId="765FB55C"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[17] X. Li et al., "An improved genetic algorithm and its application in neural network adversarial attack," </w:t>
      </w:r>
      <w:r w:rsidRPr="00AC5751">
        <w:rPr>
          <w:rFonts w:ascii="Times New Roman" w:hAnsi="Times New Roman" w:cs="Times New Roman"/>
          <w:i/>
          <w:sz w:val="26"/>
          <w:szCs w:val="26"/>
        </w:rPr>
        <w:t>PLOS ONE</w:t>
      </w:r>
      <w:r w:rsidRPr="00AC5751">
        <w:rPr>
          <w:rFonts w:ascii="Times New Roman" w:hAnsi="Times New Roman" w:cs="Times New Roman"/>
          <w:sz w:val="26"/>
          <w:szCs w:val="26"/>
        </w:rPr>
        <w:t>, vol. 17, no. 5, 2022.</w:t>
      </w:r>
    </w:p>
    <w:p w14:paraId="2BF80BFD"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[18] T. Wu, L. Tong, and Y. Vorobeychik, "Defending Against Physically Realizable Attacks on Image Classification," in </w:t>
      </w:r>
      <w:r w:rsidRPr="00AC5751">
        <w:rPr>
          <w:rFonts w:ascii="Times New Roman" w:hAnsi="Times New Roman" w:cs="Times New Roman"/>
          <w:i/>
          <w:sz w:val="26"/>
          <w:szCs w:val="26"/>
        </w:rPr>
        <w:t>International Conference on Learning Representations (ICLR)</w:t>
      </w:r>
      <w:r w:rsidRPr="00AC5751">
        <w:rPr>
          <w:rFonts w:ascii="Times New Roman" w:hAnsi="Times New Roman" w:cs="Times New Roman"/>
          <w:sz w:val="26"/>
          <w:szCs w:val="26"/>
        </w:rPr>
        <w:t>, 2020.</w:t>
      </w:r>
    </w:p>
    <w:p w14:paraId="17BB2EB6"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[19] Y. Hu, B. Shi, C. Zheng, C. I. Chou, and B. Ping, "Adversarial Texture for Fooling Person Detectors in the Physical World," </w:t>
      </w:r>
      <w:r w:rsidRPr="00AC5751">
        <w:rPr>
          <w:rFonts w:ascii="Times New Roman" w:hAnsi="Times New Roman" w:cs="Times New Roman"/>
          <w:i/>
          <w:sz w:val="26"/>
          <w:szCs w:val="26"/>
        </w:rPr>
        <w:t>IEEE Transactions on Information Forensics and Security</w:t>
      </w:r>
      <w:r w:rsidRPr="00AC5751">
        <w:rPr>
          <w:rFonts w:ascii="Times New Roman" w:hAnsi="Times New Roman" w:cs="Times New Roman"/>
          <w:sz w:val="26"/>
          <w:szCs w:val="26"/>
        </w:rPr>
        <w:t>, vol. 17, pp. 2341-2354, 2022.</w:t>
      </w:r>
    </w:p>
    <w:p w14:paraId="7083BBA4"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[20] S. Zhu et al., "A-SURE: Adversarial Patch Attack on Smart Surveillance Systems," </w:t>
      </w:r>
      <w:r w:rsidRPr="00AC5751">
        <w:rPr>
          <w:rFonts w:ascii="Times New Roman" w:hAnsi="Times New Roman" w:cs="Times New Roman"/>
          <w:i/>
          <w:sz w:val="26"/>
          <w:szCs w:val="26"/>
        </w:rPr>
        <w:t>arXiv preprint arXiv:2208.11894</w:t>
      </w:r>
      <w:r w:rsidRPr="00AC5751">
        <w:rPr>
          <w:rFonts w:ascii="Times New Roman" w:hAnsi="Times New Roman" w:cs="Times New Roman"/>
          <w:sz w:val="26"/>
          <w:szCs w:val="26"/>
        </w:rPr>
        <w:t>, 2022.</w:t>
      </w:r>
    </w:p>
    <w:p w14:paraId="03AD53F1" w14:textId="77777777" w:rsidR="00AC5751"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[21] M. Liu et al., "Entropy-Boosted Adversarial Patch for Concealing Pedestrians in YOLO Models," </w:t>
      </w:r>
      <w:r w:rsidRPr="00AC5751">
        <w:rPr>
          <w:rFonts w:ascii="Times New Roman" w:hAnsi="Times New Roman" w:cs="Times New Roman"/>
          <w:i/>
          <w:sz w:val="26"/>
          <w:szCs w:val="26"/>
        </w:rPr>
        <w:t>IEEE Xplore</w:t>
      </w:r>
      <w:r w:rsidRPr="00AC5751">
        <w:rPr>
          <w:rFonts w:ascii="Times New Roman" w:hAnsi="Times New Roman" w:cs="Times New Roman"/>
          <w:sz w:val="26"/>
          <w:szCs w:val="26"/>
        </w:rPr>
        <w:t>, 2024.</w:t>
      </w:r>
    </w:p>
    <w:p w14:paraId="45F51EA5" w14:textId="331E0B67" w:rsidR="00C2642B" w:rsidRPr="00D16EEB" w:rsidRDefault="00C07902" w:rsidP="00AC5751">
      <w:pPr>
        <w:shd w:val="clear" w:color="auto" w:fill="FFFFFF"/>
        <w:spacing w:before="240"/>
        <w:jc w:val="both"/>
        <w:rPr>
          <w:rFonts w:ascii="Times New Roman" w:eastAsia="Times New Roman" w:hAnsi="Times New Roman" w:cs="Times New Roman"/>
          <w:b/>
          <w:bCs/>
          <w:color w:val="231F20"/>
          <w:sz w:val="26"/>
          <w:szCs w:val="26"/>
          <w:lang w:val="vi-VN"/>
        </w:rPr>
      </w:pPr>
      <w:r w:rsidRPr="00AC5751">
        <w:rPr>
          <w:rFonts w:ascii="Times New Roman" w:hAnsi="Times New Roman" w:cs="Times New Roman"/>
          <w:sz w:val="26"/>
          <w:szCs w:val="26"/>
        </w:rPr>
        <w:t xml:space="preserve">[22] K. Petrovic et al., "Breaking the Illusion: Real-world Challenges for Adversarial Patches in Object Detection," </w:t>
      </w:r>
      <w:r w:rsidRPr="00AC5751">
        <w:rPr>
          <w:rFonts w:ascii="Times New Roman" w:hAnsi="Times New Roman" w:cs="Times New Roman"/>
          <w:i/>
          <w:sz w:val="26"/>
          <w:szCs w:val="26"/>
        </w:rPr>
        <w:t>IEEE</w:t>
      </w:r>
      <w:r w:rsidRPr="00AC5751">
        <w:rPr>
          <w:rFonts w:ascii="Times New Roman" w:hAnsi="Times New Roman" w:cs="Times New Roman"/>
          <w:sz w:val="26"/>
          <w:szCs w:val="26"/>
        </w:rPr>
        <w:t>, 2024.</w:t>
      </w:r>
    </w:p>
    <w:sectPr w:rsidR="00C2642B" w:rsidRPr="00D16EEB">
      <w:foot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F37F0" w14:textId="77777777" w:rsidR="00E05069" w:rsidRDefault="00E05069" w:rsidP="00042F33">
      <w:pPr>
        <w:spacing w:line="240" w:lineRule="auto"/>
      </w:pPr>
      <w:r>
        <w:separator/>
      </w:r>
    </w:p>
  </w:endnote>
  <w:endnote w:type="continuationSeparator" w:id="0">
    <w:p w14:paraId="2185130C" w14:textId="77777777" w:rsidR="00E05069" w:rsidRDefault="00E05069" w:rsidP="00042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272080"/>
      <w:docPartObj>
        <w:docPartGallery w:val="Page Numbers (Bottom of Page)"/>
        <w:docPartUnique/>
      </w:docPartObj>
    </w:sdtPr>
    <w:sdtEndPr>
      <w:rPr>
        <w:noProof/>
      </w:rPr>
    </w:sdtEndPr>
    <w:sdtContent>
      <w:p w14:paraId="3CEB7E4C" w14:textId="0CEB6C34" w:rsidR="00042F33" w:rsidRDefault="00042F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FF0BE" w14:textId="77777777" w:rsidR="00042F33" w:rsidRDefault="0004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66611" w14:textId="77777777" w:rsidR="00E05069" w:rsidRDefault="00E05069" w:rsidP="00042F33">
      <w:pPr>
        <w:spacing w:line="240" w:lineRule="auto"/>
      </w:pPr>
      <w:r>
        <w:separator/>
      </w:r>
    </w:p>
  </w:footnote>
  <w:footnote w:type="continuationSeparator" w:id="0">
    <w:p w14:paraId="4BFA2879" w14:textId="77777777" w:rsidR="00E05069" w:rsidRDefault="00E05069" w:rsidP="00042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231"/>
    <w:multiLevelType w:val="multilevel"/>
    <w:tmpl w:val="AE9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227C"/>
    <w:multiLevelType w:val="multilevel"/>
    <w:tmpl w:val="2C9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4ACB"/>
    <w:multiLevelType w:val="multilevel"/>
    <w:tmpl w:val="04E0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42BE5"/>
    <w:multiLevelType w:val="multilevel"/>
    <w:tmpl w:val="6012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17F84"/>
    <w:multiLevelType w:val="multilevel"/>
    <w:tmpl w:val="6630D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A3A3B"/>
    <w:multiLevelType w:val="multilevel"/>
    <w:tmpl w:val="5F9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F6DCF"/>
    <w:multiLevelType w:val="hybridMultilevel"/>
    <w:tmpl w:val="E47E52C6"/>
    <w:lvl w:ilvl="0" w:tplc="CB8AE86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FA200B"/>
    <w:multiLevelType w:val="multilevel"/>
    <w:tmpl w:val="E2B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2F43"/>
    <w:multiLevelType w:val="multilevel"/>
    <w:tmpl w:val="B49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32D73"/>
    <w:multiLevelType w:val="multilevel"/>
    <w:tmpl w:val="88104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56434"/>
    <w:multiLevelType w:val="multilevel"/>
    <w:tmpl w:val="BF1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3987"/>
    <w:multiLevelType w:val="multilevel"/>
    <w:tmpl w:val="4888E49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F2F59"/>
    <w:multiLevelType w:val="multilevel"/>
    <w:tmpl w:val="6CF0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17E79"/>
    <w:multiLevelType w:val="multilevel"/>
    <w:tmpl w:val="6CF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E13DC"/>
    <w:multiLevelType w:val="multilevel"/>
    <w:tmpl w:val="48B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57BED"/>
    <w:multiLevelType w:val="multilevel"/>
    <w:tmpl w:val="295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551B0"/>
    <w:multiLevelType w:val="hybridMultilevel"/>
    <w:tmpl w:val="0D0CC73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A3D2A67"/>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82C3D"/>
    <w:multiLevelType w:val="multilevel"/>
    <w:tmpl w:val="B056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E3409"/>
    <w:multiLevelType w:val="multilevel"/>
    <w:tmpl w:val="D7349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59138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E2F8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6165A"/>
    <w:multiLevelType w:val="multilevel"/>
    <w:tmpl w:val="7FB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01C6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B5A57"/>
    <w:multiLevelType w:val="multilevel"/>
    <w:tmpl w:val="1D0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D6CDF"/>
    <w:multiLevelType w:val="multilevel"/>
    <w:tmpl w:val="CB52C7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341C"/>
    <w:multiLevelType w:val="hybridMultilevel"/>
    <w:tmpl w:val="BD921E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C73770"/>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5616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3615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7456A"/>
    <w:multiLevelType w:val="multilevel"/>
    <w:tmpl w:val="4A02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079B2"/>
    <w:multiLevelType w:val="multilevel"/>
    <w:tmpl w:val="E25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D406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F5DEA"/>
    <w:multiLevelType w:val="multilevel"/>
    <w:tmpl w:val="528E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40AB6"/>
    <w:multiLevelType w:val="multilevel"/>
    <w:tmpl w:val="3796F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2C67BA"/>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96E25"/>
    <w:multiLevelType w:val="multilevel"/>
    <w:tmpl w:val="B5F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F1D00"/>
    <w:multiLevelType w:val="multilevel"/>
    <w:tmpl w:val="7340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E45878"/>
    <w:multiLevelType w:val="multilevel"/>
    <w:tmpl w:val="8638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24506">
    <w:abstractNumId w:val="34"/>
  </w:num>
  <w:num w:numId="2" w16cid:durableId="1322927426">
    <w:abstractNumId w:val="19"/>
  </w:num>
  <w:num w:numId="3" w16cid:durableId="1076854656">
    <w:abstractNumId w:val="11"/>
  </w:num>
  <w:num w:numId="4" w16cid:durableId="1044646328">
    <w:abstractNumId w:val="18"/>
  </w:num>
  <w:num w:numId="5" w16cid:durableId="1181817639">
    <w:abstractNumId w:val="2"/>
  </w:num>
  <w:num w:numId="6" w16cid:durableId="463239002">
    <w:abstractNumId w:val="31"/>
  </w:num>
  <w:num w:numId="7" w16cid:durableId="1989703457">
    <w:abstractNumId w:val="7"/>
  </w:num>
  <w:num w:numId="8" w16cid:durableId="443883703">
    <w:abstractNumId w:val="5"/>
  </w:num>
  <w:num w:numId="9" w16cid:durableId="1127578214">
    <w:abstractNumId w:val="22"/>
  </w:num>
  <w:num w:numId="10" w16cid:durableId="519396317">
    <w:abstractNumId w:val="37"/>
  </w:num>
  <w:num w:numId="11" w16cid:durableId="253442241">
    <w:abstractNumId w:val="33"/>
  </w:num>
  <w:num w:numId="12" w16cid:durableId="1968852020">
    <w:abstractNumId w:val="24"/>
  </w:num>
  <w:num w:numId="13" w16cid:durableId="756243886">
    <w:abstractNumId w:val="13"/>
  </w:num>
  <w:num w:numId="14" w16cid:durableId="266470588">
    <w:abstractNumId w:val="1"/>
  </w:num>
  <w:num w:numId="15" w16cid:durableId="910118837">
    <w:abstractNumId w:val="36"/>
  </w:num>
  <w:num w:numId="16" w16cid:durableId="1273047493">
    <w:abstractNumId w:val="9"/>
  </w:num>
  <w:num w:numId="17" w16cid:durableId="123932748">
    <w:abstractNumId w:val="15"/>
  </w:num>
  <w:num w:numId="18" w16cid:durableId="1448960906">
    <w:abstractNumId w:val="20"/>
  </w:num>
  <w:num w:numId="19" w16cid:durableId="674917613">
    <w:abstractNumId w:val="38"/>
  </w:num>
  <w:num w:numId="20" w16cid:durableId="1255089229">
    <w:abstractNumId w:val="23"/>
  </w:num>
  <w:num w:numId="21" w16cid:durableId="619456570">
    <w:abstractNumId w:val="30"/>
  </w:num>
  <w:num w:numId="22" w16cid:durableId="228344319">
    <w:abstractNumId w:val="21"/>
  </w:num>
  <w:num w:numId="23" w16cid:durableId="159396054">
    <w:abstractNumId w:val="12"/>
  </w:num>
  <w:num w:numId="24" w16cid:durableId="1044644099">
    <w:abstractNumId w:val="27"/>
  </w:num>
  <w:num w:numId="25" w16cid:durableId="1294672191">
    <w:abstractNumId w:val="28"/>
  </w:num>
  <w:num w:numId="26" w16cid:durableId="2027487621">
    <w:abstractNumId w:val="0"/>
  </w:num>
  <w:num w:numId="27" w16cid:durableId="62608076">
    <w:abstractNumId w:val="35"/>
  </w:num>
  <w:num w:numId="28" w16cid:durableId="311062822">
    <w:abstractNumId w:val="10"/>
  </w:num>
  <w:num w:numId="29" w16cid:durableId="1518151716">
    <w:abstractNumId w:val="8"/>
  </w:num>
  <w:num w:numId="30" w16cid:durableId="1899824407">
    <w:abstractNumId w:val="14"/>
  </w:num>
  <w:num w:numId="31" w16cid:durableId="1342313574">
    <w:abstractNumId w:val="32"/>
  </w:num>
  <w:num w:numId="32" w16cid:durableId="1059786464">
    <w:abstractNumId w:val="29"/>
  </w:num>
  <w:num w:numId="33" w16cid:durableId="1159729651">
    <w:abstractNumId w:val="17"/>
  </w:num>
  <w:num w:numId="34" w16cid:durableId="569736551">
    <w:abstractNumId w:val="4"/>
  </w:num>
  <w:num w:numId="35" w16cid:durableId="1531797819">
    <w:abstractNumId w:val="26"/>
  </w:num>
  <w:num w:numId="36" w16cid:durableId="355425038">
    <w:abstractNumId w:val="6"/>
  </w:num>
  <w:num w:numId="37" w16cid:durableId="979068188">
    <w:abstractNumId w:val="16"/>
  </w:num>
  <w:num w:numId="38" w16cid:durableId="1771198783">
    <w:abstractNumId w:val="25"/>
  </w:num>
  <w:num w:numId="39" w16cid:durableId="482967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24A"/>
    <w:rsid w:val="00012E98"/>
    <w:rsid w:val="000303DF"/>
    <w:rsid w:val="00037AD8"/>
    <w:rsid w:val="00042F33"/>
    <w:rsid w:val="0005141C"/>
    <w:rsid w:val="00062BD8"/>
    <w:rsid w:val="00075E06"/>
    <w:rsid w:val="000F48A0"/>
    <w:rsid w:val="00102F74"/>
    <w:rsid w:val="001061BA"/>
    <w:rsid w:val="0016466E"/>
    <w:rsid w:val="00191B3C"/>
    <w:rsid w:val="00194663"/>
    <w:rsid w:val="001D737A"/>
    <w:rsid w:val="001E524A"/>
    <w:rsid w:val="001F42E8"/>
    <w:rsid w:val="002204EA"/>
    <w:rsid w:val="00220E70"/>
    <w:rsid w:val="00222367"/>
    <w:rsid w:val="00235E54"/>
    <w:rsid w:val="00244E5A"/>
    <w:rsid w:val="00257469"/>
    <w:rsid w:val="00284457"/>
    <w:rsid w:val="00295D51"/>
    <w:rsid w:val="002F1473"/>
    <w:rsid w:val="002F6E88"/>
    <w:rsid w:val="00341EAB"/>
    <w:rsid w:val="00346219"/>
    <w:rsid w:val="003911F2"/>
    <w:rsid w:val="003A047A"/>
    <w:rsid w:val="003E15BE"/>
    <w:rsid w:val="003F2946"/>
    <w:rsid w:val="003F29AC"/>
    <w:rsid w:val="004008D3"/>
    <w:rsid w:val="00406BFC"/>
    <w:rsid w:val="0041222A"/>
    <w:rsid w:val="004258F5"/>
    <w:rsid w:val="00435A8F"/>
    <w:rsid w:val="0044104E"/>
    <w:rsid w:val="00450128"/>
    <w:rsid w:val="00453719"/>
    <w:rsid w:val="00467567"/>
    <w:rsid w:val="004834CF"/>
    <w:rsid w:val="00501331"/>
    <w:rsid w:val="0050615F"/>
    <w:rsid w:val="00566DD6"/>
    <w:rsid w:val="0057286C"/>
    <w:rsid w:val="005A1FEE"/>
    <w:rsid w:val="005C31A2"/>
    <w:rsid w:val="005C3701"/>
    <w:rsid w:val="005D1CAC"/>
    <w:rsid w:val="005E1791"/>
    <w:rsid w:val="005F385C"/>
    <w:rsid w:val="0060582C"/>
    <w:rsid w:val="006222C7"/>
    <w:rsid w:val="006471B5"/>
    <w:rsid w:val="0067742C"/>
    <w:rsid w:val="006A6C3A"/>
    <w:rsid w:val="006B6F16"/>
    <w:rsid w:val="006C7011"/>
    <w:rsid w:val="006E34E3"/>
    <w:rsid w:val="007411A1"/>
    <w:rsid w:val="00744794"/>
    <w:rsid w:val="00747A27"/>
    <w:rsid w:val="007736B9"/>
    <w:rsid w:val="007826B4"/>
    <w:rsid w:val="007D1018"/>
    <w:rsid w:val="0081192C"/>
    <w:rsid w:val="00814421"/>
    <w:rsid w:val="00827031"/>
    <w:rsid w:val="008307F1"/>
    <w:rsid w:val="00845FA1"/>
    <w:rsid w:val="00852074"/>
    <w:rsid w:val="00854A1D"/>
    <w:rsid w:val="00857E40"/>
    <w:rsid w:val="00871F7B"/>
    <w:rsid w:val="00884146"/>
    <w:rsid w:val="008919CD"/>
    <w:rsid w:val="00892412"/>
    <w:rsid w:val="008A73B7"/>
    <w:rsid w:val="008B1AEB"/>
    <w:rsid w:val="00900707"/>
    <w:rsid w:val="00904848"/>
    <w:rsid w:val="00905DD3"/>
    <w:rsid w:val="00911B13"/>
    <w:rsid w:val="0091347F"/>
    <w:rsid w:val="00934EB8"/>
    <w:rsid w:val="00946B7D"/>
    <w:rsid w:val="00964726"/>
    <w:rsid w:val="009B19A3"/>
    <w:rsid w:val="009B228D"/>
    <w:rsid w:val="00A706A1"/>
    <w:rsid w:val="00A9115E"/>
    <w:rsid w:val="00A97C59"/>
    <w:rsid w:val="00AA2009"/>
    <w:rsid w:val="00AB14A5"/>
    <w:rsid w:val="00AC5751"/>
    <w:rsid w:val="00B045B2"/>
    <w:rsid w:val="00B04D20"/>
    <w:rsid w:val="00B156A3"/>
    <w:rsid w:val="00B213E1"/>
    <w:rsid w:val="00B33474"/>
    <w:rsid w:val="00B45714"/>
    <w:rsid w:val="00B65380"/>
    <w:rsid w:val="00B75DDE"/>
    <w:rsid w:val="00B806BE"/>
    <w:rsid w:val="00BF3A78"/>
    <w:rsid w:val="00BF6CAC"/>
    <w:rsid w:val="00C07902"/>
    <w:rsid w:val="00C2642B"/>
    <w:rsid w:val="00C46271"/>
    <w:rsid w:val="00C52B4D"/>
    <w:rsid w:val="00C71FE4"/>
    <w:rsid w:val="00C85EA3"/>
    <w:rsid w:val="00C90078"/>
    <w:rsid w:val="00C95519"/>
    <w:rsid w:val="00CA239D"/>
    <w:rsid w:val="00CC4064"/>
    <w:rsid w:val="00CF166A"/>
    <w:rsid w:val="00CF74EE"/>
    <w:rsid w:val="00D16EEB"/>
    <w:rsid w:val="00D2453A"/>
    <w:rsid w:val="00D834AA"/>
    <w:rsid w:val="00D85D67"/>
    <w:rsid w:val="00D906C4"/>
    <w:rsid w:val="00D91963"/>
    <w:rsid w:val="00DB6E65"/>
    <w:rsid w:val="00DD7271"/>
    <w:rsid w:val="00E05069"/>
    <w:rsid w:val="00E10B65"/>
    <w:rsid w:val="00E30ED6"/>
    <w:rsid w:val="00E310BD"/>
    <w:rsid w:val="00E429B8"/>
    <w:rsid w:val="00E63700"/>
    <w:rsid w:val="00E942AA"/>
    <w:rsid w:val="00EC319D"/>
    <w:rsid w:val="00EC7137"/>
    <w:rsid w:val="00EE45D4"/>
    <w:rsid w:val="00F13180"/>
    <w:rsid w:val="00F23DD7"/>
    <w:rsid w:val="00F2504C"/>
    <w:rsid w:val="00F34E5A"/>
    <w:rsid w:val="00F523F4"/>
    <w:rsid w:val="00F71945"/>
    <w:rsid w:val="00FB14AE"/>
    <w:rsid w:val="00FB547A"/>
    <w:rsid w:val="00FC0A79"/>
    <w:rsid w:val="00FC1ECA"/>
    <w:rsid w:val="00FE0639"/>
    <w:rsid w:val="00FE71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7D23"/>
  <w15:docId w15:val="{701729E6-0457-41C1-A5EA-B4FE444F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NormalWeb">
    <w:name w:val="Normal (Web)"/>
    <w:basedOn w:val="Normal"/>
    <w:uiPriority w:val="99"/>
    <w:semiHidden/>
    <w:unhideWhenUsed/>
    <w:rsid w:val="003A047A"/>
    <w:rPr>
      <w:rFonts w:ascii="Times New Roman" w:hAnsi="Times New Roman" w:cs="Times New Roman"/>
      <w:sz w:val="24"/>
      <w:szCs w:val="24"/>
    </w:rPr>
  </w:style>
  <w:style w:type="paragraph" w:styleId="Header">
    <w:name w:val="header"/>
    <w:basedOn w:val="Normal"/>
    <w:link w:val="HeaderChar"/>
    <w:uiPriority w:val="99"/>
    <w:unhideWhenUsed/>
    <w:rsid w:val="00042F33"/>
    <w:pPr>
      <w:tabs>
        <w:tab w:val="center" w:pos="4680"/>
        <w:tab w:val="right" w:pos="9360"/>
      </w:tabs>
      <w:spacing w:line="240" w:lineRule="auto"/>
    </w:pPr>
  </w:style>
  <w:style w:type="character" w:customStyle="1" w:styleId="HeaderChar">
    <w:name w:val="Header Char"/>
    <w:basedOn w:val="DefaultParagraphFont"/>
    <w:link w:val="Header"/>
    <w:uiPriority w:val="99"/>
    <w:rsid w:val="00042F33"/>
  </w:style>
  <w:style w:type="paragraph" w:styleId="Footer">
    <w:name w:val="footer"/>
    <w:basedOn w:val="Normal"/>
    <w:link w:val="FooterChar"/>
    <w:uiPriority w:val="99"/>
    <w:unhideWhenUsed/>
    <w:rsid w:val="00042F33"/>
    <w:pPr>
      <w:tabs>
        <w:tab w:val="center" w:pos="4680"/>
        <w:tab w:val="right" w:pos="9360"/>
      </w:tabs>
      <w:spacing w:line="240" w:lineRule="auto"/>
    </w:pPr>
  </w:style>
  <w:style w:type="character" w:customStyle="1" w:styleId="FooterChar">
    <w:name w:val="Footer Char"/>
    <w:basedOn w:val="DefaultParagraphFont"/>
    <w:link w:val="Footer"/>
    <w:uiPriority w:val="99"/>
    <w:rsid w:val="00042F33"/>
  </w:style>
  <w:style w:type="character" w:customStyle="1" w:styleId="math-inline">
    <w:name w:val="math-inline"/>
    <w:basedOn w:val="DefaultParagraphFont"/>
    <w:rsid w:val="00FB547A"/>
  </w:style>
  <w:style w:type="table" w:styleId="TableGrid">
    <w:name w:val="Table Grid"/>
    <w:basedOn w:val="TableNormal"/>
    <w:uiPriority w:val="39"/>
    <w:rsid w:val="00871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04D20"/>
    <w:rPr>
      <w:color w:val="666666"/>
    </w:rPr>
  </w:style>
  <w:style w:type="paragraph" w:customStyle="1" w:styleId="FirstParagraph">
    <w:name w:val="First Paragraph"/>
    <w:basedOn w:val="BodyText"/>
    <w:next w:val="BodyText"/>
    <w:qFormat/>
    <w:rsid w:val="00892412"/>
    <w:pPr>
      <w:spacing w:before="180" w:after="180" w:line="240" w:lineRule="auto"/>
    </w:pPr>
    <w:rPr>
      <w:rFonts w:ascii="Times New Roman" w:eastAsiaTheme="minorHAnsi" w:hAnsi="Times New Roman" w:cstheme="minorBidi"/>
      <w:sz w:val="24"/>
      <w:szCs w:val="24"/>
      <w:lang w:val="en-US" w:eastAsia="en-US"/>
    </w:rPr>
  </w:style>
  <w:style w:type="paragraph" w:styleId="BodyText">
    <w:name w:val="Body Text"/>
    <w:basedOn w:val="Normal"/>
    <w:link w:val="BodyTextChar"/>
    <w:uiPriority w:val="99"/>
    <w:semiHidden/>
    <w:unhideWhenUsed/>
    <w:rsid w:val="00892412"/>
    <w:pPr>
      <w:spacing w:after="120"/>
    </w:pPr>
  </w:style>
  <w:style w:type="character" w:customStyle="1" w:styleId="BodyTextChar">
    <w:name w:val="Body Text Char"/>
    <w:basedOn w:val="DefaultParagraphFont"/>
    <w:link w:val="BodyText"/>
    <w:uiPriority w:val="99"/>
    <w:semiHidden/>
    <w:rsid w:val="00892412"/>
  </w:style>
  <w:style w:type="paragraph" w:styleId="ListParagraph">
    <w:name w:val="List Paragraph"/>
    <w:basedOn w:val="Normal"/>
    <w:uiPriority w:val="34"/>
    <w:qFormat/>
    <w:rsid w:val="00E63700"/>
    <w:pPr>
      <w:ind w:left="720"/>
      <w:contextualSpacing/>
    </w:pPr>
  </w:style>
  <w:style w:type="character" w:styleId="Hyperlink">
    <w:name w:val="Hyperlink"/>
    <w:basedOn w:val="DefaultParagraphFont"/>
    <w:uiPriority w:val="99"/>
    <w:unhideWhenUsed/>
    <w:rsid w:val="00406BFC"/>
    <w:rPr>
      <w:color w:val="0000FF" w:themeColor="hyperlink"/>
      <w:u w:val="single"/>
    </w:rPr>
  </w:style>
  <w:style w:type="character" w:styleId="UnresolvedMention">
    <w:name w:val="Unresolved Mention"/>
    <w:basedOn w:val="DefaultParagraphFont"/>
    <w:uiPriority w:val="99"/>
    <w:semiHidden/>
    <w:unhideWhenUsed/>
    <w:rsid w:val="00406BFC"/>
    <w:rPr>
      <w:color w:val="605E5C"/>
      <w:shd w:val="clear" w:color="auto" w:fill="E1DFDD"/>
    </w:rPr>
  </w:style>
  <w:style w:type="character" w:styleId="FollowedHyperlink">
    <w:name w:val="FollowedHyperlink"/>
    <w:basedOn w:val="DefaultParagraphFont"/>
    <w:uiPriority w:val="99"/>
    <w:semiHidden/>
    <w:unhideWhenUsed/>
    <w:rsid w:val="00406BFC"/>
    <w:rPr>
      <w:color w:val="800080" w:themeColor="followedHyperlink"/>
      <w:u w:val="single"/>
    </w:rPr>
  </w:style>
  <w:style w:type="character" w:styleId="Strong">
    <w:name w:val="Strong"/>
    <w:basedOn w:val="DefaultParagraphFont"/>
    <w:uiPriority w:val="22"/>
    <w:qFormat/>
    <w:rsid w:val="001D7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ultralytics/ultralytic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895B5-6161-48B6-96ED-608B1CB86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1946</TotalTime>
  <Pages>27</Pages>
  <Words>6653</Words>
  <Characters>37927</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Tanh Moi</cp:lastModifiedBy>
  <cp:revision>38</cp:revision>
  <dcterms:created xsi:type="dcterms:W3CDTF">2026-02-09T01:55:00Z</dcterms:created>
  <dcterms:modified xsi:type="dcterms:W3CDTF">2026-07-11T13:09:00Z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e777f690-b95d-48f7-916b-b1570e460b1a</vt:lpwstr>
  </property>
</Properties>
</file>