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86F0F" w14:textId="77777777" w:rsidR="0070054C" w:rsidRPr="00F31686" w:rsidRDefault="00000000">
      <w:pPr>
        <w:spacing w:after="60"/>
        <w:rPr>
          <w:sz w:val="24"/>
          <w:szCs w:val="24"/>
        </w:rPr>
      </w:pPr>
      <w:r w:rsidRPr="00F31686">
        <w:rPr>
          <w:rFonts w:eastAsia="Calibri"/>
          <w:b/>
          <w:bCs/>
          <w:sz w:val="24"/>
          <w:szCs w:val="24"/>
        </w:rPr>
        <w:t>CS 440 Meeting Minutes</w:t>
      </w:r>
    </w:p>
    <w:p w14:paraId="23A98611" w14:textId="77777777" w:rsidR="0070054C" w:rsidRPr="00F31686" w:rsidRDefault="00000000">
      <w:pPr>
        <w:spacing w:after="280"/>
        <w:rPr>
          <w:sz w:val="24"/>
          <w:szCs w:val="24"/>
        </w:rPr>
      </w:pPr>
      <w:r w:rsidRPr="00F31686">
        <w:rPr>
          <w:rFonts w:eastAsia="Calibri"/>
          <w:color w:val="1F3864"/>
          <w:sz w:val="24"/>
          <w:szCs w:val="24"/>
        </w:rPr>
        <w:t>CS 440 Quiz Platform</w:t>
      </w:r>
    </w:p>
    <w:tbl>
      <w:tblPr>
        <w:tblW w:w="9360" w:type="dxa"/>
        <w:tblBorders>
          <w:top w:val="single" w:sz="4" w:space="0" w:color="FFFFFF"/>
          <w:left w:val="single" w:sz="4" w:space="0" w:color="FFFFFF"/>
          <w:bottom w:val="single" w:sz="4" w:space="0" w:color="FFFFFF"/>
          <w:right w:val="single" w:sz="4" w:space="0" w:color="FFFFFF"/>
          <w:insideH w:val="single" w:sz="6" w:space="0" w:color="FFFFFF"/>
          <w:insideV w:val="single" w:sz="6" w:space="0" w:color="FFFFFF"/>
        </w:tblBorders>
        <w:tblCellMar>
          <w:left w:w="10" w:type="dxa"/>
          <w:right w:w="10" w:type="dxa"/>
        </w:tblCellMar>
        <w:tblLook w:val="0000" w:firstRow="0" w:lastRow="0" w:firstColumn="0" w:lastColumn="0" w:noHBand="0" w:noVBand="0"/>
      </w:tblPr>
      <w:tblGrid>
        <w:gridCol w:w="1800"/>
        <w:gridCol w:w="7560"/>
      </w:tblGrid>
      <w:tr w:rsidR="0070054C" w:rsidRPr="00F31686" w14:paraId="0C9FEECD" w14:textId="77777777" w:rsidTr="00200D2D">
        <w:tc>
          <w:tcPr>
            <w:tcW w:w="1800" w:type="dxa"/>
          </w:tcPr>
          <w:p w14:paraId="3988F811" w14:textId="77777777" w:rsidR="0070054C" w:rsidRPr="00F31686" w:rsidRDefault="00000000">
            <w:pPr>
              <w:spacing w:after="40"/>
              <w:rPr>
                <w:color w:val="000000" w:themeColor="text1"/>
                <w:sz w:val="24"/>
                <w:szCs w:val="24"/>
              </w:rPr>
            </w:pPr>
            <w:r w:rsidRPr="00F31686">
              <w:rPr>
                <w:rFonts w:eastAsia="Calibri"/>
                <w:b/>
                <w:bCs/>
                <w:color w:val="000000" w:themeColor="text1"/>
                <w:sz w:val="24"/>
                <w:szCs w:val="24"/>
              </w:rPr>
              <w:t>Date:</w:t>
            </w:r>
          </w:p>
        </w:tc>
        <w:tc>
          <w:tcPr>
            <w:tcW w:w="7560" w:type="dxa"/>
          </w:tcPr>
          <w:p w14:paraId="56A17F5D" w14:textId="77777777" w:rsidR="0070054C" w:rsidRPr="00F31686" w:rsidRDefault="00000000">
            <w:pPr>
              <w:spacing w:after="40"/>
              <w:rPr>
                <w:color w:val="000000" w:themeColor="text1"/>
                <w:sz w:val="24"/>
                <w:szCs w:val="24"/>
              </w:rPr>
            </w:pPr>
            <w:r w:rsidRPr="00F31686">
              <w:rPr>
                <w:rFonts w:eastAsia="Calibri"/>
                <w:color w:val="000000" w:themeColor="text1"/>
                <w:sz w:val="24"/>
                <w:szCs w:val="24"/>
              </w:rPr>
              <w:t>08/30/2026</w:t>
            </w:r>
          </w:p>
        </w:tc>
      </w:tr>
      <w:tr w:rsidR="0070054C" w:rsidRPr="00F31686" w14:paraId="6DAEF09A" w14:textId="77777777" w:rsidTr="00200D2D">
        <w:tc>
          <w:tcPr>
            <w:tcW w:w="1800" w:type="dxa"/>
          </w:tcPr>
          <w:p w14:paraId="6E98E40B" w14:textId="77777777" w:rsidR="0070054C" w:rsidRPr="00F31686" w:rsidRDefault="00000000">
            <w:pPr>
              <w:spacing w:after="40"/>
              <w:rPr>
                <w:color w:val="000000" w:themeColor="text1"/>
                <w:sz w:val="24"/>
                <w:szCs w:val="24"/>
              </w:rPr>
            </w:pPr>
            <w:r w:rsidRPr="00F31686">
              <w:rPr>
                <w:rFonts w:eastAsia="Calibri"/>
                <w:b/>
                <w:bCs/>
                <w:color w:val="000000" w:themeColor="text1"/>
                <w:sz w:val="24"/>
                <w:szCs w:val="24"/>
              </w:rPr>
              <w:t>Convened:</w:t>
            </w:r>
          </w:p>
        </w:tc>
        <w:tc>
          <w:tcPr>
            <w:tcW w:w="7560" w:type="dxa"/>
          </w:tcPr>
          <w:p w14:paraId="7A717553" w14:textId="77777777" w:rsidR="0070054C" w:rsidRPr="00F31686" w:rsidRDefault="00000000">
            <w:pPr>
              <w:spacing w:after="40"/>
              <w:rPr>
                <w:color w:val="000000" w:themeColor="text1"/>
                <w:sz w:val="24"/>
                <w:szCs w:val="24"/>
              </w:rPr>
            </w:pPr>
            <w:r w:rsidRPr="00F31686">
              <w:rPr>
                <w:rFonts w:eastAsia="Calibri"/>
                <w:color w:val="000000" w:themeColor="text1"/>
                <w:sz w:val="24"/>
                <w:szCs w:val="24"/>
              </w:rPr>
              <w:t>3:58 PM</w:t>
            </w:r>
          </w:p>
        </w:tc>
      </w:tr>
      <w:tr w:rsidR="0070054C" w:rsidRPr="00F31686" w14:paraId="26763230" w14:textId="77777777" w:rsidTr="00200D2D">
        <w:tc>
          <w:tcPr>
            <w:tcW w:w="1800" w:type="dxa"/>
          </w:tcPr>
          <w:p w14:paraId="6B514319" w14:textId="77777777" w:rsidR="0070054C" w:rsidRPr="00F31686" w:rsidRDefault="00000000">
            <w:pPr>
              <w:spacing w:after="40"/>
              <w:rPr>
                <w:color w:val="000000" w:themeColor="text1"/>
                <w:sz w:val="24"/>
                <w:szCs w:val="24"/>
              </w:rPr>
            </w:pPr>
            <w:r w:rsidRPr="00F31686">
              <w:rPr>
                <w:rFonts w:eastAsia="Calibri"/>
                <w:b/>
                <w:bCs/>
                <w:color w:val="000000" w:themeColor="text1"/>
                <w:sz w:val="24"/>
                <w:szCs w:val="24"/>
              </w:rPr>
              <w:t>Adjourned:</w:t>
            </w:r>
          </w:p>
        </w:tc>
        <w:tc>
          <w:tcPr>
            <w:tcW w:w="7560" w:type="dxa"/>
          </w:tcPr>
          <w:p w14:paraId="2787F95D" w14:textId="78BB6E00" w:rsidR="0070054C" w:rsidRPr="00F31686" w:rsidRDefault="000E42C7">
            <w:pPr>
              <w:spacing w:after="40"/>
              <w:rPr>
                <w:color w:val="000000" w:themeColor="text1"/>
                <w:sz w:val="24"/>
                <w:szCs w:val="24"/>
              </w:rPr>
            </w:pPr>
            <w:r>
              <w:rPr>
                <w:rFonts w:eastAsia="Calibri"/>
                <w:color w:val="000000" w:themeColor="text1"/>
                <w:sz w:val="24"/>
                <w:szCs w:val="24"/>
              </w:rPr>
              <w:t>5</w:t>
            </w:r>
            <w:r w:rsidR="00000000" w:rsidRPr="00F31686">
              <w:rPr>
                <w:rFonts w:eastAsia="Calibri"/>
                <w:color w:val="000000" w:themeColor="text1"/>
                <w:sz w:val="24"/>
                <w:szCs w:val="24"/>
              </w:rPr>
              <w:t>:</w:t>
            </w:r>
            <w:r>
              <w:rPr>
                <w:rFonts w:eastAsia="Calibri"/>
                <w:color w:val="000000" w:themeColor="text1"/>
                <w:sz w:val="24"/>
                <w:szCs w:val="24"/>
              </w:rPr>
              <w:t>03</w:t>
            </w:r>
            <w:r w:rsidR="00000000" w:rsidRPr="00F31686">
              <w:rPr>
                <w:rFonts w:eastAsia="Calibri"/>
                <w:color w:val="000000" w:themeColor="text1"/>
                <w:sz w:val="24"/>
                <w:szCs w:val="24"/>
              </w:rPr>
              <w:t xml:space="preserve"> PM</w:t>
            </w:r>
          </w:p>
        </w:tc>
      </w:tr>
      <w:tr w:rsidR="0070054C" w:rsidRPr="00F31686" w14:paraId="71CD7310" w14:textId="77777777" w:rsidTr="00200D2D">
        <w:tc>
          <w:tcPr>
            <w:tcW w:w="1800" w:type="dxa"/>
          </w:tcPr>
          <w:p w14:paraId="1F702744" w14:textId="77777777" w:rsidR="0070054C" w:rsidRPr="00F31686" w:rsidRDefault="00000000">
            <w:pPr>
              <w:spacing w:after="40"/>
              <w:rPr>
                <w:color w:val="000000" w:themeColor="text1"/>
                <w:sz w:val="24"/>
                <w:szCs w:val="24"/>
              </w:rPr>
            </w:pPr>
            <w:r w:rsidRPr="00F31686">
              <w:rPr>
                <w:rFonts w:eastAsia="Calibri"/>
                <w:b/>
                <w:bCs/>
                <w:color w:val="000000" w:themeColor="text1"/>
                <w:sz w:val="24"/>
                <w:szCs w:val="24"/>
              </w:rPr>
              <w:t>Present:</w:t>
            </w:r>
          </w:p>
        </w:tc>
        <w:tc>
          <w:tcPr>
            <w:tcW w:w="7560" w:type="dxa"/>
          </w:tcPr>
          <w:p w14:paraId="2C9F2EA6" w14:textId="0ACF6699" w:rsidR="0070054C" w:rsidRPr="00F31686" w:rsidRDefault="00000000">
            <w:pPr>
              <w:spacing w:after="40"/>
              <w:rPr>
                <w:color w:val="000000" w:themeColor="text1"/>
                <w:sz w:val="24"/>
                <w:szCs w:val="24"/>
              </w:rPr>
            </w:pPr>
            <w:r w:rsidRPr="00F31686">
              <w:rPr>
                <w:rFonts w:eastAsia="Calibri"/>
                <w:color w:val="000000" w:themeColor="text1"/>
                <w:sz w:val="24"/>
                <w:szCs w:val="24"/>
              </w:rPr>
              <w:t>Nicholas</w:t>
            </w:r>
            <w:r w:rsidR="00200D2D" w:rsidRPr="00F31686">
              <w:rPr>
                <w:rFonts w:eastAsia="Calibri"/>
                <w:color w:val="000000" w:themeColor="text1"/>
                <w:sz w:val="24"/>
                <w:szCs w:val="24"/>
              </w:rPr>
              <w:t xml:space="preserve">, </w:t>
            </w:r>
            <w:proofErr w:type="spellStart"/>
            <w:r w:rsidRPr="00F31686">
              <w:rPr>
                <w:rFonts w:eastAsia="Calibri"/>
                <w:color w:val="000000" w:themeColor="text1"/>
                <w:sz w:val="24"/>
                <w:szCs w:val="24"/>
              </w:rPr>
              <w:t>Pronob</w:t>
            </w:r>
            <w:proofErr w:type="spellEnd"/>
            <w:r w:rsidRPr="00F31686">
              <w:rPr>
                <w:rFonts w:eastAsia="Calibri"/>
                <w:color w:val="000000" w:themeColor="text1"/>
                <w:sz w:val="24"/>
                <w:szCs w:val="24"/>
              </w:rPr>
              <w:t xml:space="preserve">, Anindo, Anh, Ulugbek, Taha </w:t>
            </w:r>
          </w:p>
        </w:tc>
      </w:tr>
      <w:tr w:rsidR="0070054C" w:rsidRPr="00F31686" w14:paraId="39EF6C2D" w14:textId="77777777" w:rsidTr="00200D2D">
        <w:tc>
          <w:tcPr>
            <w:tcW w:w="1800" w:type="dxa"/>
          </w:tcPr>
          <w:p w14:paraId="71C42811" w14:textId="77777777" w:rsidR="0070054C" w:rsidRPr="00F31686" w:rsidRDefault="00000000">
            <w:pPr>
              <w:spacing w:after="40"/>
              <w:rPr>
                <w:color w:val="000000" w:themeColor="text1"/>
                <w:sz w:val="24"/>
                <w:szCs w:val="24"/>
              </w:rPr>
            </w:pPr>
            <w:r w:rsidRPr="00F31686">
              <w:rPr>
                <w:rFonts w:eastAsia="Calibri"/>
                <w:b/>
                <w:bCs/>
                <w:color w:val="000000" w:themeColor="text1"/>
                <w:sz w:val="24"/>
                <w:szCs w:val="24"/>
              </w:rPr>
              <w:t>Absent:</w:t>
            </w:r>
          </w:p>
        </w:tc>
        <w:tc>
          <w:tcPr>
            <w:tcW w:w="7560" w:type="dxa"/>
          </w:tcPr>
          <w:p w14:paraId="0D420CBD" w14:textId="77777777" w:rsidR="0070054C" w:rsidRPr="00F31686" w:rsidRDefault="00000000">
            <w:pPr>
              <w:spacing w:after="40"/>
              <w:rPr>
                <w:color w:val="000000" w:themeColor="text1"/>
                <w:sz w:val="24"/>
                <w:szCs w:val="24"/>
              </w:rPr>
            </w:pPr>
            <w:r w:rsidRPr="00F31686">
              <w:rPr>
                <w:rFonts w:eastAsia="Calibri"/>
                <w:color w:val="000000" w:themeColor="text1"/>
                <w:sz w:val="24"/>
                <w:szCs w:val="24"/>
              </w:rPr>
              <w:t>None</w:t>
            </w:r>
          </w:p>
        </w:tc>
      </w:tr>
      <w:tr w:rsidR="0070054C" w:rsidRPr="00F31686" w14:paraId="3D507974" w14:textId="77777777" w:rsidTr="00200D2D">
        <w:tc>
          <w:tcPr>
            <w:tcW w:w="1800" w:type="dxa"/>
          </w:tcPr>
          <w:p w14:paraId="3115D90F" w14:textId="77777777" w:rsidR="0070054C" w:rsidRPr="00F31686" w:rsidRDefault="00000000">
            <w:pPr>
              <w:spacing w:after="40"/>
              <w:rPr>
                <w:color w:val="000000" w:themeColor="text1"/>
                <w:sz w:val="24"/>
                <w:szCs w:val="24"/>
              </w:rPr>
            </w:pPr>
            <w:r w:rsidRPr="00F31686">
              <w:rPr>
                <w:rFonts w:eastAsia="Calibri"/>
                <w:b/>
                <w:bCs/>
                <w:color w:val="000000" w:themeColor="text1"/>
                <w:sz w:val="24"/>
                <w:szCs w:val="24"/>
              </w:rPr>
              <w:t>Scribe:</w:t>
            </w:r>
          </w:p>
        </w:tc>
        <w:tc>
          <w:tcPr>
            <w:tcW w:w="7560" w:type="dxa"/>
          </w:tcPr>
          <w:p w14:paraId="2E34DEB4" w14:textId="77777777" w:rsidR="0070054C" w:rsidRPr="00F31686" w:rsidRDefault="00000000">
            <w:pPr>
              <w:spacing w:after="40"/>
              <w:rPr>
                <w:color w:val="000000" w:themeColor="text1"/>
                <w:sz w:val="24"/>
                <w:szCs w:val="24"/>
              </w:rPr>
            </w:pPr>
            <w:r w:rsidRPr="00F31686">
              <w:rPr>
                <w:rFonts w:eastAsia="Calibri"/>
                <w:color w:val="000000" w:themeColor="text1"/>
                <w:sz w:val="24"/>
                <w:szCs w:val="24"/>
              </w:rPr>
              <w:t>Nicholas Pinto</w:t>
            </w:r>
          </w:p>
        </w:tc>
      </w:tr>
    </w:tbl>
    <w:p w14:paraId="53503DB7" w14:textId="77777777" w:rsidR="0070054C" w:rsidRPr="00F31686" w:rsidRDefault="0070054C">
      <w:pPr>
        <w:spacing w:after="120" w:line="276" w:lineRule="auto"/>
        <w:rPr>
          <w:sz w:val="24"/>
          <w:szCs w:val="24"/>
        </w:rPr>
      </w:pPr>
    </w:p>
    <w:p w14:paraId="485C88DF" w14:textId="77777777" w:rsidR="0070054C" w:rsidRPr="00F31686" w:rsidRDefault="00000000">
      <w:pPr>
        <w:pStyle w:val="Heading1"/>
        <w:pBdr>
          <w:bottom w:val="single" w:sz="6" w:space="4" w:color="888888"/>
        </w:pBdr>
        <w:spacing w:before="280" w:after="120"/>
        <w:rPr>
          <w:sz w:val="24"/>
          <w:szCs w:val="24"/>
        </w:rPr>
      </w:pPr>
      <w:r w:rsidRPr="00F31686">
        <w:rPr>
          <w:rFonts w:eastAsia="Calibri"/>
          <w:b/>
          <w:bCs/>
          <w:color w:val="1F3864"/>
          <w:sz w:val="24"/>
          <w:szCs w:val="24"/>
        </w:rPr>
        <w:t>Agenda</w:t>
      </w:r>
    </w:p>
    <w:p w14:paraId="20FBA25D"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Reports</w:t>
      </w:r>
    </w:p>
    <w:p w14:paraId="70908AF8"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Team roles and meeting logistics</w:t>
      </w:r>
    </w:p>
    <w:p w14:paraId="74304D58"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Project concept and clarifying questions for the client</w:t>
      </w:r>
    </w:p>
    <w:p w14:paraId="7C140F8B"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Client outreach and kickoff meeting planning</w:t>
      </w:r>
    </w:p>
    <w:p w14:paraId="28A53AF6"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Tooling and project management setup</w:t>
      </w:r>
    </w:p>
    <w:p w14:paraId="65D3C5C2"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Next Steps</w:t>
      </w:r>
    </w:p>
    <w:p w14:paraId="08568DE1" w14:textId="77777777" w:rsidR="0070054C" w:rsidRPr="00F31686" w:rsidRDefault="00000000">
      <w:pPr>
        <w:pStyle w:val="Heading1"/>
        <w:pBdr>
          <w:bottom w:val="single" w:sz="6" w:space="4" w:color="888888"/>
        </w:pBdr>
        <w:spacing w:before="280" w:after="120"/>
        <w:rPr>
          <w:sz w:val="24"/>
          <w:szCs w:val="24"/>
        </w:rPr>
      </w:pPr>
      <w:r w:rsidRPr="00F31686">
        <w:rPr>
          <w:rFonts w:eastAsia="Calibri"/>
          <w:b/>
          <w:bCs/>
          <w:color w:val="1F3864"/>
          <w:sz w:val="24"/>
          <w:szCs w:val="24"/>
        </w:rPr>
        <w:t>Reports</w:t>
      </w:r>
    </w:p>
    <w:p w14:paraId="7B8DA183" w14:textId="099DDE04" w:rsidR="0070054C" w:rsidRPr="00F31686" w:rsidRDefault="00000000">
      <w:pPr>
        <w:spacing w:after="100" w:line="276" w:lineRule="auto"/>
        <w:rPr>
          <w:sz w:val="24"/>
          <w:szCs w:val="24"/>
        </w:rPr>
      </w:pPr>
      <w:r w:rsidRPr="00F31686">
        <w:rPr>
          <w:rFonts w:eastAsia="Calibri"/>
          <w:sz w:val="24"/>
          <w:szCs w:val="24"/>
        </w:rPr>
        <w:t xml:space="preserve">This was </w:t>
      </w:r>
      <w:r w:rsidR="00200D2D" w:rsidRPr="00F31686">
        <w:rPr>
          <w:rFonts w:eastAsia="Calibri"/>
          <w:sz w:val="24"/>
          <w:szCs w:val="24"/>
        </w:rPr>
        <w:t>our</w:t>
      </w:r>
      <w:r w:rsidRPr="00F31686">
        <w:rPr>
          <w:rFonts w:eastAsia="Calibri"/>
          <w:sz w:val="24"/>
          <w:szCs w:val="24"/>
        </w:rPr>
        <w:t xml:space="preserve"> team's first meeting of the semester, so there are no tasks to report </w:t>
      </w:r>
      <w:r w:rsidR="00200D2D" w:rsidRPr="00F31686">
        <w:rPr>
          <w:rFonts w:eastAsia="Calibri"/>
          <w:sz w:val="24"/>
          <w:szCs w:val="24"/>
        </w:rPr>
        <w:t>from</w:t>
      </w:r>
      <w:r w:rsidRPr="00F31686">
        <w:rPr>
          <w:rFonts w:eastAsia="Calibri"/>
          <w:sz w:val="24"/>
          <w:szCs w:val="24"/>
        </w:rPr>
        <w:t xml:space="preserve"> one-week </w:t>
      </w:r>
      <w:r w:rsidR="00200D2D" w:rsidRPr="00F31686">
        <w:rPr>
          <w:rFonts w:eastAsia="Calibri"/>
          <w:sz w:val="24"/>
          <w:szCs w:val="24"/>
        </w:rPr>
        <w:t>prior</w:t>
      </w:r>
      <w:r w:rsidRPr="00F31686">
        <w:rPr>
          <w:rFonts w:eastAsia="Calibri"/>
          <w:sz w:val="24"/>
          <w:szCs w:val="24"/>
        </w:rPr>
        <w:t>. The opening portion of the meeting was used for introductions and icebreakers so members could get to know one another before discussing the project.</w:t>
      </w:r>
    </w:p>
    <w:p w14:paraId="037A2850" w14:textId="77777777" w:rsidR="0070054C" w:rsidRPr="00F31686" w:rsidRDefault="00000000">
      <w:pPr>
        <w:pStyle w:val="Heading1"/>
        <w:pBdr>
          <w:bottom w:val="single" w:sz="6" w:space="4" w:color="888888"/>
        </w:pBdr>
        <w:spacing w:before="280" w:after="120"/>
        <w:rPr>
          <w:sz w:val="24"/>
          <w:szCs w:val="24"/>
        </w:rPr>
      </w:pPr>
      <w:r w:rsidRPr="00F31686">
        <w:rPr>
          <w:rFonts w:eastAsia="Calibri"/>
          <w:b/>
          <w:bCs/>
          <w:color w:val="1F3864"/>
          <w:sz w:val="24"/>
          <w:szCs w:val="24"/>
        </w:rPr>
        <w:t>Decisions</w:t>
      </w:r>
    </w:p>
    <w:p w14:paraId="006932FF" w14:textId="77777777" w:rsidR="0070054C" w:rsidRPr="00F31686" w:rsidRDefault="00000000">
      <w:pPr>
        <w:spacing w:before="120" w:after="60" w:line="276" w:lineRule="auto"/>
        <w:rPr>
          <w:sz w:val="24"/>
          <w:szCs w:val="24"/>
        </w:rPr>
      </w:pPr>
      <w:r w:rsidRPr="00F31686">
        <w:rPr>
          <w:rFonts w:eastAsia="Calibri"/>
          <w:b/>
          <w:bCs/>
          <w:sz w:val="24"/>
          <w:szCs w:val="24"/>
        </w:rPr>
        <w:t xml:space="preserve">Team manager: </w:t>
      </w:r>
      <w:r w:rsidRPr="00F31686">
        <w:rPr>
          <w:rFonts w:eastAsia="Calibri"/>
          <w:sz w:val="24"/>
          <w:szCs w:val="24"/>
        </w:rPr>
        <w:t>Nicholas Pinto will serve as manager for the initial three-week phase, through 09/20/2026.</w:t>
      </w:r>
    </w:p>
    <w:p w14:paraId="5ED62160" w14:textId="77777777" w:rsidR="0070054C" w:rsidRPr="00F31686" w:rsidRDefault="00000000">
      <w:pPr>
        <w:spacing w:before="120" w:after="60" w:line="276" w:lineRule="auto"/>
        <w:rPr>
          <w:sz w:val="24"/>
          <w:szCs w:val="24"/>
        </w:rPr>
      </w:pPr>
      <w:r w:rsidRPr="00F31686">
        <w:rPr>
          <w:rFonts w:eastAsia="Calibri"/>
          <w:b/>
          <w:bCs/>
          <w:sz w:val="24"/>
          <w:szCs w:val="24"/>
        </w:rPr>
        <w:t xml:space="preserve">Scribe rotation: </w:t>
      </w:r>
      <w:r w:rsidRPr="00F31686">
        <w:rPr>
          <w:rFonts w:eastAsia="Calibri"/>
          <w:sz w:val="24"/>
          <w:szCs w:val="24"/>
        </w:rPr>
        <w:t>Nicholas Pinto took minutes for this meeting. Anindo Majumder volunteered to serve as scribe at the next meeting.</w:t>
      </w:r>
    </w:p>
    <w:p w14:paraId="57CB3751" w14:textId="4C22FD8F" w:rsidR="0070054C" w:rsidRPr="00F31686" w:rsidRDefault="00000000">
      <w:pPr>
        <w:spacing w:before="120" w:after="60" w:line="276" w:lineRule="auto"/>
        <w:rPr>
          <w:sz w:val="24"/>
          <w:szCs w:val="24"/>
        </w:rPr>
      </w:pPr>
      <w:r w:rsidRPr="00F31686">
        <w:rPr>
          <w:rFonts w:eastAsia="Calibri"/>
          <w:b/>
          <w:bCs/>
          <w:sz w:val="24"/>
          <w:szCs w:val="24"/>
        </w:rPr>
        <w:t xml:space="preserve">Weekly team meeting: </w:t>
      </w:r>
      <w:r w:rsidRPr="00F31686">
        <w:rPr>
          <w:rFonts w:eastAsia="Calibri"/>
          <w:sz w:val="24"/>
          <w:szCs w:val="24"/>
        </w:rPr>
        <w:t>The team will meet weekly on Sundays from 4:00–5:00 PM as a recurring standing meeting</w:t>
      </w:r>
      <w:r w:rsidR="00200D2D" w:rsidRPr="00F31686">
        <w:rPr>
          <w:rFonts w:eastAsia="Calibri"/>
          <w:sz w:val="24"/>
          <w:szCs w:val="24"/>
        </w:rPr>
        <w:t xml:space="preserve"> in Glatfelter 103 or 104</w:t>
      </w:r>
    </w:p>
    <w:p w14:paraId="2A1605AE" w14:textId="77777777" w:rsidR="0070054C" w:rsidRPr="00F31686" w:rsidRDefault="00000000">
      <w:pPr>
        <w:spacing w:before="120" w:after="60" w:line="276" w:lineRule="auto"/>
        <w:rPr>
          <w:sz w:val="24"/>
          <w:szCs w:val="24"/>
        </w:rPr>
      </w:pPr>
      <w:r w:rsidRPr="00F31686">
        <w:rPr>
          <w:rFonts w:eastAsia="Calibri"/>
          <w:b/>
          <w:bCs/>
          <w:sz w:val="24"/>
          <w:szCs w:val="24"/>
        </w:rPr>
        <w:t xml:space="preserve">Communication: </w:t>
      </w:r>
      <w:r w:rsidRPr="00F31686">
        <w:rPr>
          <w:rFonts w:eastAsia="Calibri"/>
          <w:sz w:val="24"/>
          <w:szCs w:val="24"/>
        </w:rPr>
        <w:t>Microsoft Teams will be the team's channel for all course and project communication, per the course requirement.</w:t>
      </w:r>
    </w:p>
    <w:p w14:paraId="29E4A33A" w14:textId="0A8EB0E4" w:rsidR="0070054C" w:rsidRPr="00F31686" w:rsidRDefault="00000000">
      <w:pPr>
        <w:spacing w:before="120" w:after="60" w:line="276" w:lineRule="auto"/>
        <w:rPr>
          <w:sz w:val="24"/>
          <w:szCs w:val="24"/>
        </w:rPr>
      </w:pPr>
      <w:r w:rsidRPr="00F31686">
        <w:rPr>
          <w:rFonts w:eastAsia="Calibri"/>
          <w:b/>
          <w:bCs/>
          <w:sz w:val="24"/>
          <w:szCs w:val="24"/>
        </w:rPr>
        <w:t xml:space="preserve">Project concept: </w:t>
      </w:r>
      <w:r w:rsidRPr="00F31686">
        <w:rPr>
          <w:rFonts w:eastAsia="Calibri"/>
          <w:sz w:val="24"/>
          <w:szCs w:val="24"/>
        </w:rPr>
        <w:t>The team's working understanding is a quiz platform in the general spirit of Kahoot</w:t>
      </w:r>
      <w:r w:rsidR="00200D2D" w:rsidRPr="00F31686">
        <w:rPr>
          <w:rFonts w:eastAsia="Calibri"/>
          <w:sz w:val="24"/>
          <w:szCs w:val="24"/>
        </w:rPr>
        <w:t xml:space="preserve"> or Quizlet</w:t>
      </w:r>
      <w:r w:rsidRPr="00F31686">
        <w:rPr>
          <w:rFonts w:eastAsia="Calibri"/>
          <w:sz w:val="24"/>
          <w:szCs w:val="24"/>
        </w:rPr>
        <w:t>, differentiated by features that Kahoot</w:t>
      </w:r>
      <w:r w:rsidR="00200D2D" w:rsidRPr="00F31686">
        <w:rPr>
          <w:rFonts w:eastAsia="Calibri"/>
          <w:sz w:val="24"/>
          <w:szCs w:val="24"/>
        </w:rPr>
        <w:t>/Quizlet</w:t>
      </w:r>
      <w:r w:rsidRPr="00F31686">
        <w:rPr>
          <w:rFonts w:eastAsia="Calibri"/>
          <w:sz w:val="24"/>
          <w:szCs w:val="24"/>
        </w:rPr>
        <w:t xml:space="preserve"> does not provide. Ideas raised were:</w:t>
      </w:r>
    </w:p>
    <w:p w14:paraId="4356B8B1"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Tracking tied to the class itself rather than to one-off quiz sessions</w:t>
      </w:r>
    </w:p>
    <w:p w14:paraId="70F84939"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Continuity of results across the full semester</w:t>
      </w:r>
    </w:p>
    <w:p w14:paraId="001DF145"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lastRenderedPageBreak/>
        <w:t>Support for different teams within a class</w:t>
      </w:r>
    </w:p>
    <w:p w14:paraId="17BD8437"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Grade upload</w:t>
      </w:r>
    </w:p>
    <w:p w14:paraId="5C85E289"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Moodle integration</w:t>
      </w:r>
    </w:p>
    <w:p w14:paraId="17507E97" w14:textId="77777777" w:rsidR="0070054C" w:rsidRPr="00F31686" w:rsidRDefault="00000000">
      <w:pPr>
        <w:spacing w:after="100" w:line="276" w:lineRule="auto"/>
        <w:rPr>
          <w:sz w:val="24"/>
          <w:szCs w:val="24"/>
        </w:rPr>
      </w:pPr>
      <w:r w:rsidRPr="00F31686">
        <w:rPr>
          <w:rFonts w:eastAsia="Calibri"/>
          <w:i/>
          <w:iCs/>
          <w:sz w:val="24"/>
          <w:szCs w:val="24"/>
        </w:rPr>
        <w:t xml:space="preserve">The team agreed these are ideas to validate with the client, not requirements. The client must define what she </w:t>
      </w:r>
      <w:proofErr w:type="gramStart"/>
      <w:r w:rsidRPr="00F31686">
        <w:rPr>
          <w:rFonts w:eastAsia="Calibri"/>
          <w:i/>
          <w:iCs/>
          <w:sz w:val="24"/>
          <w:szCs w:val="24"/>
        </w:rPr>
        <w:t>actually needs</w:t>
      </w:r>
      <w:proofErr w:type="gramEnd"/>
      <w:r w:rsidRPr="00F31686">
        <w:rPr>
          <w:rFonts w:eastAsia="Calibri"/>
          <w:i/>
          <w:iCs/>
          <w:sz w:val="24"/>
          <w:szCs w:val="24"/>
        </w:rPr>
        <w:t>; functional and non-functional requirements will be confirmed at the kickoff meeting and captured in the SRS later in the semester.</w:t>
      </w:r>
    </w:p>
    <w:p w14:paraId="0615243A" w14:textId="46B53960" w:rsidR="0070054C" w:rsidRPr="00F31686" w:rsidRDefault="00000000">
      <w:pPr>
        <w:spacing w:before="120" w:after="60" w:line="276" w:lineRule="auto"/>
        <w:rPr>
          <w:rFonts w:eastAsia="Calibri"/>
          <w:sz w:val="24"/>
          <w:szCs w:val="24"/>
        </w:rPr>
      </w:pPr>
      <w:r w:rsidRPr="00F31686">
        <w:rPr>
          <w:rFonts w:eastAsia="Calibri"/>
          <w:b/>
          <w:bCs/>
          <w:sz w:val="24"/>
          <w:szCs w:val="24"/>
        </w:rPr>
        <w:t xml:space="preserve">Client outreach: </w:t>
      </w:r>
      <w:r w:rsidRPr="00F31686">
        <w:rPr>
          <w:rFonts w:eastAsia="Calibri"/>
          <w:sz w:val="24"/>
          <w:szCs w:val="24"/>
        </w:rPr>
        <w:t>Nicholas will draft the initial email to Professor Kim, circulate it in the team Teams chat for review, and send the final version before 5:00 PM on Monday</w:t>
      </w:r>
      <w:r w:rsidR="00200D2D" w:rsidRPr="00F31686">
        <w:rPr>
          <w:rFonts w:eastAsia="Calibri"/>
          <w:sz w:val="24"/>
          <w:szCs w:val="24"/>
        </w:rPr>
        <w:t xml:space="preserve"> after our 440 class</w:t>
      </w:r>
      <w:r w:rsidRPr="00F31686">
        <w:rPr>
          <w:rFonts w:eastAsia="Calibri"/>
          <w:sz w:val="24"/>
          <w:szCs w:val="24"/>
        </w:rPr>
        <w:t>, per the course instructions</w:t>
      </w:r>
      <w:r w:rsidR="00200D2D" w:rsidRPr="00F31686">
        <w:rPr>
          <w:rFonts w:eastAsia="Calibri"/>
          <w:sz w:val="24"/>
          <w:szCs w:val="24"/>
        </w:rPr>
        <w:t xml:space="preserve"> &amp; schedule</w:t>
      </w:r>
      <w:r w:rsidRPr="00F31686">
        <w:rPr>
          <w:rFonts w:eastAsia="Calibri"/>
          <w:sz w:val="24"/>
          <w:szCs w:val="24"/>
        </w:rPr>
        <w:t>. The email will introduce the team and its roles, request Professor Kim's availability for a kickoff meeting, and include the team's high-level clarifying questions</w:t>
      </w:r>
      <w:r w:rsidR="00200D2D" w:rsidRPr="00F31686">
        <w:rPr>
          <w:rFonts w:eastAsia="Calibri"/>
          <w:sz w:val="24"/>
          <w:szCs w:val="24"/>
        </w:rPr>
        <w:t xml:space="preserve"> to prompt Kim to start thinking about requirements.</w:t>
      </w:r>
    </w:p>
    <w:p w14:paraId="5611829E" w14:textId="77777777" w:rsidR="00200D2D" w:rsidRPr="00F31686" w:rsidRDefault="00200D2D">
      <w:pPr>
        <w:spacing w:before="120" w:after="60" w:line="276" w:lineRule="auto"/>
        <w:rPr>
          <w:sz w:val="24"/>
          <w:szCs w:val="24"/>
        </w:rPr>
      </w:pPr>
    </w:p>
    <w:p w14:paraId="741B6F7A" w14:textId="77777777" w:rsidR="0070054C" w:rsidRPr="00F31686" w:rsidRDefault="00000000">
      <w:pPr>
        <w:spacing w:before="120" w:after="60" w:line="276" w:lineRule="auto"/>
        <w:rPr>
          <w:sz w:val="24"/>
          <w:szCs w:val="24"/>
        </w:rPr>
      </w:pPr>
      <w:r w:rsidRPr="00F31686">
        <w:rPr>
          <w:rFonts w:eastAsia="Calibri"/>
          <w:b/>
          <w:bCs/>
          <w:sz w:val="24"/>
          <w:szCs w:val="24"/>
        </w:rPr>
        <w:t xml:space="preserve">Clarifying questions to raise: </w:t>
      </w:r>
      <w:r w:rsidRPr="00F31686">
        <w:rPr>
          <w:rFonts w:eastAsia="Calibri"/>
          <w:sz w:val="24"/>
          <w:szCs w:val="24"/>
        </w:rPr>
        <w:t>The team agreed on the following questions to prepare for the client:</w:t>
      </w:r>
    </w:p>
    <w:p w14:paraId="5B90942E"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How should the platform function, and what should it look like?</w:t>
      </w:r>
    </w:p>
    <w:p w14:paraId="54918219"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What would make the project successful by the end of the semester?</w:t>
      </w:r>
    </w:p>
    <w:p w14:paraId="6D38EDAB"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Should it integrate with Moodle or another Gettysburg College system?</w:t>
      </w:r>
    </w:p>
    <w:p w14:paraId="3C02AB3D"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 xml:space="preserve">Because this involves student data, should the team use an external </w:t>
      </w:r>
      <w:proofErr w:type="gramStart"/>
      <w:r w:rsidRPr="00F31686">
        <w:rPr>
          <w:rFonts w:eastAsia="Calibri"/>
          <w:sz w:val="24"/>
          <w:szCs w:val="24"/>
        </w:rPr>
        <w:t>database</w:t>
      </w:r>
      <w:proofErr w:type="gramEnd"/>
      <w:r w:rsidRPr="00F31686">
        <w:rPr>
          <w:rFonts w:eastAsia="Calibri"/>
          <w:sz w:val="24"/>
          <w:szCs w:val="24"/>
        </w:rPr>
        <w:t xml:space="preserve"> or will it have access to the college's database?</w:t>
      </w:r>
    </w:p>
    <w:p w14:paraId="4D700F36"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Why build a new platform at all — why is something different needed rather than an existing tool?</w:t>
      </w:r>
    </w:p>
    <w:p w14:paraId="5F047277"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Is there a particular feature that would be the signature of this quiz platform?</w:t>
      </w:r>
    </w:p>
    <w:p w14:paraId="6188998E" w14:textId="77777777" w:rsidR="00200D2D" w:rsidRPr="00F31686" w:rsidRDefault="00200D2D" w:rsidP="00200D2D">
      <w:pPr>
        <w:spacing w:after="60" w:line="276" w:lineRule="auto"/>
        <w:rPr>
          <w:sz w:val="24"/>
          <w:szCs w:val="24"/>
        </w:rPr>
      </w:pPr>
    </w:p>
    <w:p w14:paraId="48A835FE" w14:textId="77777777" w:rsidR="0070054C" w:rsidRPr="00F31686" w:rsidRDefault="00000000">
      <w:pPr>
        <w:spacing w:before="120" w:after="60" w:line="276" w:lineRule="auto"/>
        <w:rPr>
          <w:sz w:val="24"/>
          <w:szCs w:val="24"/>
        </w:rPr>
      </w:pPr>
      <w:r w:rsidRPr="00F31686">
        <w:rPr>
          <w:rFonts w:eastAsia="Calibri"/>
          <w:b/>
          <w:bCs/>
          <w:sz w:val="24"/>
          <w:szCs w:val="24"/>
        </w:rPr>
        <w:t xml:space="preserve">Client meeting format: </w:t>
      </w:r>
      <w:r w:rsidRPr="00F31686">
        <w:rPr>
          <w:rFonts w:eastAsia="Calibri"/>
          <w:sz w:val="24"/>
          <w:szCs w:val="24"/>
        </w:rPr>
        <w:t>The kickoff should be a back-and-forth conversation rather than a rigidly structured meeting. The team will let Professor Kim describe her vision in her own terms first, then follow up for clarification wherever something is ambiguous. Who formally leads the meeting was raised but left open.</w:t>
      </w:r>
    </w:p>
    <w:p w14:paraId="782C274A" w14:textId="77777777" w:rsidR="0070054C" w:rsidRPr="00F31686" w:rsidRDefault="00000000">
      <w:pPr>
        <w:spacing w:before="120" w:after="60" w:line="276" w:lineRule="auto"/>
        <w:rPr>
          <w:sz w:val="24"/>
          <w:szCs w:val="24"/>
        </w:rPr>
      </w:pPr>
      <w:r w:rsidRPr="00F31686">
        <w:rPr>
          <w:rFonts w:eastAsia="Calibri"/>
          <w:b/>
          <w:bCs/>
          <w:sz w:val="24"/>
          <w:szCs w:val="24"/>
        </w:rPr>
        <w:t xml:space="preserve">Client meeting time: </w:t>
      </w:r>
      <w:r w:rsidRPr="00F31686">
        <w:rPr>
          <w:rFonts w:eastAsia="Calibri"/>
          <w:sz w:val="24"/>
          <w:szCs w:val="24"/>
        </w:rPr>
        <w:t>To be determined by Professor Kim's availability, which Nicholas will request in the initial email.</w:t>
      </w:r>
    </w:p>
    <w:p w14:paraId="50EC2FCD" w14:textId="77777777" w:rsidR="0070054C" w:rsidRPr="00F31686" w:rsidRDefault="00000000">
      <w:pPr>
        <w:spacing w:before="120" w:after="60" w:line="276" w:lineRule="auto"/>
        <w:rPr>
          <w:sz w:val="24"/>
          <w:szCs w:val="24"/>
        </w:rPr>
      </w:pPr>
      <w:r w:rsidRPr="00F31686">
        <w:rPr>
          <w:rFonts w:eastAsia="Calibri"/>
          <w:b/>
          <w:bCs/>
          <w:sz w:val="24"/>
          <w:szCs w:val="24"/>
        </w:rPr>
        <w:t xml:space="preserve">Tooling and project management: </w:t>
      </w:r>
      <w:r w:rsidRPr="00F31686">
        <w:rPr>
          <w:rFonts w:eastAsia="Calibri"/>
          <w:sz w:val="24"/>
          <w:szCs w:val="24"/>
        </w:rPr>
        <w:t>The team will set up a GitHub repository for the project, using GitHub Issues for task tracking and GitHub Actions for CI/CD. All members will review one another's pull requests. Members will share GitHub usernames and associated emails in the team Teams chat so the repository can be set up.</w:t>
      </w:r>
    </w:p>
    <w:p w14:paraId="0FF2B74C" w14:textId="77777777" w:rsidR="0070054C" w:rsidRPr="00F31686" w:rsidRDefault="00000000">
      <w:pPr>
        <w:spacing w:before="120" w:after="60" w:line="276" w:lineRule="auto"/>
        <w:rPr>
          <w:sz w:val="24"/>
          <w:szCs w:val="24"/>
        </w:rPr>
      </w:pPr>
      <w:r w:rsidRPr="00F31686">
        <w:rPr>
          <w:rFonts w:eastAsia="Calibri"/>
          <w:b/>
          <w:bCs/>
          <w:sz w:val="24"/>
          <w:szCs w:val="24"/>
        </w:rPr>
        <w:t xml:space="preserve">Engineering sub-roles: </w:t>
      </w:r>
      <w:r w:rsidRPr="00F31686">
        <w:rPr>
          <w:rFonts w:eastAsia="Calibri"/>
          <w:sz w:val="24"/>
          <w:szCs w:val="24"/>
        </w:rPr>
        <w:t>Deferred. The team agreed it is too early to assign permanent engineering or design roles before the requirements are clearer.</w:t>
      </w:r>
    </w:p>
    <w:p w14:paraId="6D6EA0B2" w14:textId="77777777" w:rsidR="0070054C" w:rsidRPr="00F31686" w:rsidRDefault="00000000">
      <w:pPr>
        <w:pStyle w:val="Heading1"/>
        <w:pBdr>
          <w:bottom w:val="single" w:sz="6" w:space="4" w:color="888888"/>
        </w:pBdr>
        <w:spacing w:before="280" w:after="120"/>
        <w:rPr>
          <w:sz w:val="24"/>
          <w:szCs w:val="24"/>
        </w:rPr>
      </w:pPr>
      <w:r w:rsidRPr="00F31686">
        <w:rPr>
          <w:rFonts w:eastAsia="Calibri"/>
          <w:b/>
          <w:bCs/>
          <w:color w:val="1F3864"/>
          <w:sz w:val="24"/>
          <w:szCs w:val="24"/>
        </w:rPr>
        <w:t>Next Steps</w:t>
      </w:r>
    </w:p>
    <w:p w14:paraId="4817AE72" w14:textId="77777777" w:rsidR="0070054C" w:rsidRPr="00F31686" w:rsidRDefault="00000000">
      <w:pPr>
        <w:spacing w:before="120" w:after="60" w:line="276" w:lineRule="auto"/>
        <w:rPr>
          <w:sz w:val="24"/>
          <w:szCs w:val="24"/>
        </w:rPr>
      </w:pPr>
      <w:r w:rsidRPr="00F31686">
        <w:rPr>
          <w:rFonts w:eastAsia="Calibri"/>
          <w:b/>
          <w:bCs/>
          <w:sz w:val="24"/>
          <w:szCs w:val="24"/>
        </w:rPr>
        <w:t xml:space="preserve">Nicholas Pinto: </w:t>
      </w:r>
    </w:p>
    <w:p w14:paraId="4F8C26E7" w14:textId="2BCC0502" w:rsidR="0070054C" w:rsidRPr="000E42C7" w:rsidRDefault="00200D2D">
      <w:pPr>
        <w:pStyle w:val="ListParagraph"/>
        <w:numPr>
          <w:ilvl w:val="0"/>
          <w:numId w:val="2"/>
        </w:numPr>
        <w:spacing w:after="60" w:line="276" w:lineRule="auto"/>
        <w:rPr>
          <w:sz w:val="24"/>
          <w:szCs w:val="24"/>
          <w:highlight w:val="green"/>
        </w:rPr>
      </w:pPr>
      <w:r w:rsidRPr="000E42C7">
        <w:rPr>
          <w:rFonts w:eastAsia="Calibri"/>
          <w:sz w:val="24"/>
          <w:szCs w:val="24"/>
          <w:highlight w:val="green"/>
        </w:rPr>
        <w:lastRenderedPageBreak/>
        <w:t>Finalize the draft client email and post it to the team Teams chat for review</w:t>
      </w:r>
    </w:p>
    <w:p w14:paraId="4EBD3D70" w14:textId="4CE8DB51" w:rsidR="0070054C" w:rsidRPr="000E42C7" w:rsidRDefault="00200D2D">
      <w:pPr>
        <w:pStyle w:val="ListParagraph"/>
        <w:numPr>
          <w:ilvl w:val="0"/>
          <w:numId w:val="2"/>
        </w:numPr>
        <w:spacing w:after="60" w:line="276" w:lineRule="auto"/>
        <w:rPr>
          <w:sz w:val="24"/>
          <w:szCs w:val="24"/>
          <w:highlight w:val="green"/>
        </w:rPr>
      </w:pPr>
      <w:r w:rsidRPr="000E42C7">
        <w:rPr>
          <w:rFonts w:eastAsia="Calibri"/>
          <w:sz w:val="24"/>
          <w:szCs w:val="24"/>
          <w:highlight w:val="green"/>
        </w:rPr>
        <w:t>Send the email to Professor Kim before 5:00 PM Monday, requesting her availability for a kickoff meeting</w:t>
      </w:r>
    </w:p>
    <w:p w14:paraId="4CEAE381"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Initialize the project GitHub repository and share the link with the team</w:t>
      </w:r>
    </w:p>
    <w:p w14:paraId="6A26A254" w14:textId="77777777" w:rsidR="0070054C" w:rsidRPr="000E42C7" w:rsidRDefault="00000000">
      <w:pPr>
        <w:pStyle w:val="ListParagraph"/>
        <w:numPr>
          <w:ilvl w:val="0"/>
          <w:numId w:val="2"/>
        </w:numPr>
        <w:spacing w:after="60" w:line="276" w:lineRule="auto"/>
        <w:rPr>
          <w:sz w:val="24"/>
          <w:szCs w:val="24"/>
          <w:highlight w:val="green"/>
        </w:rPr>
      </w:pPr>
      <w:r w:rsidRPr="000E42C7">
        <w:rPr>
          <w:rFonts w:eastAsia="Calibri"/>
          <w:sz w:val="24"/>
          <w:szCs w:val="24"/>
          <w:highlight w:val="green"/>
        </w:rPr>
        <w:t>Collect teammates' GitHub usernames and associated emails via the team chat</w:t>
      </w:r>
    </w:p>
    <w:p w14:paraId="672E61E1"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Report Professor Kim's availability back to the team once received</w:t>
      </w:r>
    </w:p>
    <w:p w14:paraId="796DEE1E" w14:textId="77777777" w:rsidR="0070054C" w:rsidRPr="00F31686" w:rsidRDefault="00000000">
      <w:pPr>
        <w:spacing w:before="120" w:after="60" w:line="276" w:lineRule="auto"/>
        <w:rPr>
          <w:sz w:val="24"/>
          <w:szCs w:val="24"/>
        </w:rPr>
      </w:pPr>
      <w:r w:rsidRPr="00F31686">
        <w:rPr>
          <w:rFonts w:eastAsia="Calibri"/>
          <w:b/>
          <w:bCs/>
          <w:sz w:val="24"/>
          <w:szCs w:val="24"/>
        </w:rPr>
        <w:t xml:space="preserve">Anindo Majumder: </w:t>
      </w:r>
    </w:p>
    <w:p w14:paraId="0954FEFF"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Serve as scribe and take minutes at the next meeting</w:t>
      </w:r>
    </w:p>
    <w:p w14:paraId="1CC72720" w14:textId="77777777" w:rsidR="0070054C" w:rsidRPr="00F31686" w:rsidRDefault="00000000">
      <w:pPr>
        <w:spacing w:before="120" w:after="60" w:line="276" w:lineRule="auto"/>
        <w:rPr>
          <w:sz w:val="24"/>
          <w:szCs w:val="24"/>
        </w:rPr>
      </w:pPr>
      <w:r w:rsidRPr="00F31686">
        <w:rPr>
          <w:rFonts w:eastAsia="Calibri"/>
          <w:b/>
          <w:bCs/>
          <w:sz w:val="24"/>
          <w:szCs w:val="24"/>
        </w:rPr>
        <w:t>All team members (</w:t>
      </w:r>
      <w:proofErr w:type="spellStart"/>
      <w:r w:rsidRPr="00F31686">
        <w:rPr>
          <w:rFonts w:eastAsia="Calibri"/>
          <w:b/>
          <w:bCs/>
          <w:sz w:val="24"/>
          <w:szCs w:val="24"/>
        </w:rPr>
        <w:t>Pronob</w:t>
      </w:r>
      <w:proofErr w:type="spellEnd"/>
      <w:r w:rsidRPr="00F31686">
        <w:rPr>
          <w:rFonts w:eastAsia="Calibri"/>
          <w:b/>
          <w:bCs/>
          <w:sz w:val="24"/>
          <w:szCs w:val="24"/>
        </w:rPr>
        <w:t xml:space="preserve"> Sarker, Anindo Majumder, Hoang Phuong Anh Nguyen, Ulugbek </w:t>
      </w:r>
      <w:proofErr w:type="spellStart"/>
      <w:r w:rsidRPr="00F31686">
        <w:rPr>
          <w:rFonts w:eastAsia="Calibri"/>
          <w:b/>
          <w:bCs/>
          <w:sz w:val="24"/>
          <w:szCs w:val="24"/>
        </w:rPr>
        <w:t>Khairulla</w:t>
      </w:r>
      <w:proofErr w:type="spellEnd"/>
      <w:r w:rsidRPr="00F31686">
        <w:rPr>
          <w:rFonts w:eastAsia="Calibri"/>
          <w:b/>
          <w:bCs/>
          <w:sz w:val="24"/>
          <w:szCs w:val="24"/>
        </w:rPr>
        <w:t xml:space="preserve">, Taha Sabir): </w:t>
      </w:r>
    </w:p>
    <w:p w14:paraId="1F34A9BA"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Post GitHub username and associated email in the team Teams chat before the next meeting</w:t>
      </w:r>
    </w:p>
    <w:p w14:paraId="426019C4"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Review the draft client email promptly and approve it or request edits so it can go out Monday</w:t>
      </w:r>
    </w:p>
    <w:p w14:paraId="7BC93BD5"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Prepare clarifying questions and initial feature ideas to bring to the client kickoff</w:t>
      </w:r>
    </w:p>
    <w:p w14:paraId="72094D17" w14:textId="77777777" w:rsidR="0070054C" w:rsidRPr="00F31686" w:rsidRDefault="00000000">
      <w:pPr>
        <w:spacing w:before="120" w:after="60" w:line="276" w:lineRule="auto"/>
        <w:rPr>
          <w:sz w:val="24"/>
          <w:szCs w:val="24"/>
        </w:rPr>
      </w:pPr>
      <w:r w:rsidRPr="00F31686">
        <w:rPr>
          <w:rFonts w:eastAsia="Calibri"/>
          <w:b/>
          <w:bCs/>
          <w:sz w:val="24"/>
          <w:szCs w:val="24"/>
        </w:rPr>
        <w:t xml:space="preserve">Group: </w:t>
      </w:r>
    </w:p>
    <w:p w14:paraId="69DF6F27" w14:textId="77777777" w:rsidR="0070054C" w:rsidRPr="00F31686" w:rsidRDefault="00000000">
      <w:pPr>
        <w:pStyle w:val="ListParagraph"/>
        <w:numPr>
          <w:ilvl w:val="0"/>
          <w:numId w:val="2"/>
        </w:numPr>
        <w:spacing w:after="60" w:line="276" w:lineRule="auto"/>
        <w:rPr>
          <w:sz w:val="24"/>
          <w:szCs w:val="24"/>
        </w:rPr>
      </w:pPr>
      <w:r w:rsidRPr="00F31686">
        <w:rPr>
          <w:rFonts w:eastAsia="Calibri"/>
          <w:sz w:val="24"/>
          <w:szCs w:val="24"/>
        </w:rPr>
        <w:t>Schedule the client kickoff meeting once Professor Kim's availability is received</w:t>
      </w:r>
    </w:p>
    <w:p w14:paraId="3BB8187D" w14:textId="77777777" w:rsidR="0070054C" w:rsidRPr="00F31686" w:rsidRDefault="00000000">
      <w:pPr>
        <w:pStyle w:val="ListParagraph"/>
        <w:numPr>
          <w:ilvl w:val="0"/>
          <w:numId w:val="2"/>
        </w:numPr>
        <w:spacing w:after="60" w:line="276" w:lineRule="auto"/>
        <w:rPr>
          <w:b/>
          <w:bCs/>
          <w:sz w:val="24"/>
          <w:szCs w:val="24"/>
        </w:rPr>
      </w:pPr>
      <w:r w:rsidRPr="00F31686">
        <w:rPr>
          <w:rFonts w:eastAsia="Calibri"/>
          <w:b/>
          <w:bCs/>
          <w:sz w:val="24"/>
          <w:szCs w:val="24"/>
        </w:rPr>
        <w:t>Next scheduled team meeting: Sunday, 09/06/2026, 4:00–5:00 PM</w:t>
      </w:r>
    </w:p>
    <w:p w14:paraId="20904DC7" w14:textId="77777777" w:rsidR="0070054C" w:rsidRPr="00F31686" w:rsidRDefault="00000000">
      <w:pPr>
        <w:pStyle w:val="Heading1"/>
        <w:pBdr>
          <w:bottom w:val="single" w:sz="6" w:space="4" w:color="888888"/>
        </w:pBdr>
        <w:spacing w:before="280" w:after="120"/>
        <w:rPr>
          <w:sz w:val="24"/>
          <w:szCs w:val="24"/>
        </w:rPr>
      </w:pPr>
      <w:r w:rsidRPr="00F31686">
        <w:rPr>
          <w:rFonts w:eastAsia="Calibri"/>
          <w:b/>
          <w:bCs/>
          <w:color w:val="1F3864"/>
          <w:sz w:val="24"/>
          <w:szCs w:val="24"/>
        </w:rPr>
        <w:t>Application of Course Content</w:t>
      </w:r>
    </w:p>
    <w:p w14:paraId="496D1B59" w14:textId="4FC35F04" w:rsidR="00F31686" w:rsidRDefault="00F31686" w:rsidP="00F31686">
      <w:pPr>
        <w:pStyle w:val="NormalWeb"/>
      </w:pPr>
      <w:r>
        <w:t xml:space="preserve">Most of the meeting focused on preparing for requirements elicitation rather than proposing a solution. The team treated the  Kahoot-style ideas as possibilities to discuss with the client, not as a final design, while allowing the client (Kim) to get through the needs she sees, before imparting our own upon the project. The goal is to first understand what the client </w:t>
      </w:r>
      <w:proofErr w:type="gramStart"/>
      <w:r>
        <w:t>actually needs</w:t>
      </w:r>
      <w:proofErr w:type="gramEnd"/>
      <w:r>
        <w:t xml:space="preserve"> and then determine how to meet those needs. This distinction between what a client says they want and what they </w:t>
      </w:r>
      <w:proofErr w:type="gramStart"/>
      <w:r>
        <w:t>actually require</w:t>
      </w:r>
      <w:proofErr w:type="gramEnd"/>
      <w:r>
        <w:t xml:space="preserve"> is why the group agreed to let Professor Kim explain her vision first and to ask, “Why build this at all?” before committing to specific features.</w:t>
      </w:r>
    </w:p>
    <w:p w14:paraId="79BEFB32" w14:textId="4EEFBDB9" w:rsidR="00F31686" w:rsidRDefault="00F31686" w:rsidP="00F31686">
      <w:pPr>
        <w:pStyle w:val="NormalWeb"/>
      </w:pPr>
      <w:r>
        <w:t>The clarifying questions the team developed also relate to functional and non-functional requirements. Question types and semester-long tracking are functional requirements, while Moodle integration, where student data can be stored, and what “successful by the end of the semester” means are constraints that will influence the system and its architecture. Identifying these issues early is important because they can be difficult to change later, and they will eventually be added into the SRS, which is harder to change later.</w:t>
      </w:r>
    </w:p>
    <w:p w14:paraId="05F13AB8" w14:textId="2494C95F" w:rsidR="00871D71" w:rsidRDefault="00F31686" w:rsidP="00F31686">
      <w:pPr>
        <w:pStyle w:val="NormalWeb"/>
      </w:pPr>
      <w:r>
        <w:t xml:space="preserve">Finally, the team established several process decisions, including a rotating scribe, a fixed three-week management phase beginning with Nicholas to initially manage, a weekly meeting </w:t>
      </w:r>
      <w:proofErr w:type="gramStart"/>
      <w:r>
        <w:t>at</w:t>
      </w:r>
      <w:proofErr w:type="gramEnd"/>
      <w:r>
        <w:t xml:space="preserve"> Sundays (4-5PM), and the use of version control, issue tracking, and CI all through </w:t>
      </w:r>
      <w:r w:rsidR="00871D71">
        <w:t>GitHub</w:t>
      </w:r>
      <w:r>
        <w:t xml:space="preserve">; we don’t want to </w:t>
      </w:r>
      <w:r w:rsidR="00871D71">
        <w:t>over commit to too many technologies too quickly</w:t>
      </w:r>
      <w:r>
        <w:t>.</w:t>
      </w:r>
    </w:p>
    <w:p w14:paraId="37FA4D9A" w14:textId="4977FA40" w:rsidR="0070054C" w:rsidRPr="00F31686" w:rsidRDefault="00F31686" w:rsidP="000E42C7">
      <w:pPr>
        <w:pStyle w:val="NormalWeb"/>
      </w:pPr>
      <w:r>
        <w:t xml:space="preserve"> These provide the basic structure needed to keep the team organized and make </w:t>
      </w:r>
      <w:r w:rsidR="00871D71">
        <w:t>our</w:t>
      </w:r>
      <w:r>
        <w:t xml:space="preserve"> work easier to track throughout the project</w:t>
      </w:r>
      <w:r w:rsidR="00871D71">
        <w:t>’s lifecycle</w:t>
      </w:r>
      <w:r>
        <w:t>.</w:t>
      </w:r>
    </w:p>
    <w:sectPr w:rsidR="0070054C" w:rsidRPr="00F31686" w:rsidSect="00200D2D">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F42240"/>
    <w:multiLevelType w:val="hybridMultilevel"/>
    <w:tmpl w:val="721AB554"/>
    <w:lvl w:ilvl="0" w:tplc="E6A6FE5C">
      <w:start w:val="1"/>
      <w:numFmt w:val="bullet"/>
      <w:lvlText w:val="●"/>
      <w:lvlJc w:val="left"/>
      <w:pPr>
        <w:ind w:left="720" w:hanging="360"/>
      </w:pPr>
    </w:lvl>
    <w:lvl w:ilvl="1" w:tplc="BA40C900">
      <w:start w:val="1"/>
      <w:numFmt w:val="bullet"/>
      <w:lvlText w:val="○"/>
      <w:lvlJc w:val="left"/>
      <w:pPr>
        <w:ind w:left="1440" w:hanging="360"/>
      </w:pPr>
    </w:lvl>
    <w:lvl w:ilvl="2" w:tplc="92962E72">
      <w:start w:val="1"/>
      <w:numFmt w:val="bullet"/>
      <w:lvlText w:val="■"/>
      <w:lvlJc w:val="left"/>
      <w:pPr>
        <w:ind w:left="2160" w:hanging="360"/>
      </w:pPr>
    </w:lvl>
    <w:lvl w:ilvl="3" w:tplc="22FA1FE6">
      <w:start w:val="1"/>
      <w:numFmt w:val="bullet"/>
      <w:lvlText w:val="●"/>
      <w:lvlJc w:val="left"/>
      <w:pPr>
        <w:ind w:left="2880" w:hanging="360"/>
      </w:pPr>
    </w:lvl>
    <w:lvl w:ilvl="4" w:tplc="16180766">
      <w:start w:val="1"/>
      <w:numFmt w:val="bullet"/>
      <w:lvlText w:val="○"/>
      <w:lvlJc w:val="left"/>
      <w:pPr>
        <w:ind w:left="3600" w:hanging="360"/>
      </w:pPr>
    </w:lvl>
    <w:lvl w:ilvl="5" w:tplc="53126C70">
      <w:start w:val="1"/>
      <w:numFmt w:val="bullet"/>
      <w:lvlText w:val="■"/>
      <w:lvlJc w:val="left"/>
      <w:pPr>
        <w:ind w:left="4320" w:hanging="360"/>
      </w:pPr>
    </w:lvl>
    <w:lvl w:ilvl="6" w:tplc="95C63840">
      <w:start w:val="1"/>
      <w:numFmt w:val="bullet"/>
      <w:lvlText w:val="●"/>
      <w:lvlJc w:val="left"/>
      <w:pPr>
        <w:ind w:left="5040" w:hanging="360"/>
      </w:pPr>
    </w:lvl>
    <w:lvl w:ilvl="7" w:tplc="5352C1A2">
      <w:start w:val="1"/>
      <w:numFmt w:val="bullet"/>
      <w:lvlText w:val="●"/>
      <w:lvlJc w:val="left"/>
      <w:pPr>
        <w:ind w:left="5760" w:hanging="360"/>
      </w:pPr>
    </w:lvl>
    <w:lvl w:ilvl="8" w:tplc="F09E8CCE">
      <w:start w:val="1"/>
      <w:numFmt w:val="bullet"/>
      <w:lvlText w:val="●"/>
      <w:lvlJc w:val="left"/>
      <w:pPr>
        <w:ind w:left="6480" w:hanging="360"/>
      </w:pPr>
    </w:lvl>
  </w:abstractNum>
  <w:abstractNum w:abstractNumId="1" w15:restartNumberingAfterBreak="0">
    <w:nsid w:val="5BAE7511"/>
    <w:multiLevelType w:val="hybridMultilevel"/>
    <w:tmpl w:val="A5B8F386"/>
    <w:lvl w:ilvl="0" w:tplc="09125B32">
      <w:start w:val="1"/>
      <w:numFmt w:val="bullet"/>
      <w:lvlText w:val="•"/>
      <w:lvlJc w:val="left"/>
      <w:pPr>
        <w:ind w:left="520" w:hanging="260"/>
      </w:pPr>
    </w:lvl>
    <w:lvl w:ilvl="1" w:tplc="2270679C">
      <w:start w:val="1"/>
      <w:numFmt w:val="bullet"/>
      <w:lvlText w:val="◦"/>
      <w:lvlJc w:val="left"/>
      <w:pPr>
        <w:ind w:left="1000" w:hanging="260"/>
      </w:pPr>
    </w:lvl>
    <w:lvl w:ilvl="2" w:tplc="41689FFA">
      <w:start w:val="1"/>
      <w:numFmt w:val="bullet"/>
      <w:lvlText w:val="▪"/>
      <w:lvlJc w:val="left"/>
      <w:pPr>
        <w:ind w:left="1480" w:hanging="260"/>
      </w:pPr>
    </w:lvl>
    <w:lvl w:ilvl="3" w:tplc="E4427662">
      <w:numFmt w:val="decimal"/>
      <w:lvlText w:val=""/>
      <w:lvlJc w:val="left"/>
    </w:lvl>
    <w:lvl w:ilvl="4" w:tplc="06DA5548">
      <w:numFmt w:val="decimal"/>
      <w:lvlText w:val=""/>
      <w:lvlJc w:val="left"/>
    </w:lvl>
    <w:lvl w:ilvl="5" w:tplc="2322553A">
      <w:numFmt w:val="decimal"/>
      <w:lvlText w:val=""/>
      <w:lvlJc w:val="left"/>
    </w:lvl>
    <w:lvl w:ilvl="6" w:tplc="FFD89EEC">
      <w:numFmt w:val="decimal"/>
      <w:lvlText w:val=""/>
      <w:lvlJc w:val="left"/>
    </w:lvl>
    <w:lvl w:ilvl="7" w:tplc="4DDC4624">
      <w:numFmt w:val="decimal"/>
      <w:lvlText w:val=""/>
      <w:lvlJc w:val="left"/>
    </w:lvl>
    <w:lvl w:ilvl="8" w:tplc="4918ACDC">
      <w:numFmt w:val="decimal"/>
      <w:lvlText w:val=""/>
      <w:lvlJc w:val="left"/>
    </w:lvl>
  </w:abstractNum>
  <w:num w:numId="1" w16cid:durableId="917321840">
    <w:abstractNumId w:val="0"/>
    <w:lvlOverride w:ilvl="0">
      <w:startOverride w:val="1"/>
    </w:lvlOverride>
  </w:num>
  <w:num w:numId="2" w16cid:durableId="1268153240">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54C"/>
    <w:rsid w:val="000E42C7"/>
    <w:rsid w:val="00200D2D"/>
    <w:rsid w:val="0070054C"/>
    <w:rsid w:val="00871D71"/>
    <w:rsid w:val="00B1750C"/>
    <w:rsid w:val="00F316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CF96B2"/>
  <w15:docId w15:val="{31EC1FEE-D9E8-5C4C-A0F5-FCA77A9C9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F31686"/>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972</Words>
  <Characters>5546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Nicholas E. Pinto</cp:lastModifiedBy>
  <cp:revision>2</cp:revision>
  <dcterms:created xsi:type="dcterms:W3CDTF">2026-08-31T19:57:00Z</dcterms:created>
  <dcterms:modified xsi:type="dcterms:W3CDTF">2026-08-31T19:57:00Z</dcterms:modified>
</cp:coreProperties>
</file>