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956" w:rsidRDefault="00984956" w:rsidP="0079267B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984956" w:rsidRDefault="00984956" w:rsidP="0079267B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984956" w:rsidRDefault="00984956" w:rsidP="0079267B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79267B" w:rsidRPr="0079267B" w:rsidRDefault="0079267B" w:rsidP="0079267B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79267B">
        <w:rPr>
          <w:rFonts w:ascii="Times New Roman" w:hAnsi="Times New Roman" w:cs="Times New Roman"/>
          <w:b/>
          <w:sz w:val="96"/>
          <w:szCs w:val="96"/>
        </w:rPr>
        <w:t xml:space="preserve">COA </w:t>
      </w:r>
    </w:p>
    <w:p w:rsidR="0079267B" w:rsidRPr="0079267B" w:rsidRDefault="0079267B" w:rsidP="0079267B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79267B">
        <w:rPr>
          <w:rFonts w:ascii="Times New Roman" w:hAnsi="Times New Roman" w:cs="Times New Roman"/>
          <w:b/>
          <w:sz w:val="96"/>
          <w:szCs w:val="96"/>
        </w:rPr>
        <w:t>MINI PROJECT</w:t>
      </w: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79267B" w:rsidRDefault="0079267B" w:rsidP="0079267B">
      <w:pPr>
        <w:jc w:val="center"/>
        <w:rPr>
          <w:rFonts w:ascii="Times New Roman" w:hAnsi="Times New Roman" w:cs="Times New Roman"/>
          <w:b/>
          <w:u w:val="single"/>
        </w:rPr>
      </w:pPr>
    </w:p>
    <w:p w:rsidR="00984956" w:rsidRDefault="00984956" w:rsidP="00984956">
      <w:pPr>
        <w:ind w:left="2880" w:firstLine="720"/>
        <w:rPr>
          <w:rFonts w:ascii="Times New Roman" w:hAnsi="Times New Roman" w:cs="Times New Roman"/>
          <w:b/>
          <w:sz w:val="40"/>
          <w:szCs w:val="40"/>
        </w:rPr>
      </w:pPr>
      <w:r w:rsidRPr="0079267B">
        <w:rPr>
          <w:rFonts w:ascii="Times New Roman" w:hAnsi="Times New Roman" w:cs="Times New Roman"/>
          <w:b/>
          <w:sz w:val="40"/>
          <w:szCs w:val="40"/>
        </w:rPr>
        <w:t>By: G.Saiprasad</w:t>
      </w:r>
      <w:r>
        <w:rPr>
          <w:rFonts w:ascii="Times New Roman" w:hAnsi="Times New Roman" w:cs="Times New Roman"/>
          <w:b/>
          <w:sz w:val="40"/>
          <w:szCs w:val="40"/>
        </w:rPr>
        <w:t xml:space="preserve"> 114A1012</w:t>
      </w:r>
    </w:p>
    <w:p w:rsidR="00984956" w:rsidRDefault="00984956" w:rsidP="00984956">
      <w:pPr>
        <w:ind w:left="3600" w:firstLine="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Shweta Shekhar 116A1072</w:t>
      </w:r>
    </w:p>
    <w:p w:rsidR="0079267B" w:rsidRDefault="00984956" w:rsidP="00984956">
      <w:pPr>
        <w:ind w:left="288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</w:t>
      </w:r>
      <w:r>
        <w:rPr>
          <w:rFonts w:ascii="Times New Roman" w:hAnsi="Times New Roman" w:cs="Times New Roman"/>
          <w:b/>
          <w:sz w:val="40"/>
          <w:szCs w:val="40"/>
        </w:rPr>
        <w:t>Sunil Pillai 116A1058</w:t>
      </w:r>
    </w:p>
    <w:p w:rsidR="003E7F6F" w:rsidRPr="00984956" w:rsidRDefault="003E7F6F" w:rsidP="00984956">
      <w:pPr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Aim:</w:t>
      </w:r>
      <w:r w:rsidRPr="00984956">
        <w:rPr>
          <w:rFonts w:ascii="Times New Roman" w:hAnsi="Times New Roman" w:cs="Times New Roman"/>
          <w:sz w:val="24"/>
          <w:szCs w:val="24"/>
        </w:rPr>
        <w:t xml:space="preserve"> To implement 64 bit addition and subtraction using VHDL</w:t>
      </w:r>
    </w:p>
    <w:p w:rsidR="003E7F6F" w:rsidRPr="00984956" w:rsidRDefault="003E7F6F" w:rsidP="00224E3B">
      <w:pPr>
        <w:rPr>
          <w:rFonts w:ascii="Times New Roman" w:hAnsi="Times New Roman" w:cs="Times New Roman"/>
          <w:sz w:val="24"/>
          <w:szCs w:val="24"/>
        </w:rPr>
      </w:pPr>
    </w:p>
    <w:p w:rsidR="0079267B" w:rsidRPr="00984956" w:rsidRDefault="003E7F6F" w:rsidP="00224E3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t>Theory:</w:t>
      </w:r>
    </w:p>
    <w:p w:rsidR="006B4A31" w:rsidRPr="00984956" w:rsidRDefault="006B4A31" w:rsidP="00224E3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84956">
        <w:rPr>
          <w:rFonts w:ascii="Times New Roman" w:hAnsi="Times New Roman" w:cs="Times New Roman"/>
          <w:sz w:val="24"/>
          <w:szCs w:val="24"/>
        </w:rPr>
        <w:t>VHDL is a Hardware Description Language used for modelling digital systems made of interconnection of components. The complexity of the digital system being modelled may vary from that of simple gate to a complete electronic circuit/system. VHDL is an acronym for VHSIC Hardware De</w:t>
      </w:r>
      <w:r w:rsidRPr="00984956">
        <w:rPr>
          <w:rFonts w:ascii="Times New Roman" w:hAnsi="Times New Roman" w:cs="Times New Roman"/>
          <w:sz w:val="24"/>
          <w:szCs w:val="24"/>
        </w:rPr>
        <w:t>scription Language</w:t>
      </w:r>
      <w:r w:rsidRPr="00984956">
        <w:rPr>
          <w:rFonts w:ascii="Times New Roman" w:hAnsi="Times New Roman" w:cs="Times New Roman"/>
          <w:sz w:val="24"/>
          <w:szCs w:val="24"/>
        </w:rPr>
        <w:t xml:space="preserve"> and VHSIC is an acronym for Very High Speed Integrated Circuits. </w:t>
      </w:r>
      <w:r w:rsidRPr="0098495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 language was fi</w:t>
      </w:r>
      <w:r w:rsidRPr="0098495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rst introduced in 1981 for the Department of Defence </w:t>
      </w:r>
      <w:r w:rsidRPr="0098495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(DoD) under the VHSIC program.</w:t>
      </w:r>
    </w:p>
    <w:p w:rsidR="006B4A31" w:rsidRPr="006B4A31" w:rsidRDefault="006B4A31" w:rsidP="006B4A31">
      <w:pPr>
        <w:spacing w:before="48" w:after="0" w:line="360" w:lineRule="atLeast"/>
        <w:ind w:right="48"/>
        <w:outlineLvl w:val="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Describing a Design</w:t>
      </w:r>
    </w:p>
    <w:p w:rsidR="00921865" w:rsidRPr="00984956" w:rsidRDefault="006B4A31" w:rsidP="00921865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VHDL an entity is used to describe a hardware module. An entity can be described using,</w:t>
      </w:r>
    </w:p>
    <w:p w:rsidR="006B4A31" w:rsidRPr="00984956" w:rsidRDefault="006B4A31" w:rsidP="00921865">
      <w:pPr>
        <w:pStyle w:val="ListParagraph"/>
        <w:numPr>
          <w:ilvl w:val="0"/>
          <w:numId w:val="3"/>
        </w:numPr>
        <w:spacing w:after="0" w:line="360" w:lineRule="atLeast"/>
        <w:ind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Entity declaration</w:t>
      </w:r>
    </w:p>
    <w:p w:rsidR="006B4A31" w:rsidRPr="006B4A31" w:rsidRDefault="006B4A31" w:rsidP="00921865">
      <w:pPr>
        <w:numPr>
          <w:ilvl w:val="0"/>
          <w:numId w:val="3"/>
        </w:num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Architecture</w:t>
      </w:r>
    </w:p>
    <w:p w:rsidR="006B4A31" w:rsidRPr="006B4A31" w:rsidRDefault="006B4A31" w:rsidP="00921865">
      <w:pPr>
        <w:numPr>
          <w:ilvl w:val="0"/>
          <w:numId w:val="3"/>
        </w:num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Configuration</w:t>
      </w:r>
    </w:p>
    <w:p w:rsidR="006B4A31" w:rsidRPr="006B4A31" w:rsidRDefault="006B4A31" w:rsidP="00921865">
      <w:pPr>
        <w:numPr>
          <w:ilvl w:val="0"/>
          <w:numId w:val="3"/>
        </w:num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Package declaration</w:t>
      </w:r>
    </w:p>
    <w:p w:rsidR="006B4A31" w:rsidRPr="006B4A31" w:rsidRDefault="006B4A31" w:rsidP="00921865">
      <w:pPr>
        <w:numPr>
          <w:ilvl w:val="0"/>
          <w:numId w:val="3"/>
        </w:numPr>
        <w:spacing w:before="100" w:beforeAutospacing="1" w:after="0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Package body</w:t>
      </w: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B4A31" w:rsidRPr="006B4A31" w:rsidRDefault="006B4A31" w:rsidP="006B4A31">
      <w:pPr>
        <w:spacing w:before="48" w:after="0" w:line="360" w:lineRule="atLeast"/>
        <w:ind w:right="48"/>
        <w:outlineLvl w:val="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Entity Declaration</w:t>
      </w: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defines the names, input output signals and modes of a hardware module.</w:t>
      </w: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Syntax</w:t>
      </w: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−</w:t>
      </w:r>
    </w:p>
    <w:p w:rsid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 entity declaration should start with ‘entity’ and end with ‘end’ keywords. The direction will be input, output or inout.</w:t>
      </w:r>
    </w:p>
    <w:p w:rsidR="00984956" w:rsidRPr="006B4A31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tbl>
      <w:tblPr>
        <w:tblW w:w="63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5469"/>
      </w:tblGrid>
      <w:tr w:rsidR="006B4A31" w:rsidRPr="006B4A31" w:rsidTr="006B4A3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Port can be read</w:t>
            </w:r>
          </w:p>
        </w:tc>
      </w:tr>
      <w:tr w:rsidR="006B4A31" w:rsidRPr="006B4A31" w:rsidTr="006B4A3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Port can be written</w:t>
            </w:r>
          </w:p>
        </w:tc>
      </w:tr>
      <w:tr w:rsidR="006B4A31" w:rsidRPr="006B4A31" w:rsidTr="006B4A3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Inout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Port can be read and written</w:t>
            </w:r>
          </w:p>
        </w:tc>
      </w:tr>
      <w:tr w:rsidR="006B4A31" w:rsidRPr="006B4A31" w:rsidTr="006B4A3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B4A31" w:rsidRPr="006B4A31" w:rsidRDefault="006B4A31" w:rsidP="006B4A31">
            <w:pPr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</w:pPr>
            <w:r w:rsidRPr="006B4A31">
              <w:rPr>
                <w:rFonts w:ascii="Times New Roman" w:eastAsia="Times New Roman" w:hAnsi="Times New Roman" w:cs="Times New Roman"/>
                <w:color w:val="313131"/>
                <w:sz w:val="24"/>
                <w:szCs w:val="24"/>
                <w:lang w:eastAsia="en-IN"/>
              </w:rPr>
              <w:t>Port can be read and written, it can have only one source.</w:t>
            </w:r>
          </w:p>
        </w:tc>
      </w:tr>
    </w:tbl>
    <w:p w:rsidR="00921865" w:rsidRPr="00984956" w:rsidRDefault="00921865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Architecture</w:t>
      </w: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−</w:t>
      </w: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Architecture can be described using structural, dataflow, </w:t>
      </w:r>
      <w:r w:rsidR="00921865"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behavioural</w:t>
      </w: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 mixed style.</w:t>
      </w: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Syntax</w:t>
      </w: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−</w:t>
      </w:r>
    </w:p>
    <w:p w:rsidR="006B4A31" w:rsidRPr="00984956" w:rsidRDefault="006B4A31" w:rsidP="006B4A3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tLeast"/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  <w:t xml:space="preserve">architecture architecture_name of entity_name </w:t>
      </w:r>
    </w:p>
    <w:p w:rsidR="006B4A31" w:rsidRPr="00984956" w:rsidRDefault="006B4A31" w:rsidP="006B4A3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tLeast"/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  <w:t>architecture_declarative_part</w:t>
      </w:r>
      <w:r w:rsidRPr="00984956">
        <w:rPr>
          <w:rFonts w:ascii="Times New Roman" w:eastAsia="Times New Roman" w:hAnsi="Times New Roman" w:cs="Times New Roman"/>
          <w:color w:val="666600"/>
          <w:sz w:val="24"/>
          <w:szCs w:val="24"/>
          <w:lang w:eastAsia="en-IN"/>
        </w:rPr>
        <w:t>;</w:t>
      </w:r>
    </w:p>
    <w:p w:rsidR="006B4A31" w:rsidRPr="00984956" w:rsidRDefault="006B4A31" w:rsidP="006B4A3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tLeast"/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000088"/>
          <w:sz w:val="24"/>
          <w:szCs w:val="24"/>
          <w:lang w:eastAsia="en-IN"/>
        </w:rPr>
        <w:t>begin</w:t>
      </w:r>
    </w:p>
    <w:p w:rsidR="006B4A31" w:rsidRPr="00984956" w:rsidRDefault="006B4A31" w:rsidP="006B4A3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tLeast"/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  <w:t xml:space="preserve">   </w:t>
      </w:r>
      <w:r w:rsidRPr="00984956">
        <w:rPr>
          <w:rFonts w:ascii="Times New Roman" w:eastAsia="Times New Roman" w:hAnsi="Times New Roman" w:cs="Times New Roman"/>
          <w:color w:val="7F0055"/>
          <w:sz w:val="24"/>
          <w:szCs w:val="24"/>
          <w:lang w:eastAsia="en-IN"/>
        </w:rPr>
        <w:t>Statements</w:t>
      </w:r>
      <w:r w:rsidRPr="00984956">
        <w:rPr>
          <w:rFonts w:ascii="Times New Roman" w:eastAsia="Times New Roman" w:hAnsi="Times New Roman" w:cs="Times New Roman"/>
          <w:color w:val="666600"/>
          <w:sz w:val="24"/>
          <w:szCs w:val="24"/>
          <w:lang w:eastAsia="en-IN"/>
        </w:rPr>
        <w:t>;</w:t>
      </w:r>
    </w:p>
    <w:p w:rsidR="006B4A31" w:rsidRPr="006B4A31" w:rsidRDefault="006B4A31" w:rsidP="006B4A3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0" w:line="240" w:lineRule="atLeast"/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000088"/>
          <w:sz w:val="24"/>
          <w:szCs w:val="24"/>
          <w:lang w:eastAsia="en-IN"/>
        </w:rPr>
        <w:t>end</w:t>
      </w:r>
      <w:r w:rsidRPr="00984956">
        <w:rPr>
          <w:rFonts w:ascii="Times New Roman" w:eastAsia="Times New Roman" w:hAnsi="Times New Roman" w:cs="Times New Roman"/>
          <w:color w:val="313131"/>
          <w:sz w:val="24"/>
          <w:szCs w:val="24"/>
          <w:lang w:eastAsia="en-IN"/>
        </w:rPr>
        <w:t xml:space="preserve"> architecture_name</w:t>
      </w:r>
      <w:r w:rsidRPr="00984956">
        <w:rPr>
          <w:rFonts w:ascii="Times New Roman" w:eastAsia="Times New Roman" w:hAnsi="Times New Roman" w:cs="Times New Roman"/>
          <w:color w:val="666600"/>
          <w:sz w:val="24"/>
          <w:szCs w:val="24"/>
          <w:lang w:eastAsia="en-IN"/>
        </w:rPr>
        <w:t>;</w:t>
      </w:r>
    </w:p>
    <w:p w:rsidR="00984956" w:rsidRDefault="00984956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B4A31" w:rsidRPr="006B4A31" w:rsidRDefault="006B4A31" w:rsidP="006B4A31">
      <w:pPr>
        <w:spacing w:after="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Here, we should specify the entity name for which we are writing the architecture body. The architecture statements should be inside the ‘begin’ and ‘</w:t>
      </w:r>
      <w:r w:rsidR="00921865"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  <w:r w:rsidRPr="006B4A3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’ keyword. Architecture declarative part may contain variables, constants, or component declaration.</w:t>
      </w:r>
    </w:p>
    <w:p w:rsidR="00921865" w:rsidRPr="00984956" w:rsidRDefault="00921865" w:rsidP="006B4A31">
      <w:pPr>
        <w:spacing w:before="48" w:after="0" w:line="360" w:lineRule="atLeast"/>
        <w:ind w:right="48"/>
        <w:outlineLvl w:val="1"/>
        <w:rPr>
          <w:rFonts w:ascii="Times New Roman" w:eastAsia="Times New Roman" w:hAnsi="Times New Roman" w:cs="Times New Roman"/>
          <w:b/>
          <w:color w:val="121214"/>
          <w:spacing w:val="-15"/>
          <w:sz w:val="24"/>
          <w:szCs w:val="24"/>
          <w:lang w:eastAsia="en-IN"/>
        </w:rPr>
      </w:pPr>
    </w:p>
    <w:p w:rsidR="00921865" w:rsidRPr="00984956" w:rsidRDefault="00921865" w:rsidP="00921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our program</w:t>
      </w:r>
      <w:r w:rsidR="00847D17"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847D17" w:rsidRPr="00984956">
        <w:rPr>
          <w:rFonts w:ascii="Times New Roman" w:hAnsi="Times New Roman" w:cs="Times New Roman"/>
          <w:b/>
          <w:sz w:val="24"/>
          <w:szCs w:val="24"/>
        </w:rPr>
        <w:t>library</w:t>
      </w:r>
      <w:r w:rsidR="00847D17"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="00847D17" w:rsidRPr="00984956">
        <w:rPr>
          <w:rFonts w:ascii="Times New Roman" w:hAnsi="Times New Roman" w:cs="Times New Roman"/>
          <w:b/>
          <w:sz w:val="24"/>
          <w:szCs w:val="24"/>
        </w:rPr>
        <w:t>IEEE</w:t>
      </w:r>
      <w:r w:rsidR="00847D17" w:rsidRPr="00984956">
        <w:rPr>
          <w:rFonts w:ascii="Times New Roman" w:hAnsi="Times New Roman" w:cs="Times New Roman"/>
          <w:sz w:val="24"/>
          <w:szCs w:val="24"/>
        </w:rPr>
        <w:t xml:space="preserve"> is</w:t>
      </w:r>
      <w:r w:rsidR="00847D17"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imported under which the </w:t>
      </w:r>
      <w:r w:rsidR="00847D17" w:rsidRPr="0098495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package </w:t>
      </w:r>
      <w:r w:rsidR="00847D17" w:rsidRPr="00984956">
        <w:rPr>
          <w:rFonts w:ascii="Times New Roman" w:hAnsi="Times New Roman" w:cs="Times New Roman"/>
          <w:b/>
          <w:sz w:val="24"/>
          <w:szCs w:val="24"/>
        </w:rPr>
        <w:t>LOGIC_1164</w:t>
      </w:r>
      <w:r w:rsidR="00847D17"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="00847D17" w:rsidRPr="00984956">
        <w:rPr>
          <w:rFonts w:ascii="Times New Roman" w:hAnsi="Times New Roman" w:cs="Times New Roman"/>
          <w:b/>
          <w:sz w:val="24"/>
          <w:szCs w:val="24"/>
        </w:rPr>
        <w:t>&amp;</w:t>
      </w:r>
      <w:r w:rsidR="00847D17"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="00847D17" w:rsidRPr="00984956">
        <w:rPr>
          <w:rFonts w:ascii="Times New Roman" w:hAnsi="Times New Roman" w:cs="Times New Roman"/>
          <w:b/>
          <w:sz w:val="24"/>
          <w:szCs w:val="24"/>
        </w:rPr>
        <w:t>LOGIC_UNSIGNED</w:t>
      </w:r>
      <w:r w:rsidR="00847D17" w:rsidRPr="00984956">
        <w:rPr>
          <w:rFonts w:ascii="Times New Roman" w:hAnsi="Times New Roman" w:cs="Times New Roman"/>
          <w:sz w:val="24"/>
          <w:szCs w:val="24"/>
        </w:rPr>
        <w:t xml:space="preserve"> is used.</w:t>
      </w:r>
    </w:p>
    <w:p w:rsidR="00CD7245" w:rsidRPr="00984956" w:rsidRDefault="00CD7245" w:rsidP="0092186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7245" w:rsidRPr="00984956" w:rsidRDefault="00847D17" w:rsidP="0092186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An 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entity bitadd </w:t>
      </w:r>
      <w:r w:rsidRPr="00984956">
        <w:rPr>
          <w:rFonts w:ascii="Times New Roman" w:hAnsi="Times New Roman" w:cs="Times New Roman"/>
          <w:sz w:val="24"/>
          <w:szCs w:val="24"/>
        </w:rPr>
        <w:t xml:space="preserve">is created in which 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two ports </w:t>
      </w:r>
      <w:r w:rsidRPr="00984956">
        <w:rPr>
          <w:rFonts w:ascii="Times New Roman" w:hAnsi="Times New Roman" w:cs="Times New Roman"/>
          <w:sz w:val="24"/>
          <w:szCs w:val="24"/>
        </w:rPr>
        <w:t>of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 in type a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>, b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4956">
        <w:rPr>
          <w:rFonts w:ascii="Times New Roman" w:hAnsi="Times New Roman" w:cs="Times New Roman"/>
          <w:sz w:val="24"/>
          <w:szCs w:val="24"/>
        </w:rPr>
        <w:t xml:space="preserve">and 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two ports </w:t>
      </w:r>
      <w:r w:rsidRPr="00984956">
        <w:rPr>
          <w:rFonts w:ascii="Times New Roman" w:hAnsi="Times New Roman" w:cs="Times New Roman"/>
          <w:sz w:val="24"/>
          <w:szCs w:val="24"/>
        </w:rPr>
        <w:t>of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 out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 type </w:t>
      </w:r>
      <w:r w:rsidRPr="00984956">
        <w:rPr>
          <w:rFonts w:ascii="Times New Roman" w:hAnsi="Times New Roman" w:cs="Times New Roman"/>
          <w:b/>
          <w:sz w:val="24"/>
          <w:szCs w:val="24"/>
        </w:rPr>
        <w:t>c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984956">
        <w:rPr>
          <w:rFonts w:ascii="Times New Roman" w:hAnsi="Times New Roman" w:cs="Times New Roman"/>
          <w:b/>
          <w:sz w:val="24"/>
          <w:szCs w:val="24"/>
        </w:rPr>
        <w:t>d</w:t>
      </w:r>
      <w:r w:rsidRPr="00984956">
        <w:rPr>
          <w:rFonts w:ascii="Times New Roman" w:hAnsi="Times New Roman" w:cs="Times New Roman"/>
          <w:sz w:val="24"/>
          <w:szCs w:val="24"/>
        </w:rPr>
        <w:t xml:space="preserve"> are set.</w:t>
      </w:r>
      <w:r w:rsidR="00CD7245"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>Input</w:t>
      </w:r>
      <w:r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="00CD7245" w:rsidRPr="00984956">
        <w:rPr>
          <w:rFonts w:ascii="Times New Roman" w:hAnsi="Times New Roman" w:cs="Times New Roman"/>
          <w:sz w:val="24"/>
          <w:szCs w:val="24"/>
        </w:rPr>
        <w:t>p</w:t>
      </w:r>
      <w:r w:rsidRPr="00984956">
        <w:rPr>
          <w:rFonts w:ascii="Times New Roman" w:hAnsi="Times New Roman" w:cs="Times New Roman"/>
          <w:sz w:val="24"/>
          <w:szCs w:val="24"/>
        </w:rPr>
        <w:t>orts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 a </w:t>
      </w:r>
      <w:r w:rsidRPr="00984956">
        <w:rPr>
          <w:rFonts w:ascii="Times New Roman" w:hAnsi="Times New Roman" w:cs="Times New Roman"/>
          <w:sz w:val="24"/>
          <w:szCs w:val="24"/>
        </w:rPr>
        <w:t xml:space="preserve">&amp; 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b </w:t>
      </w:r>
      <w:r w:rsidRPr="00984956">
        <w:rPr>
          <w:rFonts w:ascii="Times New Roman" w:hAnsi="Times New Roman" w:cs="Times New Roman"/>
          <w:sz w:val="24"/>
          <w:szCs w:val="24"/>
        </w:rPr>
        <w:t xml:space="preserve">are of 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Vector </w:t>
      </w:r>
      <w:r w:rsidRPr="00984956">
        <w:rPr>
          <w:rFonts w:ascii="Times New Roman" w:hAnsi="Times New Roman" w:cs="Times New Roman"/>
          <w:sz w:val="24"/>
          <w:szCs w:val="24"/>
        </w:rPr>
        <w:t xml:space="preserve">type each having 65 bits </w:t>
      </w:r>
      <w:r w:rsidRPr="00984956">
        <w:rPr>
          <w:rFonts w:ascii="Times New Roman" w:hAnsi="Times New Roman" w:cs="Times New Roman"/>
          <w:b/>
          <w:sz w:val="24"/>
          <w:szCs w:val="24"/>
        </w:rPr>
        <w:t>(64 downto 0)</w:t>
      </w:r>
      <w:r w:rsidR="00CD7245" w:rsidRPr="00984956">
        <w:rPr>
          <w:rFonts w:ascii="Times New Roman" w:hAnsi="Times New Roman" w:cs="Times New Roman"/>
          <w:sz w:val="24"/>
          <w:szCs w:val="24"/>
        </w:rPr>
        <w:t>.</w:t>
      </w:r>
    </w:p>
    <w:p w:rsidR="00921865" w:rsidRPr="00984956" w:rsidRDefault="00847D17" w:rsidP="00CD724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Similarly</w:t>
      </w:r>
      <w:r w:rsidR="00CD7245" w:rsidRPr="00984956">
        <w:rPr>
          <w:rFonts w:ascii="Times New Roman" w:hAnsi="Times New Roman" w:cs="Times New Roman"/>
          <w:sz w:val="24"/>
          <w:szCs w:val="24"/>
        </w:rPr>
        <w:t xml:space="preserve">, 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>Out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>put</w:t>
      </w:r>
      <w:r w:rsidR="00CD7245" w:rsidRPr="00984956">
        <w:rPr>
          <w:rFonts w:ascii="Times New Roman" w:hAnsi="Times New Roman" w:cs="Times New Roman"/>
          <w:sz w:val="24"/>
          <w:szCs w:val="24"/>
        </w:rPr>
        <w:t xml:space="preserve"> ports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7245" w:rsidRPr="00984956">
        <w:rPr>
          <w:rFonts w:ascii="Times New Roman" w:hAnsi="Times New Roman" w:cs="Times New Roman"/>
          <w:sz w:val="24"/>
          <w:szCs w:val="24"/>
        </w:rPr>
        <w:t xml:space="preserve">&amp; 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>d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7245" w:rsidRPr="00984956">
        <w:rPr>
          <w:rFonts w:ascii="Times New Roman" w:hAnsi="Times New Roman" w:cs="Times New Roman"/>
          <w:sz w:val="24"/>
          <w:szCs w:val="24"/>
        </w:rPr>
        <w:t xml:space="preserve">are of </w:t>
      </w:r>
      <w:r w:rsidR="00CD7245" w:rsidRPr="00984956">
        <w:rPr>
          <w:rFonts w:ascii="Times New Roman" w:hAnsi="Times New Roman" w:cs="Times New Roman"/>
          <w:b/>
          <w:sz w:val="24"/>
          <w:szCs w:val="24"/>
        </w:rPr>
        <w:t xml:space="preserve">Vector </w:t>
      </w:r>
      <w:r w:rsidR="00CD7245" w:rsidRPr="00984956">
        <w:rPr>
          <w:rFonts w:ascii="Times New Roman" w:hAnsi="Times New Roman" w:cs="Times New Roman"/>
          <w:sz w:val="24"/>
          <w:szCs w:val="24"/>
        </w:rPr>
        <w:t>type</w:t>
      </w:r>
      <w:r w:rsidR="00CD7245" w:rsidRPr="00984956">
        <w:rPr>
          <w:rFonts w:ascii="Times New Roman" w:hAnsi="Times New Roman" w:cs="Times New Roman"/>
          <w:sz w:val="24"/>
          <w:szCs w:val="24"/>
        </w:rPr>
        <w:t xml:space="preserve"> automatically having 65 bits each.</w:t>
      </w:r>
    </w:p>
    <w:p w:rsidR="00CD7245" w:rsidRPr="00984956" w:rsidRDefault="00CD7245" w:rsidP="00CD724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7245" w:rsidRPr="00984956" w:rsidRDefault="00CD7245" w:rsidP="00CD724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An </w:t>
      </w:r>
      <w:r w:rsidRPr="00984956">
        <w:rPr>
          <w:rFonts w:ascii="Times New Roman" w:hAnsi="Times New Roman" w:cs="Times New Roman"/>
          <w:b/>
          <w:sz w:val="24"/>
          <w:szCs w:val="24"/>
        </w:rPr>
        <w:t xml:space="preserve">architecture add </w:t>
      </w:r>
      <w:r w:rsidRPr="00984956">
        <w:rPr>
          <w:rFonts w:ascii="Times New Roman" w:hAnsi="Times New Roman" w:cs="Times New Roman"/>
          <w:sz w:val="24"/>
          <w:szCs w:val="24"/>
        </w:rPr>
        <w:t xml:space="preserve">is </w:t>
      </w:r>
      <w:r w:rsidRPr="00984956">
        <w:rPr>
          <w:rFonts w:ascii="Times New Roman" w:hAnsi="Times New Roman" w:cs="Times New Roman"/>
          <w:sz w:val="24"/>
          <w:szCs w:val="24"/>
        </w:rPr>
        <w:t>created</w:t>
      </w:r>
      <w:r w:rsidRPr="00984956">
        <w:rPr>
          <w:rFonts w:ascii="Times New Roman" w:hAnsi="Times New Roman" w:cs="Times New Roman"/>
          <w:sz w:val="24"/>
          <w:szCs w:val="24"/>
        </w:rPr>
        <w:t xml:space="preserve"> for the </w:t>
      </w:r>
      <w:r w:rsidRPr="00984956">
        <w:rPr>
          <w:rFonts w:ascii="Times New Roman" w:hAnsi="Times New Roman" w:cs="Times New Roman"/>
          <w:b/>
          <w:sz w:val="24"/>
          <w:szCs w:val="24"/>
        </w:rPr>
        <w:t>entity add</w:t>
      </w:r>
      <w:r w:rsidRPr="00984956">
        <w:rPr>
          <w:rFonts w:ascii="Times New Roman" w:hAnsi="Times New Roman" w:cs="Times New Roman"/>
          <w:sz w:val="24"/>
          <w:szCs w:val="24"/>
        </w:rPr>
        <w:t xml:space="preserve"> which does the following operations:</w:t>
      </w:r>
    </w:p>
    <w:p w:rsidR="00921865" w:rsidRPr="00984956" w:rsidRDefault="00CD7245" w:rsidP="00CD7245">
      <w:pPr>
        <w:pStyle w:val="ListParagraph"/>
        <w:numPr>
          <w:ilvl w:val="0"/>
          <w:numId w:val="5"/>
        </w:numPr>
        <w:spacing w:after="0" w:line="360" w:lineRule="atLeast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 (</w:t>
      </w:r>
      <w:r w:rsidRPr="0098495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a + b) </w:t>
      </w: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r w:rsidR="0079267B"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carried out and result is</w:t>
      </w: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stored in bit </w:t>
      </w:r>
      <w:r w:rsidRPr="0098495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c</w:t>
      </w: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CD7245" w:rsidRPr="00984956" w:rsidRDefault="00CD7245" w:rsidP="00CD7245">
      <w:pPr>
        <w:pStyle w:val="ListParagraph"/>
        <w:numPr>
          <w:ilvl w:val="0"/>
          <w:numId w:val="5"/>
        </w:numPr>
        <w:spacing w:after="0" w:line="360" w:lineRule="atLeast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Subtraction (</w:t>
      </w:r>
      <w:r w:rsidRPr="0098495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</w:t>
      </w:r>
      <w:r w:rsidR="0079267B" w:rsidRPr="0098495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</w:t>
      </w:r>
      <w:r w:rsidR="0079267B" w:rsidRPr="00984956">
        <w:rPr>
          <w:rFonts w:ascii="Times New Roman" w:hAnsi="Times New Roman" w:cs="Times New Roman"/>
          <w:b/>
          <w:sz w:val="24"/>
          <w:szCs w:val="24"/>
        </w:rPr>
        <w:t xml:space="preserve">– b) </w:t>
      </w:r>
      <w:r w:rsidR="0079267B" w:rsidRPr="00984956">
        <w:rPr>
          <w:rFonts w:ascii="Times New Roman" w:hAnsi="Times New Roman" w:cs="Times New Roman"/>
          <w:sz w:val="24"/>
          <w:szCs w:val="24"/>
        </w:rPr>
        <w:t xml:space="preserve">is </w:t>
      </w:r>
      <w:r w:rsidR="0079267B"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carried out and result is </w:t>
      </w:r>
      <w:r w:rsidR="0079267B" w:rsidRPr="00984956">
        <w:rPr>
          <w:rFonts w:ascii="Times New Roman" w:hAnsi="Times New Roman" w:cs="Times New Roman"/>
          <w:sz w:val="24"/>
          <w:szCs w:val="24"/>
        </w:rPr>
        <w:t xml:space="preserve">stored in bit </w:t>
      </w:r>
      <w:r w:rsidR="0079267B" w:rsidRPr="00984956">
        <w:rPr>
          <w:rFonts w:ascii="Times New Roman" w:hAnsi="Times New Roman" w:cs="Times New Roman"/>
          <w:b/>
          <w:sz w:val="24"/>
          <w:szCs w:val="24"/>
        </w:rPr>
        <w:t>d</w:t>
      </w:r>
      <w:r w:rsidR="0079267B" w:rsidRPr="00984956">
        <w:rPr>
          <w:rFonts w:ascii="Times New Roman" w:hAnsi="Times New Roman" w:cs="Times New Roman"/>
          <w:sz w:val="24"/>
          <w:szCs w:val="24"/>
        </w:rPr>
        <w:t xml:space="preserve">. </w:t>
      </w:r>
      <w:r w:rsidRPr="0098495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</w:t>
      </w:r>
    </w:p>
    <w:p w:rsidR="003E7F6F" w:rsidRPr="003E7F6F" w:rsidRDefault="003E7F6F" w:rsidP="00224E3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</w:t>
      </w: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79267B" w:rsidRDefault="0079267B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984956" w:rsidRDefault="00984956" w:rsidP="003E7F6F">
      <w:pPr>
        <w:spacing w:after="0"/>
        <w:rPr>
          <w:rFonts w:ascii="Times New Roman" w:hAnsi="Times New Roman" w:cs="Times New Roman"/>
          <w:b/>
          <w:u w:val="single"/>
        </w:rPr>
      </w:pP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</w:t>
      </w:r>
    </w:p>
    <w:p w:rsidR="0079267B" w:rsidRPr="00984956" w:rsidRDefault="0079267B" w:rsidP="003E7F6F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library IEEE;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use IEEE.STD_LOGIC_1164.ALL;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use IEEE.STD_LOGIC_UNSIGNED.ALL;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entity bitadd is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Port ( </w:t>
      </w:r>
    </w:p>
    <w:p w:rsidR="00224E3B" w:rsidRPr="00984956" w:rsidRDefault="00224E3B" w:rsidP="003E7F6F">
      <w:pPr>
        <w:spacing w:after="0"/>
        <w:ind w:left="60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a : in  STD_LOGIC_VECTOR (64 downto 0) := </w:t>
      </w:r>
      <w:r w:rsidRPr="00984956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984956">
        <w:rPr>
          <w:rFonts w:ascii="Times New Roman" w:hAnsi="Times New Roman" w:cs="Times New Roman"/>
          <w:sz w:val="24"/>
          <w:szCs w:val="24"/>
        </w:rPr>
        <w:t>"00000000000000000000000000000000000000000000000000000000000000000";</w:t>
      </w:r>
    </w:p>
    <w:p w:rsidR="00224E3B" w:rsidRPr="00984956" w:rsidRDefault="00224E3B" w:rsidP="003E7F6F">
      <w:pPr>
        <w:spacing w:after="0"/>
        <w:ind w:left="60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b : in  STD_LOGIC_VECTOR (64 downto 0) := "00000000000000000000000000000000000000000000000000000000000000000";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           c: out  S</w:t>
      </w:r>
      <w:r w:rsidRPr="00984956">
        <w:rPr>
          <w:rFonts w:ascii="Times New Roman" w:hAnsi="Times New Roman" w:cs="Times New Roman"/>
          <w:sz w:val="24"/>
          <w:szCs w:val="24"/>
        </w:rPr>
        <w:t>TD_LOGIC_VECTOR (64 downto 0) 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984956">
        <w:rPr>
          <w:rFonts w:ascii="Times New Roman" w:hAnsi="Times New Roman" w:cs="Times New Roman"/>
          <w:sz w:val="24"/>
          <w:szCs w:val="24"/>
        </w:rPr>
        <w:t>d: out  STD_LOGIC_VECTOR (64 downto 0)</w:t>
      </w:r>
      <w:r w:rsidRPr="00984956">
        <w:rPr>
          <w:rFonts w:ascii="Times New Roman" w:hAnsi="Times New Roman" w:cs="Times New Roman"/>
          <w:sz w:val="24"/>
          <w:szCs w:val="24"/>
        </w:rPr>
        <w:tab/>
      </w:r>
      <w:r w:rsidRPr="00984956">
        <w:rPr>
          <w:rFonts w:ascii="Times New Roman" w:hAnsi="Times New Roman" w:cs="Times New Roman"/>
          <w:sz w:val="24"/>
          <w:szCs w:val="24"/>
        </w:rPr>
        <w:t>);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end bitadd;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architecture add of bitadd is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begin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    c &lt;= a + b;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    </w:t>
      </w:r>
      <w:r w:rsidR="0079267B" w:rsidRPr="00984956">
        <w:rPr>
          <w:rFonts w:ascii="Times New Roman" w:hAnsi="Times New Roman" w:cs="Times New Roman"/>
          <w:sz w:val="24"/>
          <w:szCs w:val="24"/>
        </w:rPr>
        <w:t xml:space="preserve">d &lt;= a </w:t>
      </w:r>
      <w:r w:rsidR="0079267B" w:rsidRPr="00984956">
        <w:rPr>
          <w:rFonts w:ascii="Times New Roman" w:hAnsi="Times New Roman" w:cs="Times New Roman"/>
          <w:sz w:val="24"/>
          <w:szCs w:val="24"/>
        </w:rPr>
        <w:t>−</w:t>
      </w:r>
      <w:r w:rsidRPr="00984956">
        <w:rPr>
          <w:rFonts w:ascii="Times New Roman" w:hAnsi="Times New Roman" w:cs="Times New Roman"/>
          <w:sz w:val="24"/>
          <w:szCs w:val="24"/>
        </w:rPr>
        <w:t xml:space="preserve"> b;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7BCA" w:rsidRPr="00984956" w:rsidRDefault="00224E3B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end add;</w:t>
      </w:r>
    </w:p>
    <w:p w:rsidR="00224E3B" w:rsidRPr="00984956" w:rsidRDefault="00224E3B" w:rsidP="003E7F6F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24E3B" w:rsidRPr="00984956" w:rsidRDefault="00F017CA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b/>
          <w:sz w:val="24"/>
          <w:szCs w:val="24"/>
        </w:rPr>
        <w:t>Example:</w:t>
      </w:r>
      <w:r w:rsidRPr="00984956">
        <w:rPr>
          <w:rFonts w:ascii="Times New Roman" w:hAnsi="Times New Roman" w:cs="Times New Roman"/>
          <w:sz w:val="24"/>
          <w:szCs w:val="24"/>
        </w:rPr>
        <w:t xml:space="preserve"> To demonstrate (1234567898765432109)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 xml:space="preserve">10 </w:t>
      </w:r>
      <w:r w:rsidRPr="00984956">
        <w:rPr>
          <w:rFonts w:ascii="Times New Roman" w:hAnsi="Times New Roman" w:cs="Times New Roman"/>
          <w:sz w:val="24"/>
          <w:szCs w:val="24"/>
        </w:rPr>
        <w:t>+ (9876543210123456789)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408C" w:rsidRPr="00984956" w:rsidRDefault="00F017CA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984956"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Pr="00984956">
        <w:rPr>
          <w:rFonts w:ascii="Times New Roman" w:hAnsi="Times New Roman" w:cs="Times New Roman"/>
          <w:sz w:val="24"/>
          <w:szCs w:val="24"/>
        </w:rPr>
        <w:t>&amp; (</w:t>
      </w:r>
      <w:r w:rsidRPr="00984956">
        <w:rPr>
          <w:rFonts w:ascii="Times New Roman" w:hAnsi="Times New Roman" w:cs="Times New Roman"/>
          <w:sz w:val="24"/>
          <w:szCs w:val="24"/>
        </w:rPr>
        <w:t>1234567898765432109)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B66A33" w:rsidRPr="00984956">
        <w:rPr>
          <w:rFonts w:ascii="Times New Roman" w:hAnsi="Times New Roman" w:cs="Times New Roman"/>
          <w:sz w:val="24"/>
          <w:szCs w:val="24"/>
        </w:rPr>
        <w:t xml:space="preserve"> </w:t>
      </w:r>
      <w:r w:rsidR="00B66A33" w:rsidRPr="00984956">
        <w:rPr>
          <w:rFonts w:ascii="Times New Roman" w:hAnsi="Times New Roman" w:cs="Times New Roman"/>
          <w:sz w:val="24"/>
          <w:szCs w:val="24"/>
        </w:rPr>
        <w:t>−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984956">
        <w:rPr>
          <w:rFonts w:ascii="Times New Roman" w:hAnsi="Times New Roman" w:cs="Times New Roman"/>
          <w:sz w:val="24"/>
          <w:szCs w:val="24"/>
        </w:rPr>
        <w:t>(9876543210123456789)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984956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01408C" w:rsidRPr="00984956" w:rsidRDefault="00F017CA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→</w:t>
      </w:r>
      <w:r w:rsidR="0001408C"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14C2" w:rsidRPr="00984956" w:rsidRDefault="00F017CA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(1234567898765432109)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10</w:t>
      </w:r>
    </w:p>
    <w:p w:rsidR="00F017CA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  <w:vertAlign w:val="subscript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= </w:t>
      </w:r>
      <w:r w:rsidR="0001408C" w:rsidRPr="00984956">
        <w:rPr>
          <w:rFonts w:ascii="Times New Roman" w:hAnsi="Times New Roman" w:cs="Times New Roman"/>
          <w:sz w:val="24"/>
          <w:szCs w:val="24"/>
        </w:rPr>
        <w:t>(</w:t>
      </w:r>
      <w:r w:rsidR="00F017CA" w:rsidRPr="00984956">
        <w:rPr>
          <w:rFonts w:ascii="Times New Roman" w:hAnsi="Times New Roman" w:cs="Times New Roman"/>
          <w:sz w:val="24"/>
          <w:szCs w:val="24"/>
        </w:rPr>
        <w:t>1000100100010000100001111011010000001000000111001010100101101</w:t>
      </w:r>
      <w:r w:rsidR="0001408C" w:rsidRPr="00984956">
        <w:rPr>
          <w:rFonts w:ascii="Times New Roman" w:hAnsi="Times New Roman" w:cs="Times New Roman"/>
          <w:sz w:val="24"/>
          <w:szCs w:val="24"/>
        </w:rPr>
        <w:t>)</w:t>
      </w:r>
      <w:r w:rsidR="0001408C"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B14C2" w:rsidRPr="00984956" w:rsidRDefault="0001408C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(9876543210123456789)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10</w:t>
      </w:r>
    </w:p>
    <w:p w:rsidR="0001408C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= </w:t>
      </w:r>
      <w:r w:rsidR="0001408C" w:rsidRPr="00984956">
        <w:rPr>
          <w:rFonts w:ascii="Times New Roman" w:hAnsi="Times New Roman" w:cs="Times New Roman"/>
          <w:sz w:val="24"/>
          <w:szCs w:val="24"/>
        </w:rPr>
        <w:t>(1000100100010000100001111011100010110000001101000111000100010101)</w:t>
      </w:r>
      <w:r w:rsidR="0001408C"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B14C2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2B14C2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2B14C2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(1000100100010000100001111011010000001000000111001010100101101)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408C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 xml:space="preserve">+ </w:t>
      </w:r>
      <w:r w:rsidRPr="00984956">
        <w:rPr>
          <w:rFonts w:ascii="Times New Roman" w:hAnsi="Times New Roman" w:cs="Times New Roman"/>
          <w:sz w:val="24"/>
          <w:szCs w:val="24"/>
        </w:rPr>
        <w:t>(1000100100010000100001111011100010110000001101000111000100010101)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408C" w:rsidRPr="00984956" w:rsidRDefault="009531D5" w:rsidP="003E7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= (</w:t>
      </w:r>
      <w:r w:rsidR="00390644" w:rsidRPr="00984956">
        <w:rPr>
          <w:rFonts w:ascii="Times New Roman" w:hAnsi="Times New Roman" w:cs="Times New Roman"/>
          <w:sz w:val="24"/>
          <w:szCs w:val="24"/>
        </w:rPr>
        <w:t>0</w:t>
      </w:r>
      <w:r w:rsidRPr="00984956">
        <w:rPr>
          <w:rFonts w:ascii="Times New Roman" w:hAnsi="Times New Roman" w:cs="Times New Roman"/>
          <w:sz w:val="24"/>
          <w:szCs w:val="24"/>
        </w:rPr>
        <w:t>1001101000110010100110001010111100110001001110000000011001000010)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2B14C2" w:rsidRPr="00984956" w:rsidRDefault="009531D5" w:rsidP="003E7F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ab/>
      </w:r>
      <w:r w:rsidR="002B14C2" w:rsidRPr="00984956">
        <w:rPr>
          <w:rFonts w:ascii="Times New Roman" w:hAnsi="Times New Roman" w:cs="Times New Roman"/>
          <w:sz w:val="24"/>
          <w:szCs w:val="24"/>
        </w:rPr>
        <w:t>= (11111111108888888898)</w:t>
      </w:r>
      <w:r w:rsidR="002B14C2" w:rsidRPr="00984956">
        <w:rPr>
          <w:rFonts w:ascii="Times New Roman" w:hAnsi="Times New Roman" w:cs="Times New Roman"/>
          <w:sz w:val="24"/>
          <w:szCs w:val="24"/>
          <w:vertAlign w:val="subscript"/>
        </w:rPr>
        <w:t>10</w:t>
      </w:r>
    </w:p>
    <w:p w:rsidR="003E7F6F" w:rsidRPr="00984956" w:rsidRDefault="003E7F6F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2B14C2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(1000100100010000100001111011010000001000000111001010100101101)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14C2" w:rsidRPr="00984956" w:rsidRDefault="002B14C2" w:rsidP="003E7F6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−</w:t>
      </w:r>
      <w:r w:rsidRPr="00984956">
        <w:rPr>
          <w:rFonts w:ascii="Times New Roman" w:hAnsi="Times New Roman" w:cs="Times New Roman"/>
          <w:sz w:val="24"/>
          <w:szCs w:val="24"/>
        </w:rPr>
        <w:t xml:space="preserve"> (1000100100010000100001111011100010110000001101000111000100010101)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14C2" w:rsidRPr="00984956" w:rsidRDefault="009531D5" w:rsidP="003E7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= (</w:t>
      </w:r>
      <w:r w:rsidR="00390644" w:rsidRPr="00984956">
        <w:rPr>
          <w:rFonts w:ascii="Times New Roman" w:hAnsi="Times New Roman" w:cs="Times New Roman"/>
          <w:sz w:val="24"/>
          <w:szCs w:val="24"/>
        </w:rPr>
        <w:t>1</w:t>
      </w:r>
      <w:r w:rsidRPr="00984956">
        <w:rPr>
          <w:rFonts w:ascii="Times New Roman" w:hAnsi="Times New Roman" w:cs="Times New Roman"/>
          <w:sz w:val="24"/>
          <w:szCs w:val="24"/>
        </w:rPr>
        <w:t>1000100000010001100010010011110111010000110011110010010000011000)</w:t>
      </w:r>
      <w:r w:rsidRPr="0098495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B14C2" w:rsidRPr="009849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31D5" w:rsidRPr="00984956" w:rsidRDefault="002B14C2" w:rsidP="003E7F6F">
      <w:pPr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(</w:t>
      </w:r>
      <w:r w:rsidR="00390644" w:rsidRPr="00984956">
        <w:rPr>
          <w:rFonts w:ascii="Times New Roman" w:hAnsi="Times New Roman" w:cs="Times New Roman"/>
          <w:sz w:val="24"/>
          <w:szCs w:val="24"/>
        </w:rPr>
        <w:t xml:space="preserve">In </w:t>
      </w:r>
      <w:r w:rsidRPr="00984956">
        <w:rPr>
          <w:rFonts w:ascii="Times New Roman" w:hAnsi="Times New Roman" w:cs="Times New Roman"/>
          <w:sz w:val="24"/>
          <w:szCs w:val="24"/>
        </w:rPr>
        <w:t>Signed 2’s Complement)</w:t>
      </w:r>
    </w:p>
    <w:p w:rsidR="00B66A33" w:rsidRPr="00984956" w:rsidRDefault="00B66A33" w:rsidP="003E7F6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984956">
        <w:rPr>
          <w:rFonts w:ascii="Times New Roman" w:hAnsi="Times New Roman" w:cs="Times New Roman"/>
          <w:sz w:val="24"/>
          <w:szCs w:val="24"/>
        </w:rPr>
        <w:t>= (-8641975311358024680)</w:t>
      </w:r>
    </w:p>
    <w:p w:rsidR="00390644" w:rsidRDefault="00390644" w:rsidP="00B66A33">
      <w:pPr>
        <w:ind w:firstLine="720"/>
        <w:rPr>
          <w:rFonts w:ascii="Times New Roman" w:hAnsi="Times New Roman" w:cs="Times New Roman"/>
        </w:rPr>
      </w:pPr>
    </w:p>
    <w:p w:rsidR="00984956" w:rsidRDefault="00984956" w:rsidP="003E7F6F">
      <w:pPr>
        <w:rPr>
          <w:rFonts w:ascii="Times New Roman" w:hAnsi="Times New Roman" w:cs="Times New Roman"/>
          <w:b/>
          <w:u w:val="single"/>
        </w:rPr>
      </w:pPr>
    </w:p>
    <w:p w:rsidR="00984956" w:rsidRDefault="00984956" w:rsidP="003E7F6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0644" w:rsidRPr="00984956" w:rsidRDefault="00390644" w:rsidP="003E7F6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390644" w:rsidRPr="00984956" w:rsidRDefault="0039064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t>Input bit a:</w:t>
      </w:r>
    </w:p>
    <w:p w:rsidR="00390644" w:rsidRPr="00984956" w:rsidRDefault="0039064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372DAC89" wp14:editId="3235C129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90644" w:rsidRPr="00984956" w:rsidRDefault="0039064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7114A2F3" wp14:editId="06B39F40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t>Input bit b:</w:t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0943D4EB" wp14:editId="2F17FAC8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4536DDD7" wp14:editId="65E6E1BC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984956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t>Output bit c (a+b):</w:t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27CCA76A" wp14:editId="0B56B22F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08B7B0D4" wp14:editId="0E93B94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984956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rFonts w:ascii="Times New Roman" w:hAnsi="Times New Roman" w:cs="Times New Roman"/>
          <w:b/>
          <w:sz w:val="24"/>
          <w:szCs w:val="24"/>
          <w:u w:val="single"/>
        </w:rPr>
        <w:t>Output bit d (a-b):</w:t>
      </w:r>
    </w:p>
    <w:p w:rsidR="00FE7F14" w:rsidRPr="00984956" w:rsidRDefault="00FE7F14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13C57084" wp14:editId="323B7CA4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E7F6F" w:rsidRPr="00984956" w:rsidRDefault="003E7F6F" w:rsidP="00B66A33">
      <w:pPr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4956">
        <w:rPr>
          <w:noProof/>
          <w:sz w:val="24"/>
          <w:szCs w:val="24"/>
          <w:lang w:eastAsia="en-IN"/>
        </w:rPr>
        <w:drawing>
          <wp:inline distT="0" distB="0" distL="0" distR="0" wp14:anchorId="00ED3692" wp14:editId="78AE84E5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14" w:rsidRPr="00390644" w:rsidRDefault="00FE7F14" w:rsidP="00B66A33">
      <w:pPr>
        <w:ind w:firstLine="720"/>
        <w:rPr>
          <w:rFonts w:ascii="Times New Roman" w:hAnsi="Times New Roman" w:cs="Times New Roman"/>
          <w:b/>
          <w:u w:val="single"/>
        </w:rPr>
      </w:pPr>
    </w:p>
    <w:p w:rsidR="002B14C2" w:rsidRPr="002B14C2" w:rsidRDefault="002B14C2" w:rsidP="00014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2B14C2" w:rsidRPr="002B1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348D" w:rsidRDefault="00F5348D" w:rsidP="00224E3B">
      <w:pPr>
        <w:spacing w:after="0" w:line="240" w:lineRule="auto"/>
      </w:pPr>
      <w:r>
        <w:separator/>
      </w:r>
    </w:p>
  </w:endnote>
  <w:endnote w:type="continuationSeparator" w:id="0">
    <w:p w:rsidR="00F5348D" w:rsidRDefault="00F5348D" w:rsidP="00224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348D" w:rsidRDefault="00F5348D" w:rsidP="00224E3B">
      <w:pPr>
        <w:spacing w:after="0" w:line="240" w:lineRule="auto"/>
      </w:pPr>
      <w:r>
        <w:separator/>
      </w:r>
    </w:p>
  </w:footnote>
  <w:footnote w:type="continuationSeparator" w:id="0">
    <w:p w:rsidR="00F5348D" w:rsidRDefault="00F5348D" w:rsidP="00224E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45722"/>
    <w:multiLevelType w:val="multilevel"/>
    <w:tmpl w:val="F5CE6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A12E5A"/>
    <w:multiLevelType w:val="multilevel"/>
    <w:tmpl w:val="BD389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F90BC1"/>
    <w:multiLevelType w:val="hybridMultilevel"/>
    <w:tmpl w:val="4216A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6A21B4"/>
    <w:multiLevelType w:val="hybridMultilevel"/>
    <w:tmpl w:val="6E16D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F0141"/>
    <w:multiLevelType w:val="hybridMultilevel"/>
    <w:tmpl w:val="93386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E3B"/>
    <w:rsid w:val="0001408C"/>
    <w:rsid w:val="00224E3B"/>
    <w:rsid w:val="002B14C2"/>
    <w:rsid w:val="00390644"/>
    <w:rsid w:val="003E7F6F"/>
    <w:rsid w:val="00445804"/>
    <w:rsid w:val="00577BCA"/>
    <w:rsid w:val="006B4A31"/>
    <w:rsid w:val="0079267B"/>
    <w:rsid w:val="00847D17"/>
    <w:rsid w:val="00921865"/>
    <w:rsid w:val="009531D5"/>
    <w:rsid w:val="00984956"/>
    <w:rsid w:val="00B66A33"/>
    <w:rsid w:val="00CD7245"/>
    <w:rsid w:val="00F017CA"/>
    <w:rsid w:val="00F5348D"/>
    <w:rsid w:val="00FE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8C94B8-07FE-4B38-B199-C522580A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B4A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B4A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E3B"/>
  </w:style>
  <w:style w:type="paragraph" w:styleId="Footer">
    <w:name w:val="footer"/>
    <w:basedOn w:val="Normal"/>
    <w:link w:val="FooterChar"/>
    <w:uiPriority w:val="99"/>
    <w:unhideWhenUsed/>
    <w:rsid w:val="00224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E3B"/>
  </w:style>
  <w:style w:type="character" w:styleId="PlaceholderText">
    <w:name w:val="Placeholder Text"/>
    <w:basedOn w:val="DefaultParagraphFont"/>
    <w:uiPriority w:val="99"/>
    <w:semiHidden/>
    <w:rsid w:val="002B14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B4A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B4A3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B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3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6B4A31"/>
  </w:style>
  <w:style w:type="character" w:customStyle="1" w:styleId="kwd">
    <w:name w:val="kwd"/>
    <w:basedOn w:val="DefaultParagraphFont"/>
    <w:rsid w:val="006B4A31"/>
  </w:style>
  <w:style w:type="character" w:customStyle="1" w:styleId="typ">
    <w:name w:val="typ"/>
    <w:basedOn w:val="DefaultParagraphFont"/>
    <w:rsid w:val="006B4A31"/>
  </w:style>
  <w:style w:type="character" w:customStyle="1" w:styleId="pun">
    <w:name w:val="pun"/>
    <w:basedOn w:val="DefaultParagraphFont"/>
    <w:rsid w:val="006B4A31"/>
  </w:style>
  <w:style w:type="paragraph" w:styleId="ListParagraph">
    <w:name w:val="List Paragraph"/>
    <w:basedOn w:val="Normal"/>
    <w:uiPriority w:val="34"/>
    <w:qFormat/>
    <w:rsid w:val="00921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2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Saiprasad Ganesan</dc:creator>
  <cp:keywords/>
  <dc:description/>
  <cp:lastModifiedBy>Saiprasad Ganesan</cp:lastModifiedBy>
  <cp:revision>2</cp:revision>
  <dcterms:created xsi:type="dcterms:W3CDTF">2018-04-08T04:16:00Z</dcterms:created>
  <dcterms:modified xsi:type="dcterms:W3CDTF">2018-04-08T07:17:00Z</dcterms:modified>
</cp:coreProperties>
</file>