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D0" w:rsidRDefault="005A66B7">
      <w:pPr>
        <w:rPr>
          <w:sz w:val="28"/>
          <w:szCs w:val="28"/>
        </w:rPr>
      </w:pPr>
      <w:bookmarkStart w:id="0" w:name="_GoBack"/>
      <w:r>
        <w:rPr>
          <w:sz w:val="28"/>
          <w:szCs w:val="28"/>
        </w:rPr>
        <w:t>PIDATO PRESIDEN</w:t>
      </w:r>
    </w:p>
    <w:bookmarkEnd w:id="0"/>
    <w:p w:rsidR="00276CD0" w:rsidRDefault="00276CD0">
      <w:pPr>
        <w:rPr>
          <w:sz w:val="28"/>
          <w:szCs w:val="28"/>
        </w:rPr>
      </w:pPr>
    </w:p>
    <w:p w:rsidR="00276CD0" w:rsidRPr="000B7C2D" w:rsidRDefault="000B7C2D" w:rsidP="000B7C2D">
      <w:pPr>
        <w:ind w:left="720"/>
        <w:rPr>
          <w:sz w:val="28"/>
          <w:szCs w:val="28"/>
        </w:rPr>
      </w:pPr>
      <w:r w:rsidRPr="000B7C2D">
        <w:rPr>
          <w:sz w:val="28"/>
          <w:szCs w:val="28"/>
        </w:rPr>
        <w:t xml:space="preserve">PERBAIKAN- PERBAIKAN YANG FUNDAMENTAL </w:t>
      </w:r>
      <w:r>
        <w:rPr>
          <w:sz w:val="28"/>
          <w:szCs w:val="28"/>
        </w:rPr>
        <w:t>HARUS SEGERA DILAKUKAN, KEMENTERIAN, BADAN, PERUSAHAAN SWASTA TERMASUK APJATI HARUS MENJADI BAGIAN DARI PERUBAHAN BESAR YANG KITA LAKUKAN</w:t>
      </w:r>
    </w:p>
    <w:p w:rsidR="00276CD0" w:rsidRDefault="00276CD0" w:rsidP="00276CD0">
      <w:pPr>
        <w:pStyle w:val="ListParagraph"/>
        <w:rPr>
          <w:sz w:val="28"/>
          <w:szCs w:val="28"/>
        </w:rPr>
      </w:pPr>
    </w:p>
    <w:p w:rsidR="00276CD0" w:rsidRDefault="00276CD0" w:rsidP="00276CD0">
      <w:pPr>
        <w:pStyle w:val="ListParagraph"/>
        <w:rPr>
          <w:sz w:val="28"/>
          <w:szCs w:val="28"/>
        </w:rPr>
      </w:pPr>
    </w:p>
    <w:p w:rsidR="00276CD0" w:rsidRDefault="00276CD0" w:rsidP="00276CD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APJATI MENJADI MITRA STRATEGIS UTAMA PEMERINTAH UNTUK MENDORONG PEKERJA MIGRAN INDONESIA HARUS MAMPU MEMENUHI PASAR KERJA GLOBAL MELALUI PROGRAM MIGRASI CERDAS.</w:t>
      </w:r>
    </w:p>
    <w:p w:rsidR="005A66B7" w:rsidRPr="005A66B7" w:rsidRDefault="005A66B7" w:rsidP="005A66B7">
      <w:pPr>
        <w:pStyle w:val="ListParagraph"/>
        <w:rPr>
          <w:sz w:val="28"/>
          <w:szCs w:val="28"/>
        </w:rPr>
      </w:pPr>
    </w:p>
    <w:p w:rsidR="005A66B7" w:rsidRDefault="005A66B7" w:rsidP="005A66B7">
      <w:pPr>
        <w:pStyle w:val="ListParagraph"/>
        <w:rPr>
          <w:sz w:val="28"/>
          <w:szCs w:val="28"/>
        </w:rPr>
      </w:pPr>
    </w:p>
    <w:p w:rsidR="005A66B7" w:rsidRPr="005A66B7" w:rsidRDefault="005A66B7" w:rsidP="005A66B7">
      <w:pPr>
        <w:pStyle w:val="ListParagraph"/>
        <w:rPr>
          <w:sz w:val="28"/>
          <w:szCs w:val="28"/>
        </w:rPr>
      </w:pPr>
    </w:p>
    <w:sectPr w:rsidR="005A66B7" w:rsidRPr="005A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77A0A"/>
    <w:multiLevelType w:val="hybridMultilevel"/>
    <w:tmpl w:val="58AAE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AD3D02"/>
    <w:multiLevelType w:val="hybridMultilevel"/>
    <w:tmpl w:val="898E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B7"/>
    <w:rsid w:val="000B7C2D"/>
    <w:rsid w:val="001229D0"/>
    <w:rsid w:val="00276CD0"/>
    <w:rsid w:val="005A66B7"/>
    <w:rsid w:val="00B828B7"/>
    <w:rsid w:val="00D9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4065D-1839-4DEC-AE6A-495F8F70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6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C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2020-12-10T11:14:00Z</cp:lastPrinted>
  <dcterms:created xsi:type="dcterms:W3CDTF">2020-12-10T06:43:00Z</dcterms:created>
  <dcterms:modified xsi:type="dcterms:W3CDTF">2020-12-10T11:15:00Z</dcterms:modified>
</cp:coreProperties>
</file>