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7020"/>
        <w:gridCol w:w="275"/>
        <w:gridCol w:w="265"/>
        <w:gridCol w:w="7011"/>
      </w:tblGrid>
      <w:tr w:rsidR="00C04110" w:rsidTr="00C04110">
        <w:tc>
          <w:tcPr>
            <w:tcW w:w="7020" w:type="dxa"/>
            <w:tcBorders>
              <w:right w:val="nil"/>
            </w:tcBorders>
          </w:tcPr>
          <w:p w:rsidR="00C04110" w:rsidRPr="00D20DAE" w:rsidRDefault="00C04110" w:rsidP="00B548A7">
            <w:pPr>
              <w:spacing w:after="0"/>
              <w:jc w:val="center"/>
              <w:rPr>
                <w:rFonts w:cstheme="minorHAnsi"/>
                <w:b/>
                <w:bCs/>
                <w:sz w:val="20"/>
              </w:rPr>
            </w:pPr>
            <w:r w:rsidRPr="00D20DAE">
              <w:rPr>
                <w:rFonts w:cstheme="minorHAnsi"/>
                <w:b/>
                <w:bCs/>
                <w:sz w:val="20"/>
              </w:rPr>
              <w:t>HASIL SIDANG PLENO KOMISI B DAN C</w:t>
            </w:r>
          </w:p>
          <w:p w:rsidR="00C04110" w:rsidRPr="00D20DAE" w:rsidRDefault="00C04110" w:rsidP="00B548A7">
            <w:pPr>
              <w:spacing w:after="0"/>
              <w:jc w:val="center"/>
              <w:rPr>
                <w:rFonts w:cstheme="minorHAnsi"/>
                <w:b/>
                <w:bCs/>
                <w:sz w:val="20"/>
              </w:rPr>
            </w:pPr>
            <w:r w:rsidRPr="00D20DAE">
              <w:rPr>
                <w:rFonts w:cstheme="minorHAnsi"/>
                <w:b/>
                <w:bCs/>
                <w:sz w:val="20"/>
              </w:rPr>
              <w:t>MUSYAWARAH NASIONAL</w:t>
            </w:r>
          </w:p>
          <w:p w:rsidR="00C04110" w:rsidRPr="00D20DAE" w:rsidRDefault="00C04110" w:rsidP="00B548A7">
            <w:pPr>
              <w:spacing w:after="0"/>
              <w:jc w:val="center"/>
              <w:rPr>
                <w:rFonts w:cstheme="minorHAnsi"/>
                <w:b/>
                <w:bCs/>
                <w:sz w:val="20"/>
              </w:rPr>
            </w:pPr>
            <w:r w:rsidRPr="00D20DAE">
              <w:rPr>
                <w:rFonts w:cstheme="minorHAnsi"/>
                <w:b/>
                <w:bCs/>
                <w:sz w:val="20"/>
              </w:rPr>
              <w:t>ASOSIASI PERUSAHAAN JASA TENAGA KERJA INDONESIA  (MUNAS APJATI) 2016</w:t>
            </w:r>
          </w:p>
          <w:p w:rsidR="00C04110" w:rsidRPr="00D20DAE" w:rsidRDefault="00C04110" w:rsidP="00B548A7">
            <w:pPr>
              <w:pStyle w:val="ListParagraph"/>
              <w:tabs>
                <w:tab w:val="left" w:pos="1843"/>
                <w:tab w:val="left" w:pos="1985"/>
                <w:tab w:val="left" w:pos="2268"/>
              </w:tabs>
              <w:spacing w:after="0" w:line="23" w:lineRule="atLeast"/>
              <w:ind w:left="0"/>
              <w:contextualSpacing w:val="0"/>
              <w:jc w:val="center"/>
              <w:rPr>
                <w:rFonts w:cstheme="minorHAnsi"/>
                <w:b/>
                <w:bCs/>
                <w:i/>
                <w:iCs/>
                <w:sz w:val="20"/>
              </w:rPr>
            </w:pPr>
            <w:r w:rsidRPr="00D20DAE">
              <w:rPr>
                <w:rFonts w:cstheme="minorHAnsi"/>
                <w:b/>
                <w:bCs/>
                <w:i/>
                <w:iCs/>
                <w:sz w:val="20"/>
              </w:rPr>
              <w:t>26 Nopember 2016 - Hotel Grand Aquila, Bandung</w:t>
            </w:r>
          </w:p>
          <w:p w:rsidR="00C04110" w:rsidRPr="00D20DAE" w:rsidRDefault="00C04110" w:rsidP="00B548A7">
            <w:pPr>
              <w:spacing w:after="120" w:line="23" w:lineRule="atLeast"/>
              <w:jc w:val="center"/>
              <w:outlineLvl w:val="0"/>
              <w:rPr>
                <w:rFonts w:cstheme="minorHAnsi"/>
                <w:b/>
                <w:bCs/>
                <w:color w:val="262626" w:themeColor="text1" w:themeTint="D9"/>
                <w:szCs w:val="24"/>
              </w:rPr>
            </w:pPr>
          </w:p>
          <w:p w:rsidR="00C04110" w:rsidRPr="00D20DAE" w:rsidRDefault="00C04110" w:rsidP="00B548A7">
            <w:pPr>
              <w:spacing w:after="120" w:line="23" w:lineRule="atLeast"/>
              <w:jc w:val="center"/>
              <w:outlineLvl w:val="0"/>
              <w:rPr>
                <w:rFonts w:cstheme="minorHAnsi"/>
                <w:b/>
                <w:bCs/>
                <w:color w:val="262626" w:themeColor="text1" w:themeTint="D9"/>
                <w:szCs w:val="24"/>
              </w:rPr>
            </w:pPr>
            <w:r w:rsidRPr="00D20DAE">
              <w:rPr>
                <w:rFonts w:cstheme="minorHAnsi"/>
                <w:b/>
                <w:bCs/>
                <w:color w:val="262626" w:themeColor="text1" w:themeTint="D9"/>
                <w:szCs w:val="24"/>
              </w:rPr>
              <w:t>PROGRAM KERJA APJATI 2016-2020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1"/>
              </w:numPr>
              <w:spacing w:after="0" w:line="23" w:lineRule="atLeast"/>
              <w:ind w:left="426" w:hanging="426"/>
              <w:contextualSpacing w:val="0"/>
              <w:rPr>
                <w:rFonts w:cstheme="minorHAnsi"/>
                <w:b/>
                <w:bCs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b/>
                <w:bCs/>
                <w:color w:val="262626" w:themeColor="text1" w:themeTint="D9"/>
                <w:sz w:val="20"/>
              </w:rPr>
              <w:t>LANDASAN HUKUM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2"/>
              </w:numPr>
              <w:spacing w:after="0" w:line="23" w:lineRule="atLeast"/>
              <w:ind w:left="851" w:hanging="426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Anggaran Dasar dan Anggaran Rumah Tangga Organisasi APJATI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2"/>
              </w:numPr>
              <w:spacing w:after="0" w:line="23" w:lineRule="atLeast"/>
              <w:ind w:left="851" w:hanging="426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Keputusan–keputusan hasil Musyawarah Nasional APJATI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2"/>
              </w:numPr>
              <w:spacing w:after="0" w:line="23" w:lineRule="atLeast"/>
              <w:ind w:left="851" w:hanging="426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UU No.39 Tahun 2004, Peraturan dan Kebijakan Pemerintah Republik Indonesia.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2"/>
              </w:numPr>
              <w:spacing w:after="0" w:line="23" w:lineRule="atLeast"/>
              <w:ind w:left="851" w:hanging="426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Undang-undang No.21 tahun 2007 tentang Pemberantasan Tindak Pidana Perdagangan Orang (TPPO).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2"/>
              </w:numPr>
              <w:spacing w:after="0" w:line="23" w:lineRule="atLeast"/>
              <w:ind w:left="851" w:hanging="426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Peraturan dan Kebijakan Pemerintah Negara Tujuan Penempatan Tenaga Kerja Indonesia.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2"/>
              </w:numPr>
              <w:spacing w:after="0" w:line="23" w:lineRule="atLeast"/>
              <w:ind w:left="851" w:hanging="426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Ketentuan-ketentuan lain yang berkaitan dengan kegiatan penempatan Tenaga Kerja Indonesia ke luar negeri.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2"/>
              </w:numPr>
              <w:spacing w:after="0" w:line="23" w:lineRule="atLeast"/>
              <w:ind w:left="851" w:hanging="426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Undang-undang No.8 tahun 2010 tentang Pencegahan dan Pemberantasan Tindak Pidana Pencucian Uang.</w:t>
            </w:r>
          </w:p>
          <w:p w:rsidR="00C04110" w:rsidRPr="00D20DAE" w:rsidRDefault="00C04110" w:rsidP="00B548A7">
            <w:pPr>
              <w:pStyle w:val="ListParagraph"/>
              <w:spacing w:after="0" w:line="23" w:lineRule="atLeast"/>
              <w:ind w:left="426"/>
              <w:contextualSpacing w:val="0"/>
              <w:jc w:val="both"/>
              <w:rPr>
                <w:rFonts w:cstheme="minorHAnsi"/>
                <w:b/>
                <w:bCs/>
                <w:color w:val="262626" w:themeColor="text1" w:themeTint="D9"/>
                <w:sz w:val="20"/>
              </w:rPr>
            </w:pP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1"/>
              </w:numPr>
              <w:spacing w:after="0" w:line="23" w:lineRule="atLeast"/>
              <w:ind w:left="426" w:hanging="426"/>
              <w:contextualSpacing w:val="0"/>
              <w:jc w:val="both"/>
              <w:rPr>
                <w:rFonts w:cstheme="minorHAnsi"/>
                <w:b/>
                <w:bCs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b/>
                <w:bCs/>
                <w:color w:val="262626" w:themeColor="text1" w:themeTint="D9"/>
                <w:sz w:val="20"/>
              </w:rPr>
              <w:t>LANDASAN FILOSOFIS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3"/>
              </w:numPr>
              <w:spacing w:after="0" w:line="23" w:lineRule="atLeast"/>
              <w:ind w:left="851" w:hanging="426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Program kerja yang berorientasi pada kenyamanan dan keamanan anggota dalam melakukan dan mengembangkan usaha.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3"/>
              </w:numPr>
              <w:spacing w:after="0" w:line="23" w:lineRule="atLeast"/>
              <w:ind w:left="851" w:hanging="426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Mensinergikan kondisi eksternal dan internal organisasi.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3"/>
              </w:numPr>
              <w:spacing w:after="0" w:line="23" w:lineRule="atLeast"/>
              <w:ind w:left="851" w:hanging="426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Mendorong aktifitas anggota dalam menjalankan kegiatan usaha.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3"/>
              </w:numPr>
              <w:spacing w:after="0" w:line="23" w:lineRule="atLeast"/>
              <w:ind w:left="851" w:hanging="426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Membangun hubungan kemitraan dengan pemerintah sebagai pemegang otoritas kebijaksanaan.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3"/>
              </w:numPr>
              <w:spacing w:after="0" w:line="23" w:lineRule="atLeast"/>
              <w:ind w:left="851" w:hanging="426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i/>
                <w:iCs/>
                <w:color w:val="262626" w:themeColor="text1" w:themeTint="D9"/>
                <w:sz w:val="20"/>
              </w:rPr>
              <w:t>Repositioning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 pencari kerja dan pemberi kerja sebagai </w:t>
            </w:r>
            <w:r w:rsidRPr="00D20DAE">
              <w:rPr>
                <w:rFonts w:cstheme="minorHAnsi"/>
                <w:i/>
                <w:iCs/>
                <w:color w:val="262626" w:themeColor="text1" w:themeTint="D9"/>
                <w:sz w:val="20"/>
              </w:rPr>
              <w:t>user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>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3"/>
              </w:numPr>
              <w:spacing w:after="0" w:line="23" w:lineRule="atLeast"/>
              <w:ind w:left="851" w:hanging="426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Redefinisi fungsi dan peran PPTKIS secara proporsional dan profesional.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3"/>
              </w:numPr>
              <w:spacing w:after="0" w:line="23" w:lineRule="atLeast"/>
              <w:ind w:left="851" w:hanging="426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Mengembangkan potensi-potensi manusiawi usaha PPTKIS.</w:t>
            </w:r>
          </w:p>
          <w:p w:rsidR="00C04110" w:rsidRDefault="00C04110" w:rsidP="00B548A7">
            <w:pPr>
              <w:pStyle w:val="ListParagraph"/>
              <w:spacing w:after="0" w:line="23" w:lineRule="atLeast"/>
              <w:ind w:left="993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</w:p>
          <w:p w:rsidR="00C04110" w:rsidRDefault="00C04110" w:rsidP="00B548A7">
            <w:pPr>
              <w:pStyle w:val="ListParagraph"/>
              <w:spacing w:after="0" w:line="23" w:lineRule="atLeast"/>
              <w:ind w:left="993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</w:p>
          <w:p w:rsidR="00C04110" w:rsidRPr="00D20DAE" w:rsidRDefault="00C04110" w:rsidP="00B548A7">
            <w:pPr>
              <w:pStyle w:val="ListParagraph"/>
              <w:spacing w:after="0" w:line="23" w:lineRule="atLeast"/>
              <w:ind w:left="993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1"/>
              </w:numPr>
              <w:spacing w:after="0" w:line="23" w:lineRule="atLeast"/>
              <w:ind w:left="425" w:hanging="426"/>
              <w:contextualSpacing w:val="0"/>
              <w:jc w:val="both"/>
              <w:rPr>
                <w:rFonts w:cstheme="minorHAnsi"/>
                <w:b/>
                <w:bCs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b/>
                <w:bCs/>
                <w:color w:val="262626" w:themeColor="text1" w:themeTint="D9"/>
                <w:sz w:val="20"/>
              </w:rPr>
              <w:lastRenderedPageBreak/>
              <w:t>TUJUAN</w:t>
            </w:r>
          </w:p>
          <w:p w:rsidR="00C04110" w:rsidRPr="00D20DAE" w:rsidRDefault="00C04110" w:rsidP="00B548A7">
            <w:pPr>
              <w:pStyle w:val="ListParagraph"/>
              <w:spacing w:after="0" w:line="23" w:lineRule="atLeast"/>
              <w:ind w:left="425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Program kerja disusun agar dapat tercipta kegiatan yang lebih fokus dan terarah dalam mencapai tujuan organisasi.</w:t>
            </w:r>
          </w:p>
          <w:p w:rsidR="00C04110" w:rsidRPr="00D20DAE" w:rsidRDefault="00C04110" w:rsidP="00B548A7">
            <w:pPr>
              <w:pStyle w:val="ListParagraph"/>
              <w:spacing w:after="0" w:line="23" w:lineRule="atLeast"/>
              <w:ind w:left="426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Tujuan Organisasi sesuai dengan Anggaran Dasar adalah :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4"/>
              </w:numPr>
              <w:spacing w:after="0" w:line="23" w:lineRule="atLeast"/>
              <w:ind w:left="851" w:hanging="426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  <w:lang w:val="pt-BR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  <w:lang w:val="pt-BR"/>
              </w:rPr>
              <w:t>Menyatukan visi dan misi dalam usaha penempatan Tenaga Kerja Indonesia.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4"/>
              </w:numPr>
              <w:spacing w:after="0" w:line="23" w:lineRule="atLeast"/>
              <w:ind w:left="851" w:hanging="426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  <w:lang w:val="pt-BR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  <w:lang w:val="pt-BR"/>
              </w:rPr>
              <w:t>Mengangkat citra Perusahaan Pelaksana Penempatan Tenaga Kerja Indonesia Swasta (PPTKIS) secara profesional.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4"/>
              </w:numPr>
              <w:spacing w:after="0" w:line="23" w:lineRule="atLeast"/>
              <w:ind w:left="851" w:hanging="426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  <w:lang w:val="pt-BR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  <w:lang w:val="pt-BR"/>
              </w:rPr>
              <w:t>Meningkatkan kinerja dan profesionalisme demi terciptanya iklim usaha jasa penempatan Tenaga Kerja Indonesia yang sehat dan kondusif.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4"/>
              </w:numPr>
              <w:spacing w:after="0" w:line="23" w:lineRule="atLeast"/>
              <w:ind w:left="851" w:hanging="426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  <w:lang w:val="pt-BR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  <w:lang w:val="pt-BR"/>
              </w:rPr>
              <w:t>Memberikan perlindungan dan advokasi kepada Perusahaan Pelaksanana Penempatan Tenaga Kerja Indonesia Swasta (PPTKIS) anggota A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>PJATI</w:t>
            </w:r>
            <w:r w:rsidRPr="00D20DAE">
              <w:rPr>
                <w:rFonts w:cstheme="minorHAnsi"/>
                <w:color w:val="262626" w:themeColor="text1" w:themeTint="D9"/>
                <w:sz w:val="20"/>
                <w:lang w:val="pt-BR"/>
              </w:rPr>
              <w:t>, demi terwujudnya rasa aman dalam berusaha.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4"/>
              </w:numPr>
              <w:spacing w:after="0" w:line="23" w:lineRule="atLeast"/>
              <w:ind w:left="851" w:hanging="426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  <w:lang w:val="pt-BR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Menjadikan APJATI sebagai satu-satunya asosiasi profesi PPTKIS.</w:t>
            </w:r>
          </w:p>
          <w:p w:rsidR="00C04110" w:rsidRPr="00D20DAE" w:rsidRDefault="00C04110" w:rsidP="00B548A7">
            <w:pPr>
              <w:pStyle w:val="ListParagraph"/>
              <w:spacing w:after="0" w:line="23" w:lineRule="atLeast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</w:p>
          <w:p w:rsidR="00C04110" w:rsidRPr="00D20DAE" w:rsidRDefault="00C04110" w:rsidP="00B548A7">
            <w:pPr>
              <w:spacing w:after="0" w:line="23" w:lineRule="atLeast"/>
              <w:ind w:left="426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Untuk mencapai tujuan organisasi, diwujudkan dalam kegiatan-kegiatan sebagai berikut :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5"/>
              </w:numPr>
              <w:spacing w:after="0" w:line="23" w:lineRule="atLeast"/>
              <w:ind w:left="850" w:hanging="425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Berperan aktif dalam membangun sistem perekrutan, penyiapan, perlindungan dan penempatan Tenaga Kerja Indonesia secara nasional baik di dalam maupun di luar negeri.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5"/>
              </w:numPr>
              <w:spacing w:after="0" w:line="23" w:lineRule="atLeast"/>
              <w:ind w:left="850" w:hanging="425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Merumuskan kebijakan pelatihan, pemasaran, perlindungan dan lain-lain.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5"/>
              </w:numPr>
              <w:spacing w:after="0" w:line="23" w:lineRule="atLeast"/>
              <w:ind w:left="850" w:hanging="425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Melakukan sosialisasi informasi ketenagakerjaan kepada masyarakat.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5"/>
              </w:numPr>
              <w:spacing w:after="0" w:line="23" w:lineRule="atLeast"/>
              <w:ind w:left="850" w:hanging="425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Membina kerjasama yang saling menguntungkan dengan lembaga-lembaga terkait dalam menempatkan tenaga kerja baik di dalam maupun di luar negeri.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5"/>
              </w:numPr>
              <w:spacing w:after="0" w:line="23" w:lineRule="atLeast"/>
              <w:ind w:left="850" w:hanging="425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Membangun sistem jaringan informasi terpadu yang dapat diakses pihak-pihak terkait (</w:t>
            </w:r>
            <w:r w:rsidRPr="00D20DAE">
              <w:rPr>
                <w:rFonts w:cstheme="minorHAnsi"/>
                <w:i/>
                <w:iCs/>
                <w:color w:val="262626" w:themeColor="text1" w:themeTint="D9"/>
                <w:sz w:val="20"/>
              </w:rPr>
              <w:t>stake holder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>) untuk menciptakan standar prosedur operasi yang bermanfaat bagi anggota.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5"/>
              </w:numPr>
              <w:spacing w:after="0" w:line="23" w:lineRule="atLeast"/>
              <w:ind w:left="850" w:hanging="425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Mengoptimalkan lembaga keuangan baik di dalam maupun di luar negeri berpartisipasi dalam pengembangan penempatan Tenaga Kerja Indonesia ke luar negeri.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5"/>
              </w:numPr>
              <w:spacing w:after="0" w:line="23" w:lineRule="atLeast"/>
              <w:ind w:left="850" w:hanging="425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Mengoptimalkan peran KUR TKI dalam pengembangan dan penempatan Tenaga Kerja Indonesia ke luar negeri.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5"/>
              </w:numPr>
              <w:spacing w:after="0" w:line="23" w:lineRule="atLeast"/>
              <w:ind w:left="850" w:hanging="425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Merumuskan kode etik sistem perekrutan Calon Tenaga Kerja Indonesia.</w:t>
            </w:r>
          </w:p>
          <w:p w:rsidR="00C04110" w:rsidRDefault="00C04110" w:rsidP="00B548A7">
            <w:pPr>
              <w:pStyle w:val="ListParagraph"/>
              <w:spacing w:after="0" w:line="23" w:lineRule="atLeast"/>
              <w:ind w:left="850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</w:p>
          <w:p w:rsidR="00C04110" w:rsidRPr="00D20DAE" w:rsidRDefault="00C04110" w:rsidP="00B548A7">
            <w:pPr>
              <w:pStyle w:val="ListParagraph"/>
              <w:spacing w:after="0" w:line="23" w:lineRule="atLeast"/>
              <w:ind w:left="850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1"/>
              </w:numPr>
              <w:spacing w:after="0" w:line="23" w:lineRule="atLeast"/>
              <w:ind w:left="426" w:hanging="426"/>
              <w:contextualSpacing w:val="0"/>
              <w:jc w:val="both"/>
              <w:rPr>
                <w:rFonts w:cstheme="minorHAnsi"/>
                <w:b/>
                <w:bCs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b/>
                <w:bCs/>
                <w:color w:val="262626" w:themeColor="text1" w:themeTint="D9"/>
                <w:sz w:val="20"/>
              </w:rPr>
              <w:t>MASALAH YANG DIHADAPI</w:t>
            </w:r>
          </w:p>
          <w:p w:rsidR="00C04110" w:rsidRPr="00D20DAE" w:rsidRDefault="00C04110" w:rsidP="00B548A7">
            <w:pPr>
              <w:pStyle w:val="ListParagraph"/>
              <w:spacing w:after="0" w:line="23" w:lineRule="atLeast"/>
              <w:ind w:left="426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Program kerja disusun untuk mencapai tujuan organisasi melalui identifikasi permasalahan yang dihadapi organisasi mencakup hal-hal berikut ini :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6"/>
              </w:numPr>
              <w:spacing w:after="0" w:line="23" w:lineRule="atLeast"/>
              <w:ind w:left="709" w:hanging="284"/>
              <w:contextualSpacing w:val="0"/>
              <w:jc w:val="both"/>
              <w:rPr>
                <w:rFonts w:cstheme="minorHAnsi"/>
                <w:b/>
                <w:bCs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b/>
                <w:bCs/>
                <w:color w:val="262626" w:themeColor="text1" w:themeTint="D9"/>
                <w:sz w:val="20"/>
              </w:rPr>
              <w:t>Hambatan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7"/>
              </w:numPr>
              <w:spacing w:after="0" w:line="23" w:lineRule="atLeast"/>
              <w:ind w:left="1134" w:hanging="425"/>
              <w:contextualSpacing w:val="0"/>
              <w:jc w:val="both"/>
              <w:rPr>
                <w:rFonts w:cstheme="minorHAnsi"/>
                <w:b/>
                <w:bCs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Keputusan menteri tentang zero PLRT belum berjalan dengan sempurna.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7"/>
              </w:numPr>
              <w:spacing w:after="0" w:line="23" w:lineRule="atLeast"/>
              <w:ind w:left="1134" w:hanging="425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Pelaksanaan KUR TKI belum optimal.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7"/>
              </w:numPr>
              <w:spacing w:after="0" w:line="23" w:lineRule="atLeast"/>
              <w:ind w:left="1134" w:hanging="425"/>
              <w:contextualSpacing w:val="0"/>
              <w:jc w:val="both"/>
              <w:rPr>
                <w:rFonts w:cstheme="minorHAnsi"/>
                <w:b/>
                <w:bCs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Penerapan Undang-undang No.39 Tahun 2004 tentang PPTKLN yang menimbulkan pengertian multi tafsir, sehingga sering justru menimbulkan kesulitan atau hambatan dalam pelaksanaan kegiatan proses penempatan Tenaga Kerja Indonesia ke luar negeri.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7"/>
              </w:numPr>
              <w:spacing w:after="0" w:line="23" w:lineRule="atLeast"/>
              <w:ind w:left="1134" w:hanging="425"/>
              <w:contextualSpacing w:val="0"/>
              <w:jc w:val="both"/>
              <w:rPr>
                <w:rFonts w:cstheme="minorHAnsi"/>
                <w:b/>
                <w:bCs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Maraknya penempatan Tenaga Kerja Indonesia non-prosedural (JP Visa Malaysia, Umroh, Ziarah) dan Tenaga Kerja Indonesia Mandiri (</w:t>
            </w:r>
            <w:r w:rsidRPr="00D20DAE">
              <w:rPr>
                <w:rFonts w:cstheme="minorHAnsi"/>
                <w:i/>
                <w:iCs/>
                <w:color w:val="262626" w:themeColor="text1" w:themeTint="D9"/>
                <w:sz w:val="20"/>
              </w:rPr>
              <w:t>Direct Hiring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>) dan penempatan yang dilakukan oleh Pemerintah (</w:t>
            </w:r>
            <w:r w:rsidRPr="00D20DAE">
              <w:rPr>
                <w:rFonts w:cstheme="minorHAnsi"/>
                <w:i/>
                <w:iCs/>
                <w:color w:val="262626" w:themeColor="text1" w:themeTint="D9"/>
                <w:sz w:val="20"/>
              </w:rPr>
              <w:t>G to G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>).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7"/>
              </w:numPr>
              <w:spacing w:after="0" w:line="23" w:lineRule="atLeast"/>
              <w:ind w:left="1134" w:hanging="425"/>
              <w:contextualSpacing w:val="0"/>
              <w:jc w:val="both"/>
              <w:rPr>
                <w:rFonts w:cstheme="minorHAnsi"/>
                <w:b/>
                <w:bCs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Maraknya penempatan yang dilakukan secara perorangan.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6"/>
              </w:numPr>
              <w:spacing w:after="0" w:line="23" w:lineRule="atLeast"/>
              <w:ind w:left="709" w:hanging="284"/>
              <w:contextualSpacing w:val="0"/>
              <w:jc w:val="both"/>
              <w:rPr>
                <w:rFonts w:cstheme="minorHAnsi"/>
                <w:b/>
                <w:bCs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b/>
                <w:bCs/>
                <w:color w:val="262626" w:themeColor="text1" w:themeTint="D9"/>
                <w:sz w:val="20"/>
              </w:rPr>
              <w:t>Peluang :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7"/>
              </w:numPr>
              <w:spacing w:after="0" w:line="23" w:lineRule="atLeast"/>
              <w:ind w:left="1134" w:hanging="425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Jumlah pencari kerja yang sebenarnya masih tersedia cukup besar (angka pengangguran masih tinggi) dan tidak dapat tertampung seluruhnya melalui kesempatan kerja di dalam negeri.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7"/>
              </w:numPr>
              <w:spacing w:after="0" w:line="23" w:lineRule="atLeast"/>
              <w:ind w:left="1134" w:hanging="425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Calon tenaga kerja Indonesia memiliki keunggulan komparatif pada sistem tertentu, dan Indonesia berada sebagai posisi </w:t>
            </w:r>
            <w:r w:rsidRPr="00D20DAE">
              <w:rPr>
                <w:rFonts w:cstheme="minorHAnsi"/>
                <w:i/>
                <w:iCs/>
                <w:color w:val="262626" w:themeColor="text1" w:themeTint="D9"/>
                <w:sz w:val="20"/>
              </w:rPr>
              <w:t>leader market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>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6"/>
              </w:numPr>
              <w:spacing w:after="0" w:line="23" w:lineRule="atLeast"/>
              <w:ind w:left="709" w:hanging="284"/>
              <w:contextualSpacing w:val="0"/>
              <w:jc w:val="both"/>
              <w:rPr>
                <w:rFonts w:cstheme="minorHAnsi"/>
                <w:b/>
                <w:bCs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b/>
                <w:bCs/>
                <w:color w:val="262626" w:themeColor="text1" w:themeTint="D9"/>
                <w:sz w:val="20"/>
              </w:rPr>
              <w:t>Kekuatan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7"/>
              </w:numPr>
              <w:spacing w:after="0" w:line="23" w:lineRule="atLeast"/>
              <w:ind w:left="1134" w:hanging="425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APJATI memiliki jaringan organisasi yang cukup luas, baik secara kewibawaan maupun sektor penempatan dan sistem penempatan.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7"/>
              </w:numPr>
              <w:spacing w:after="0" w:line="23" w:lineRule="atLeast"/>
              <w:ind w:left="1134" w:hanging="425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APJATI merupakan organisasi tertua dari organisasi sejenis yang ada dan memiliki jumlah anggota terbesar, sehingga sudah cukup dikenal.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7"/>
              </w:numPr>
              <w:spacing w:after="0" w:line="23" w:lineRule="atLeast"/>
              <w:ind w:left="1134" w:hanging="425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APJATI sudah melakukan MoU dengan asosiasi sejenis dengan APJATI di luar negeri.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7"/>
              </w:numPr>
              <w:spacing w:after="0" w:line="23" w:lineRule="atLeast"/>
              <w:ind w:left="1134" w:hanging="425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APJATI satu-satunya asosiasi yang diakui oleh KADIN.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7"/>
              </w:numPr>
              <w:spacing w:after="0" w:line="23" w:lineRule="atLeast"/>
              <w:ind w:left="1134" w:hanging="425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APJATI sudah memiliki jaringan organisasi Dewan Pengurus Daerah di seluruh Indonesia.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6"/>
              </w:numPr>
              <w:spacing w:after="0" w:line="23" w:lineRule="atLeast"/>
              <w:ind w:left="709" w:hanging="284"/>
              <w:contextualSpacing w:val="0"/>
              <w:jc w:val="both"/>
              <w:rPr>
                <w:rFonts w:cstheme="minorHAnsi"/>
                <w:b/>
                <w:bCs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b/>
                <w:bCs/>
                <w:color w:val="262626" w:themeColor="text1" w:themeTint="D9"/>
                <w:sz w:val="20"/>
              </w:rPr>
              <w:t>Masalah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7"/>
              </w:numPr>
              <w:spacing w:after="0" w:line="23" w:lineRule="atLeast"/>
              <w:ind w:left="1134" w:hanging="425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Sistem pengelolaan yang kurang profesional dari PPTKIS.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7"/>
              </w:numPr>
              <w:spacing w:after="0" w:line="23" w:lineRule="atLeast"/>
              <w:ind w:left="1134" w:hanging="425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lastRenderedPageBreak/>
              <w:t>Rendahnya kesadaran dalam kebersamaan.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7"/>
              </w:numPr>
              <w:spacing w:after="0" w:line="23" w:lineRule="atLeast"/>
              <w:ind w:left="1134" w:hanging="425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Tidak percaya diri sehingga banyak ketergantungan pada pola kerja tradisional (mengandalkan calo dengan bungkus sponsor).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7"/>
              </w:numPr>
              <w:spacing w:after="0" w:line="23" w:lineRule="atLeast"/>
              <w:ind w:left="1134" w:hanging="425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Kurangnya usaha APJATI dalam memberikan masukan ke Pemerintah.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7"/>
              </w:numPr>
              <w:spacing w:after="0" w:line="23" w:lineRule="atLeast"/>
              <w:ind w:left="1134" w:hanging="425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Sadar atau tidak sadar kita masih melakukan suatu hal yang kita benci sendiri dalam menjalankan pekerjaan (membayar </w:t>
            </w:r>
            <w:r w:rsidRPr="00D20DAE">
              <w:rPr>
                <w:rFonts w:cstheme="minorHAnsi"/>
                <w:i/>
                <w:iCs/>
                <w:color w:val="262626" w:themeColor="text1" w:themeTint="D9"/>
                <w:sz w:val="20"/>
              </w:rPr>
              <w:t>fee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 calo/sponsor tak terhingga).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7"/>
              </w:numPr>
              <w:spacing w:after="0" w:line="23" w:lineRule="atLeast"/>
              <w:ind w:left="1134" w:hanging="425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Lemahnya manajemen organisasi baik menyangkut sumber daya manusia, keuangan dan sistem organisasi itu sendiri.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7"/>
              </w:numPr>
              <w:spacing w:after="0" w:line="23" w:lineRule="atLeast"/>
              <w:ind w:left="1134" w:hanging="425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Belum satu visi dan misi.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7"/>
              </w:numPr>
              <w:spacing w:after="0" w:line="23" w:lineRule="atLeast"/>
              <w:ind w:left="1134" w:hanging="425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Rendahnya profesionalisme para pelaku bisnis per-TKI an.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7"/>
              </w:numPr>
              <w:spacing w:after="0" w:line="23" w:lineRule="atLeast"/>
              <w:ind w:left="1134" w:hanging="425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Enggan melakukan perubahan ke arah yang substansial dalam penyelenggaraan ketenagakerjaan.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7"/>
              </w:numPr>
              <w:spacing w:after="0" w:line="23" w:lineRule="atLeast"/>
              <w:ind w:left="1134" w:hanging="425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Persaingan yang tidak sehat tetap menjadi ciri klasik para pemain (operator).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7"/>
              </w:numPr>
              <w:spacing w:after="0" w:line="23" w:lineRule="atLeast"/>
              <w:ind w:left="1134" w:hanging="425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Cenderung menyalahkan orang lain daripada intropeksi.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7"/>
              </w:numPr>
              <w:spacing w:after="0" w:line="23" w:lineRule="atLeast"/>
              <w:ind w:left="1134" w:hanging="425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Tidak mampu atau tidak mau mengidentifikasi permasalahan secara keseluruhan.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7"/>
              </w:numPr>
              <w:spacing w:after="0" w:line="23" w:lineRule="atLeast"/>
              <w:ind w:left="1134" w:hanging="425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Sering mengembangkan pola pikir parsial; bahkan cenderung egois dan tidak membangun pola pikir yang lebih komprehensif.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7"/>
              </w:numPr>
              <w:spacing w:after="0" w:line="23" w:lineRule="atLeast"/>
              <w:ind w:left="1134" w:hanging="425"/>
              <w:contextualSpacing w:val="0"/>
              <w:jc w:val="both"/>
              <w:rPr>
                <w:rFonts w:cstheme="minorHAnsi"/>
                <w:b/>
                <w:bCs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Keputusan Menteri tentang 7 (tujuh) jabatan profesi. 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7"/>
              </w:numPr>
              <w:spacing w:after="0" w:line="23" w:lineRule="atLeast"/>
              <w:ind w:left="1134" w:hanging="425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Penerapan Undang-undang No.39 Tahun 2004 Tentang PPTKLN sering kali justru menimbulkan kesulitan atau hambatan dalam pelaksananaan kegiatan proses penempatan Tenaga Kerja Indonesia ke luar negeri. 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7"/>
              </w:numPr>
              <w:spacing w:after="0" w:line="23" w:lineRule="atLeast"/>
              <w:ind w:left="1134" w:hanging="425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Meja birokrasi yang panjang dan berbelit sehingga cenderung menghambat pertumbuhan.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7"/>
              </w:numPr>
              <w:spacing w:after="0" w:line="23" w:lineRule="atLeast"/>
              <w:ind w:left="1134" w:hanging="425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Silih berganti peraturan pelaksanaan mengakibatkan tidak pernah tercipta sistem penempatan Tenaga Kerja Indonesia yang memadai.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7"/>
              </w:numPr>
              <w:spacing w:after="0" w:line="23" w:lineRule="atLeast"/>
              <w:ind w:left="1134" w:hanging="425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Tidak mendayagunakan akses ke Dewan Perwakilan Rakyat (DPR) dalam merespon aspirasi permasalahan Tenaga Kerja Indonesia.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7"/>
              </w:numPr>
              <w:spacing w:after="0" w:line="23" w:lineRule="atLeast"/>
              <w:ind w:left="1134" w:hanging="425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Keputusan Menteri tentang Zero PLRT. 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7"/>
              </w:numPr>
              <w:spacing w:after="0" w:line="23" w:lineRule="atLeast"/>
              <w:ind w:left="1134" w:hanging="425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Kultur masyarakat yang tidak mau berubah, selalu bergantung pada orang lain.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7"/>
              </w:numPr>
              <w:spacing w:after="0" w:line="23" w:lineRule="atLeast"/>
              <w:ind w:left="1134" w:hanging="425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Dominasi calo/sponsor sangat kuat.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7"/>
              </w:numPr>
              <w:spacing w:after="0" w:line="23" w:lineRule="atLeast"/>
              <w:ind w:left="1134" w:hanging="425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lastRenderedPageBreak/>
              <w:t>Kultur Tenaga Kerja Indonesia yang tidak memposisikan diri sebagai pelaku aktif melainkan pasif.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7"/>
              </w:numPr>
              <w:spacing w:after="0" w:line="23" w:lineRule="atLeast"/>
              <w:ind w:left="1134" w:hanging="425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Sikap mental dan disiplin calon Tenaga Kerja Indonesia rendah.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7"/>
              </w:numPr>
              <w:spacing w:after="0" w:line="23" w:lineRule="atLeast"/>
              <w:ind w:left="1134" w:hanging="425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Citra PPTKIS yang kurang baik dalam pandangan masyarakat.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7"/>
              </w:numPr>
              <w:spacing w:after="0" w:line="23" w:lineRule="atLeast"/>
              <w:ind w:left="1134" w:hanging="425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Penempatan ilegal non-PPTKIS cukup banyak sejak adanya moratorium.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7"/>
              </w:numPr>
              <w:spacing w:after="0" w:line="23" w:lineRule="atLeast"/>
              <w:ind w:left="1134" w:hanging="425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Rancunya penempatan Tenaga Kerja Indonesia formal dan non-formal.</w:t>
            </w:r>
          </w:p>
          <w:p w:rsidR="00C04110" w:rsidRPr="00C04110" w:rsidRDefault="00C04110" w:rsidP="00C04110">
            <w:pPr>
              <w:spacing w:after="0" w:line="23" w:lineRule="atLeast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</w:p>
          <w:p w:rsidR="00C04110" w:rsidRPr="00C04110" w:rsidRDefault="00C04110" w:rsidP="00C04110">
            <w:pPr>
              <w:spacing w:after="0" w:line="23" w:lineRule="atLeast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1"/>
              </w:numPr>
              <w:spacing w:after="0" w:line="23" w:lineRule="atLeast"/>
              <w:ind w:left="426" w:hanging="426"/>
              <w:contextualSpacing w:val="0"/>
              <w:jc w:val="both"/>
              <w:rPr>
                <w:rFonts w:cstheme="minorHAnsi"/>
                <w:b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b/>
                <w:color w:val="262626" w:themeColor="text1" w:themeTint="D9"/>
                <w:sz w:val="20"/>
              </w:rPr>
              <w:t>PROGRAM KERJA (PROKER) 4 TAHUN</w:t>
            </w:r>
          </w:p>
          <w:p w:rsidR="00C04110" w:rsidRPr="00D20DAE" w:rsidRDefault="00C04110" w:rsidP="00B548A7">
            <w:pPr>
              <w:pStyle w:val="ListParagraph"/>
              <w:spacing w:after="0" w:line="23" w:lineRule="atLeast"/>
              <w:ind w:left="426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Untuk mencapai tujuan organisasi maka Program Kerja disusun berdasarkan skala prioritas sebagai berikut :</w:t>
            </w:r>
          </w:p>
          <w:p w:rsidR="00C04110" w:rsidRPr="00D20DAE" w:rsidRDefault="00C04110" w:rsidP="00B548A7">
            <w:pPr>
              <w:pStyle w:val="ListParagraph"/>
              <w:spacing w:after="0" w:line="23" w:lineRule="atLeast"/>
              <w:ind w:left="426"/>
              <w:contextualSpacing w:val="0"/>
              <w:jc w:val="both"/>
              <w:rPr>
                <w:rFonts w:cstheme="minorHAnsi"/>
                <w:b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b/>
                <w:color w:val="262626" w:themeColor="text1" w:themeTint="D9"/>
                <w:sz w:val="20"/>
              </w:rPr>
              <w:t>5.1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ab/>
              <w:t xml:space="preserve">   </w:t>
            </w:r>
            <w:r w:rsidRPr="00D20DAE">
              <w:rPr>
                <w:rFonts w:cstheme="minorHAnsi"/>
                <w:b/>
                <w:color w:val="262626" w:themeColor="text1" w:themeTint="D9"/>
                <w:sz w:val="20"/>
              </w:rPr>
              <w:t>Program Kerja (Tahun I-II)</w:t>
            </w:r>
          </w:p>
          <w:p w:rsidR="00C04110" w:rsidRPr="00D20DAE" w:rsidRDefault="00C04110" w:rsidP="00B548A7">
            <w:pPr>
              <w:pStyle w:val="ListParagraph"/>
              <w:tabs>
                <w:tab w:val="left" w:pos="1418"/>
              </w:tabs>
              <w:spacing w:after="0" w:line="23" w:lineRule="atLeast"/>
              <w:ind w:left="851"/>
              <w:contextualSpacing w:val="0"/>
              <w:jc w:val="both"/>
              <w:outlineLvl w:val="0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b/>
                <w:bCs/>
                <w:color w:val="262626" w:themeColor="text1" w:themeTint="D9"/>
                <w:sz w:val="20"/>
              </w:rPr>
              <w:t>5.1.1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ab/>
            </w:r>
            <w:r w:rsidRPr="00D20DAE">
              <w:rPr>
                <w:rFonts w:cstheme="minorHAnsi"/>
                <w:b/>
                <w:color w:val="262626" w:themeColor="text1" w:themeTint="D9"/>
                <w:sz w:val="20"/>
              </w:rPr>
              <w:t>Bidang Organisasi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8"/>
              </w:numPr>
              <w:spacing w:after="0" w:line="23" w:lineRule="atLeast"/>
              <w:ind w:left="1701" w:hanging="283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MUNAS merekomendasikan agar Dewan Pimpinan Pengurus menyusun kelengkapan organisasi dengan dukungan Tim Ahli.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8"/>
              </w:numPr>
              <w:spacing w:after="0" w:line="23" w:lineRule="atLeast"/>
              <w:ind w:left="1701" w:hanging="283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Sosialisasi Visi, Misi, Program Kerja dan susunan Dewan Pengurus Pusat APJATI hasil Musyawarah Nasional kepada seluruh anggota dan lembaga serta instansi yang terkait.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8"/>
              </w:numPr>
              <w:spacing w:after="0" w:line="23" w:lineRule="atLeast"/>
              <w:ind w:left="1701" w:hanging="283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Membentuk dan atau menunjuk tim HUMAS yang kuat untuk membangun citra PPTKIS.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8"/>
              </w:numPr>
              <w:spacing w:after="0" w:line="23" w:lineRule="atLeast"/>
              <w:ind w:left="1701" w:hanging="283"/>
              <w:contextualSpacing w:val="0"/>
              <w:jc w:val="both"/>
              <w:rPr>
                <w:rFonts w:cstheme="minorHAnsi"/>
                <w:i/>
                <w:iCs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Membentuk litbang</w:t>
            </w:r>
            <w:r w:rsidRPr="00D20DAE">
              <w:rPr>
                <w:rFonts w:cstheme="minorHAnsi"/>
                <w:i/>
                <w:iCs/>
                <w:color w:val="262626" w:themeColor="text1" w:themeTint="D9"/>
                <w:sz w:val="20"/>
              </w:rPr>
              <w:t>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8"/>
              </w:numPr>
              <w:spacing w:after="0" w:line="23" w:lineRule="atLeast"/>
              <w:ind w:left="1701" w:hanging="283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Secara proaktif memberikan masukan dalam peraturan-peraturan yang menyangkut sistem dan prosedur penempatan Tenaga Kerja Indonesia ke Luar Negeri yang akan dikeluarkan pemerintah (Rancangan  Amandemen UU No.39 Tahun 2004, KEPRES, Rancangan Permen, Kepmen, Juknis,Dll).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8"/>
              </w:numPr>
              <w:spacing w:after="0" w:line="23" w:lineRule="atLeast"/>
              <w:ind w:left="1701" w:hanging="283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Mengupayakan seluruh PPTKIS menjadi anggota APJATI.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8"/>
              </w:numPr>
              <w:spacing w:after="0" w:line="23" w:lineRule="atLeast"/>
              <w:ind w:left="1701" w:hanging="283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Membentuk Badan Perwakilan Luar Negeri APJATI di negara penempatan, baik perlindungan terhadap Tenaga Kerja Indonesia maupun perlindungan bagi usaha PPTKIS.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8"/>
              </w:numPr>
              <w:spacing w:after="0" w:line="23" w:lineRule="atLeast"/>
              <w:ind w:left="1701" w:hanging="283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DPP APJATI wajib melaporkan secara periodik per tahun kepada anggota melalui Rapat Kerja Nasional (RAKERNAS APJATI).</w:t>
            </w:r>
          </w:p>
          <w:p w:rsidR="00C04110" w:rsidRDefault="00C04110" w:rsidP="00B548A7">
            <w:pPr>
              <w:pStyle w:val="ListParagraph"/>
              <w:numPr>
                <w:ilvl w:val="0"/>
                <w:numId w:val="8"/>
              </w:numPr>
              <w:spacing w:after="0" w:line="23" w:lineRule="atLeast"/>
              <w:ind w:left="1701" w:hanging="283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Membangun hubungan dengan instansi terkait tentang tata kelola penempatan Tenaga Kerja Indonesia.</w:t>
            </w:r>
          </w:p>
          <w:p w:rsidR="00C04110" w:rsidRPr="00D20DAE" w:rsidRDefault="00C04110" w:rsidP="00B548A7">
            <w:pPr>
              <w:pStyle w:val="ListParagraph"/>
              <w:spacing w:after="0" w:line="23" w:lineRule="atLeast"/>
              <w:ind w:left="1134" w:hanging="283"/>
              <w:contextualSpacing w:val="0"/>
              <w:jc w:val="both"/>
              <w:rPr>
                <w:rFonts w:cstheme="minorHAnsi"/>
                <w:b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b/>
                <w:bCs/>
                <w:color w:val="262626" w:themeColor="text1" w:themeTint="D9"/>
                <w:sz w:val="20"/>
              </w:rPr>
              <w:lastRenderedPageBreak/>
              <w:t>5.1.2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    </w:t>
            </w:r>
            <w:r w:rsidRPr="00D20DAE">
              <w:rPr>
                <w:rFonts w:cstheme="minorHAnsi"/>
                <w:b/>
                <w:color w:val="262626" w:themeColor="text1" w:themeTint="D9"/>
                <w:sz w:val="20"/>
              </w:rPr>
              <w:t>Bidang Pemasaran/ Pengembangan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9"/>
              </w:numPr>
              <w:spacing w:after="0" w:line="23" w:lineRule="atLeast"/>
              <w:ind w:left="1701" w:hanging="283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Membuka peluang pasar seluas-luasnya bagi PPTKIS anggota APJATI</w:t>
            </w:r>
            <w:r w:rsidRPr="00D20DAE">
              <w:rPr>
                <w:rFonts w:cstheme="minorHAnsi"/>
                <w:b/>
                <w:bCs/>
                <w:color w:val="262626" w:themeColor="text1" w:themeTint="D9"/>
                <w:sz w:val="20"/>
              </w:rPr>
              <w:t xml:space="preserve"> 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 dengan memperhatikan :</w:t>
            </w:r>
          </w:p>
          <w:p w:rsidR="00C04110" w:rsidRPr="00D20DAE" w:rsidRDefault="00C04110" w:rsidP="00B548A7">
            <w:pPr>
              <w:pStyle w:val="ListParagraph"/>
              <w:numPr>
                <w:ilvl w:val="1"/>
                <w:numId w:val="6"/>
              </w:numPr>
              <w:tabs>
                <w:tab w:val="left" w:pos="2410"/>
              </w:tabs>
              <w:spacing w:after="0" w:line="23" w:lineRule="atLeast"/>
              <w:ind w:left="1985" w:hanging="283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Menghindari persaingan tidak sehat sesama PPTKIS</w:t>
            </w:r>
          </w:p>
          <w:p w:rsidR="00C04110" w:rsidRPr="00D20DAE" w:rsidRDefault="00C04110" w:rsidP="00B548A7">
            <w:pPr>
              <w:pStyle w:val="ListParagraph"/>
              <w:numPr>
                <w:ilvl w:val="1"/>
                <w:numId w:val="6"/>
              </w:numPr>
              <w:tabs>
                <w:tab w:val="left" w:pos="2410"/>
              </w:tabs>
              <w:spacing w:after="0" w:line="23" w:lineRule="atLeast"/>
              <w:ind w:left="1985" w:hanging="283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Meningkatkan gaji Tenaga Kerja Indonesia.</w:t>
            </w:r>
          </w:p>
          <w:p w:rsidR="00C04110" w:rsidRPr="00D20DAE" w:rsidRDefault="00C04110" w:rsidP="00B548A7">
            <w:pPr>
              <w:pStyle w:val="ListParagraph"/>
              <w:numPr>
                <w:ilvl w:val="1"/>
                <w:numId w:val="6"/>
              </w:numPr>
              <w:tabs>
                <w:tab w:val="left" w:pos="2410"/>
              </w:tabs>
              <w:spacing w:after="0" w:line="23" w:lineRule="atLeast"/>
              <w:ind w:left="1985" w:hanging="283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Meningkatkan kualitas Calon Tenaga Kerja Indonesia.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9"/>
              </w:numPr>
              <w:spacing w:after="0" w:line="23" w:lineRule="atLeast"/>
              <w:ind w:left="1701" w:hanging="283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Program kunjungan bersama ke luar negeri dalam rangka pemasaran bersama dilaksanakan secara terencana dan terorganisir, disosialisasikan kepada seluruh anggota APJATI.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9"/>
              </w:numPr>
              <w:spacing w:after="0" w:line="23" w:lineRule="atLeast"/>
              <w:ind w:left="1701" w:hanging="283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Sosialisasi dan promosi program penempatan tenaga Kerja Indonesia ke luar negeri dilaksanakan di dalam dan luar negeri dengan melibatkan instansi terkait serta lembaga-lembaga atau organisasi-organisasi dengan memanfaatkan berbagai forum dan media baik nasional maupun internasional sebagai kontrol/pengawas yang bertujuan untuk melakukan monitoring pelaksanaan penempatan Tenaga Kerja Indonesia ke luar negeri.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9"/>
              </w:numPr>
              <w:spacing w:after="0" w:line="23" w:lineRule="atLeast"/>
              <w:ind w:left="1701" w:hanging="283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Mencari ekspansi market.</w:t>
            </w:r>
          </w:p>
          <w:p w:rsidR="00C04110" w:rsidRPr="00D20DAE" w:rsidRDefault="00C04110" w:rsidP="00B548A7">
            <w:pPr>
              <w:pStyle w:val="ListParagraph"/>
              <w:tabs>
                <w:tab w:val="left" w:pos="1418"/>
              </w:tabs>
              <w:spacing w:after="0" w:line="23" w:lineRule="atLeast"/>
              <w:ind w:left="1701" w:hanging="850"/>
              <w:contextualSpacing w:val="0"/>
              <w:jc w:val="both"/>
              <w:outlineLvl w:val="0"/>
              <w:rPr>
                <w:rFonts w:cstheme="minorHAnsi"/>
                <w:b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b/>
                <w:bCs/>
                <w:color w:val="262626" w:themeColor="text1" w:themeTint="D9"/>
                <w:sz w:val="20"/>
              </w:rPr>
              <w:t>5.1.3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   </w:t>
            </w:r>
            <w:r w:rsidRPr="00D20DAE">
              <w:rPr>
                <w:rFonts w:cstheme="minorHAnsi"/>
                <w:b/>
                <w:color w:val="262626" w:themeColor="text1" w:themeTint="D9"/>
                <w:sz w:val="20"/>
              </w:rPr>
              <w:t>Bidang Perlindungan Calon Tenaga Kerja Indonesia / Tenaga Kerja Indonesia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10"/>
              </w:numPr>
              <w:spacing w:after="0" w:line="23" w:lineRule="atLeast"/>
              <w:ind w:left="1701" w:hanging="284"/>
              <w:contextualSpacing w:val="0"/>
              <w:jc w:val="both"/>
              <w:rPr>
                <w:rFonts w:cstheme="minorHAnsi"/>
                <w:b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b/>
                <w:color w:val="262626" w:themeColor="text1" w:themeTint="D9"/>
                <w:sz w:val="20"/>
              </w:rPr>
              <w:t>Perlindungan pra-penempatan</w:t>
            </w:r>
          </w:p>
          <w:p w:rsidR="00C04110" w:rsidRPr="00D20DAE" w:rsidRDefault="00C04110" w:rsidP="00B548A7">
            <w:pPr>
              <w:pStyle w:val="ListParagraph"/>
              <w:spacing w:after="0" w:line="23" w:lineRule="atLeast"/>
              <w:ind w:left="1701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Secara Optimal difokuskan kepada pelatihan Tenaga Kerja Indonesia dan dilaksanakan oleh BLKLN yang memiliki legalitas dari instansi terkait.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10"/>
              </w:numPr>
              <w:spacing w:after="0" w:line="23" w:lineRule="atLeast"/>
              <w:ind w:left="1701" w:hanging="284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b/>
                <w:color w:val="262626" w:themeColor="text1" w:themeTint="D9"/>
                <w:sz w:val="20"/>
              </w:rPr>
              <w:t xml:space="preserve">Perlindungan Pada masa Penempatan di Luar Negeri 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11"/>
              </w:numPr>
              <w:spacing w:after="0" w:line="23" w:lineRule="atLeast"/>
              <w:ind w:left="1985" w:hanging="283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Mempersiapkan PERWALU di negara penempatan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11"/>
              </w:numPr>
              <w:spacing w:after="0" w:line="23" w:lineRule="atLeast"/>
              <w:ind w:left="1985" w:hanging="283"/>
              <w:contextualSpacing w:val="0"/>
              <w:jc w:val="both"/>
              <w:rPr>
                <w:rFonts w:cstheme="minorHAnsi"/>
                <w:b/>
                <w:bCs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Melakukan kunjungan kerja ke negara penempatan</w:t>
            </w:r>
            <w:r w:rsidRPr="00D20DAE">
              <w:rPr>
                <w:rFonts w:cstheme="minorHAnsi"/>
                <w:b/>
                <w:bCs/>
                <w:color w:val="262626" w:themeColor="text1" w:themeTint="D9"/>
                <w:sz w:val="20"/>
              </w:rPr>
              <w:t>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10"/>
              </w:numPr>
              <w:spacing w:after="0" w:line="23" w:lineRule="atLeast"/>
              <w:ind w:left="1701" w:hanging="283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b/>
                <w:color w:val="262626" w:themeColor="text1" w:themeTint="D9"/>
                <w:sz w:val="20"/>
              </w:rPr>
              <w:t>Program Purna Penempatan</w:t>
            </w:r>
          </w:p>
          <w:p w:rsidR="00C04110" w:rsidRPr="00D20DAE" w:rsidRDefault="00C04110" w:rsidP="00B548A7">
            <w:pPr>
              <w:pStyle w:val="ListParagraph"/>
              <w:numPr>
                <w:ilvl w:val="4"/>
                <w:numId w:val="6"/>
              </w:numPr>
              <w:spacing w:after="0" w:line="23" w:lineRule="atLeast"/>
              <w:ind w:left="1985" w:hanging="283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Pelaksanaan pemulangan Tenaga kerja Indonesia yang bermasalah atau tidak diinformasikan kepada PPTKIS terkait.</w:t>
            </w:r>
          </w:p>
          <w:p w:rsidR="00C04110" w:rsidRPr="00D20DAE" w:rsidRDefault="00C04110" w:rsidP="00B548A7">
            <w:pPr>
              <w:pStyle w:val="ListParagraph"/>
              <w:numPr>
                <w:ilvl w:val="4"/>
                <w:numId w:val="6"/>
              </w:numPr>
              <w:spacing w:after="0" w:line="23" w:lineRule="atLeast"/>
              <w:ind w:left="1985" w:hanging="283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Peningkatan pelayanan advokasi terhadap Tenaga Kerja Indonesia purna</w:t>
            </w:r>
            <w:r w:rsidRPr="00D20DAE">
              <w:rPr>
                <w:rFonts w:cstheme="minorHAnsi"/>
                <w:b/>
                <w:bCs/>
                <w:color w:val="262626" w:themeColor="text1" w:themeTint="D9"/>
                <w:sz w:val="20"/>
              </w:rPr>
              <w:t>.</w:t>
            </w:r>
          </w:p>
          <w:p w:rsidR="00C04110" w:rsidRPr="00D20DAE" w:rsidRDefault="00C04110" w:rsidP="00B548A7">
            <w:pPr>
              <w:pStyle w:val="ListParagraph"/>
              <w:tabs>
                <w:tab w:val="left" w:pos="1418"/>
              </w:tabs>
              <w:spacing w:after="0" w:line="23" w:lineRule="atLeast"/>
              <w:ind w:left="851"/>
              <w:contextualSpacing w:val="0"/>
              <w:jc w:val="both"/>
              <w:rPr>
                <w:rFonts w:cstheme="minorHAnsi"/>
                <w:b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b/>
                <w:bCs/>
                <w:color w:val="262626" w:themeColor="text1" w:themeTint="D9"/>
                <w:sz w:val="20"/>
              </w:rPr>
              <w:t>5.1.4</w:t>
            </w:r>
            <w:r w:rsidRPr="00D20DAE">
              <w:rPr>
                <w:rFonts w:cstheme="minorHAnsi"/>
                <w:b/>
                <w:bCs/>
                <w:color w:val="262626" w:themeColor="text1" w:themeTint="D9"/>
                <w:sz w:val="20"/>
              </w:rPr>
              <w:tab/>
            </w:r>
            <w:r w:rsidRPr="00D20DAE">
              <w:rPr>
                <w:rFonts w:cstheme="minorHAnsi"/>
                <w:b/>
                <w:color w:val="262626" w:themeColor="text1" w:themeTint="D9"/>
                <w:sz w:val="20"/>
              </w:rPr>
              <w:t>Bidang Perlindungan kepada PPTKIS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10"/>
              </w:numPr>
              <w:spacing w:after="0" w:line="23" w:lineRule="atLeast"/>
              <w:ind w:left="1701" w:hanging="284"/>
              <w:contextualSpacing w:val="0"/>
              <w:jc w:val="both"/>
              <w:rPr>
                <w:rFonts w:cstheme="minorHAnsi"/>
                <w:b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lastRenderedPageBreak/>
              <w:t>Melaksanakan</w:t>
            </w:r>
            <w:r w:rsidRPr="00D20DAE">
              <w:rPr>
                <w:rFonts w:cstheme="minorHAnsi"/>
                <w:b/>
                <w:bCs/>
                <w:color w:val="262626" w:themeColor="text1" w:themeTint="D9"/>
                <w:sz w:val="20"/>
              </w:rPr>
              <w:t xml:space="preserve"> 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peraturan-peraturan yang ada dengan konsekuensi </w:t>
            </w:r>
            <w:r w:rsidRPr="00D20DAE">
              <w:rPr>
                <w:rFonts w:cstheme="minorHAnsi"/>
                <w:i/>
                <w:iCs/>
                <w:color w:val="262626" w:themeColor="text1" w:themeTint="D9"/>
                <w:sz w:val="20"/>
              </w:rPr>
              <w:t>Law Enforcement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>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10"/>
              </w:numPr>
              <w:spacing w:after="0" w:line="23" w:lineRule="atLeast"/>
              <w:ind w:left="1701" w:hanging="284"/>
              <w:contextualSpacing w:val="0"/>
              <w:jc w:val="both"/>
              <w:rPr>
                <w:rFonts w:cstheme="minorHAnsi"/>
                <w:b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Memberdayakan secara maksimal bidang hukum/ advokasi yang telah dimiliki organisasi.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10"/>
              </w:numPr>
              <w:spacing w:after="0" w:line="23" w:lineRule="atLeast"/>
              <w:ind w:left="1701" w:hanging="284"/>
              <w:contextualSpacing w:val="0"/>
              <w:jc w:val="both"/>
              <w:rPr>
                <w:rFonts w:cstheme="minorHAnsi"/>
                <w:b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Menggalang kerjasama dengan pemerintah secara maksimal untuk memberantas Tenaga kerja Indonesia ilegal.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10"/>
              </w:numPr>
              <w:spacing w:after="0" w:line="23" w:lineRule="atLeast"/>
              <w:ind w:left="1701" w:hanging="284"/>
              <w:contextualSpacing w:val="0"/>
              <w:jc w:val="both"/>
              <w:rPr>
                <w:rFonts w:cstheme="minorHAnsi"/>
                <w:b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APJATI harus dengan sungguh-sungguh dan penuh tanggung jawab untuk mempertahankan nilai deposito hanya sebesar Rp.500.000.000,00 (Lima Ratus Juta Rupiah)</w:t>
            </w:r>
          </w:p>
          <w:p w:rsidR="00C04110" w:rsidRPr="00D20DAE" w:rsidRDefault="00C04110" w:rsidP="00B548A7">
            <w:pPr>
              <w:pStyle w:val="ListParagraph"/>
              <w:tabs>
                <w:tab w:val="left" w:pos="1418"/>
              </w:tabs>
              <w:spacing w:after="0" w:line="23" w:lineRule="atLeast"/>
              <w:ind w:left="851"/>
              <w:contextualSpacing w:val="0"/>
              <w:jc w:val="both"/>
              <w:outlineLvl w:val="0"/>
              <w:rPr>
                <w:rFonts w:cstheme="minorHAnsi"/>
                <w:b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b/>
                <w:bCs/>
                <w:color w:val="262626" w:themeColor="text1" w:themeTint="D9"/>
                <w:sz w:val="20"/>
              </w:rPr>
              <w:t>5.1.5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   </w:t>
            </w:r>
            <w:r w:rsidRPr="00D20DAE">
              <w:rPr>
                <w:rFonts w:cstheme="minorHAnsi"/>
                <w:b/>
                <w:color w:val="262626" w:themeColor="text1" w:themeTint="D9"/>
                <w:sz w:val="20"/>
              </w:rPr>
              <w:t>Bidang Penyediaan Calon Tenaga Kerja Indonesia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12"/>
              </w:numPr>
              <w:spacing w:after="0" w:line="23" w:lineRule="atLeast"/>
              <w:ind w:left="1701" w:hanging="284"/>
              <w:contextualSpacing w:val="0"/>
              <w:jc w:val="both"/>
              <w:rPr>
                <w:rFonts w:cstheme="minorHAnsi"/>
                <w:b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Bekerjasama dengan Pemerintah Daerah dalam rangka menyederhanakan prosedur sistem rekrut dan memberikan fasilitas yang optimal kepada Tenaga Kerja Indonesia.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12"/>
              </w:numPr>
              <w:spacing w:after="0" w:line="23" w:lineRule="atLeast"/>
              <w:ind w:left="1701" w:hanging="284"/>
              <w:contextualSpacing w:val="0"/>
              <w:jc w:val="both"/>
              <w:rPr>
                <w:rFonts w:cstheme="minorHAnsi"/>
                <w:b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Agar lebih efisien proses pembuatan paspor dapat disederhanakan dengan tidak terkait daerah asal Tenaga Kerja Indonesia dan melakukan pendekatan dengan instansi terkait.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12"/>
              </w:numPr>
              <w:spacing w:after="0" w:line="23" w:lineRule="atLeast"/>
              <w:ind w:left="1701" w:hanging="284"/>
              <w:contextualSpacing w:val="0"/>
              <w:jc w:val="both"/>
              <w:rPr>
                <w:rFonts w:cstheme="minorHAnsi"/>
                <w:b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Mendorong kualitas BLKLN melalui penyempurnaan kurikulum, silabus, sarana dan prasarana.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12"/>
              </w:numPr>
              <w:spacing w:after="0" w:line="23" w:lineRule="atLeast"/>
              <w:ind w:left="1701" w:hanging="284"/>
              <w:contextualSpacing w:val="0"/>
              <w:jc w:val="both"/>
              <w:rPr>
                <w:rFonts w:cstheme="minorHAnsi"/>
                <w:b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Mendorong berkembangnya lembaga-lembaga pelatihan yang berstandar internasional untuk menghasilkan tenaga-tenaga yang memiliki kompetensi sesuai dengan bidangnya.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12"/>
              </w:numPr>
              <w:spacing w:after="0" w:line="23" w:lineRule="atLeast"/>
              <w:ind w:left="1701" w:hanging="284"/>
              <w:contextualSpacing w:val="0"/>
              <w:jc w:val="both"/>
              <w:rPr>
                <w:rFonts w:cstheme="minorHAnsi"/>
                <w:b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Pembuatan sistem jaringan informasi terpadu di bidang penempatan Tenaga kerja Indonesia ke luar negeri.</w:t>
            </w:r>
          </w:p>
          <w:p w:rsidR="00C04110" w:rsidRPr="00D20DAE" w:rsidRDefault="00C04110" w:rsidP="00B548A7">
            <w:pPr>
              <w:pStyle w:val="ListParagraph"/>
              <w:spacing w:after="0" w:line="23" w:lineRule="atLeast"/>
              <w:ind w:left="1418"/>
              <w:contextualSpacing w:val="0"/>
              <w:jc w:val="both"/>
              <w:rPr>
                <w:rFonts w:cstheme="minorHAnsi"/>
                <w:b/>
                <w:color w:val="262626" w:themeColor="text1" w:themeTint="D9"/>
                <w:sz w:val="20"/>
              </w:rPr>
            </w:pPr>
          </w:p>
          <w:p w:rsidR="00C04110" w:rsidRPr="00D20DAE" w:rsidRDefault="00C04110" w:rsidP="00B548A7">
            <w:pPr>
              <w:pStyle w:val="ListParagraph"/>
              <w:spacing w:after="0" w:line="23" w:lineRule="atLeast"/>
              <w:ind w:left="709" w:hanging="283"/>
              <w:contextualSpacing w:val="0"/>
              <w:jc w:val="both"/>
              <w:outlineLvl w:val="0"/>
              <w:rPr>
                <w:rFonts w:cstheme="minorHAnsi"/>
                <w:b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b/>
                <w:color w:val="262626" w:themeColor="text1" w:themeTint="D9"/>
                <w:sz w:val="20"/>
              </w:rPr>
              <w:t>5.2   PROGRAM KERJA (TAHUN KE III-IV)</w:t>
            </w:r>
          </w:p>
          <w:p w:rsidR="00C04110" w:rsidRPr="00D20DAE" w:rsidRDefault="00C04110" w:rsidP="00B548A7">
            <w:pPr>
              <w:pStyle w:val="ListParagraph"/>
              <w:tabs>
                <w:tab w:val="left" w:pos="1418"/>
              </w:tabs>
              <w:spacing w:after="0" w:line="23" w:lineRule="atLeast"/>
              <w:ind w:left="851"/>
              <w:contextualSpacing w:val="0"/>
              <w:jc w:val="both"/>
              <w:outlineLvl w:val="0"/>
              <w:rPr>
                <w:rFonts w:cstheme="minorHAnsi"/>
                <w:b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b/>
                <w:bCs/>
                <w:color w:val="262626" w:themeColor="text1" w:themeTint="D9"/>
                <w:sz w:val="20"/>
              </w:rPr>
              <w:t>5.2.1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   </w:t>
            </w:r>
            <w:r w:rsidRPr="00D20DAE">
              <w:rPr>
                <w:rFonts w:cstheme="minorHAnsi"/>
                <w:b/>
                <w:color w:val="262626" w:themeColor="text1" w:themeTint="D9"/>
                <w:sz w:val="20"/>
              </w:rPr>
              <w:t>Bidang Organisasi</w:t>
            </w:r>
          </w:p>
          <w:p w:rsidR="00C04110" w:rsidRPr="00D20DAE" w:rsidRDefault="00C04110" w:rsidP="00B548A7">
            <w:pPr>
              <w:pStyle w:val="ListParagraph"/>
              <w:tabs>
                <w:tab w:val="left" w:pos="1418"/>
              </w:tabs>
              <w:spacing w:after="0" w:line="23" w:lineRule="atLeast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ab/>
              <w:t>Pembinaan kinerja PPTKIS anggota APJATI.</w:t>
            </w:r>
          </w:p>
          <w:p w:rsidR="00C04110" w:rsidRPr="00D20DAE" w:rsidRDefault="00C04110" w:rsidP="00B548A7">
            <w:pPr>
              <w:tabs>
                <w:tab w:val="left" w:pos="1418"/>
              </w:tabs>
              <w:spacing w:after="0" w:line="23" w:lineRule="atLeast"/>
              <w:ind w:left="851"/>
              <w:jc w:val="both"/>
              <w:outlineLvl w:val="0"/>
              <w:rPr>
                <w:rFonts w:cstheme="minorHAnsi"/>
                <w:b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b/>
                <w:bCs/>
                <w:color w:val="262626" w:themeColor="text1" w:themeTint="D9"/>
                <w:sz w:val="20"/>
              </w:rPr>
              <w:t>5.2.2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ab/>
            </w:r>
            <w:r w:rsidRPr="00D20DAE">
              <w:rPr>
                <w:rFonts w:cstheme="minorHAnsi"/>
                <w:b/>
                <w:color w:val="262626" w:themeColor="text1" w:themeTint="D9"/>
                <w:sz w:val="20"/>
              </w:rPr>
              <w:t>Bidang Luar Negeri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13"/>
              </w:numPr>
              <w:spacing w:after="0" w:line="23" w:lineRule="atLeast"/>
              <w:ind w:left="1701" w:hanging="284"/>
              <w:contextualSpacing w:val="0"/>
              <w:jc w:val="both"/>
              <w:rPr>
                <w:rFonts w:cstheme="minorHAnsi"/>
                <w:b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Ikut serta dalam kegiatan </w:t>
            </w:r>
            <w:r w:rsidRPr="00D20DAE">
              <w:rPr>
                <w:rFonts w:cstheme="minorHAnsi"/>
                <w:i/>
                <w:iCs/>
                <w:color w:val="262626" w:themeColor="text1" w:themeTint="D9"/>
                <w:sz w:val="20"/>
              </w:rPr>
              <w:t xml:space="preserve">International Labour Organization 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(ILO) bidang </w:t>
            </w:r>
            <w:r w:rsidRPr="00D20DAE">
              <w:rPr>
                <w:rFonts w:cstheme="minorHAnsi"/>
                <w:i/>
                <w:iCs/>
                <w:color w:val="262626" w:themeColor="text1" w:themeTint="D9"/>
                <w:sz w:val="20"/>
              </w:rPr>
              <w:t>Migran Worker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 dan organisasi-organisasi </w:t>
            </w:r>
            <w:r w:rsidRPr="00D20DAE">
              <w:rPr>
                <w:rFonts w:cstheme="minorHAnsi"/>
                <w:i/>
                <w:iCs/>
                <w:color w:val="262626" w:themeColor="text1" w:themeTint="D9"/>
                <w:sz w:val="20"/>
              </w:rPr>
              <w:t>Migran Worker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 yang berskala internasional.</w:t>
            </w:r>
            <w:bookmarkStart w:id="0" w:name="_GoBack"/>
            <w:bookmarkEnd w:id="0"/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13"/>
              </w:numPr>
              <w:spacing w:after="0" w:line="23" w:lineRule="atLeast"/>
              <w:ind w:left="1701" w:hanging="284"/>
              <w:contextualSpacing w:val="0"/>
              <w:jc w:val="both"/>
              <w:rPr>
                <w:rFonts w:cstheme="minorHAnsi"/>
                <w:b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Mengikuti kegiatan-kegiatan dalam perjanjian bilateral dengan negara penerima Tenaga Kerja Indonesia.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13"/>
              </w:numPr>
              <w:spacing w:after="0" w:line="23" w:lineRule="atLeast"/>
              <w:ind w:left="1701" w:hanging="284"/>
              <w:contextualSpacing w:val="0"/>
              <w:jc w:val="both"/>
              <w:rPr>
                <w:rFonts w:cstheme="minorHAnsi"/>
                <w:b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Studi banding ke negara-negara pengirim tenaga kerja sebagai bahan untuk membuat sistem penempatan tenaga kerja ke luar 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lastRenderedPageBreak/>
              <w:t>negeri, sehingga mempunyai kesamaan visi terhadap negara penerima.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13"/>
              </w:numPr>
              <w:spacing w:after="0" w:line="23" w:lineRule="atLeast"/>
              <w:ind w:left="1701" w:hanging="284"/>
              <w:contextualSpacing w:val="0"/>
              <w:jc w:val="both"/>
              <w:rPr>
                <w:rFonts w:cstheme="minorHAnsi"/>
                <w:b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Mendorong terbentuknya forum komunikasi masyarakat Indonesia di negara-negara tempat kerja Tenaga Kerja Indonesia.</w:t>
            </w:r>
          </w:p>
          <w:p w:rsidR="00C04110" w:rsidRPr="00D20DAE" w:rsidRDefault="00C04110" w:rsidP="00B548A7">
            <w:pPr>
              <w:pStyle w:val="ListParagraph"/>
              <w:tabs>
                <w:tab w:val="left" w:pos="1418"/>
              </w:tabs>
              <w:spacing w:after="0" w:line="23" w:lineRule="atLeast"/>
              <w:ind w:left="851"/>
              <w:contextualSpacing w:val="0"/>
              <w:jc w:val="both"/>
              <w:outlineLvl w:val="0"/>
              <w:rPr>
                <w:rFonts w:cstheme="minorHAnsi"/>
                <w:b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b/>
                <w:bCs/>
                <w:color w:val="262626" w:themeColor="text1" w:themeTint="D9"/>
                <w:sz w:val="20"/>
              </w:rPr>
              <w:t>5.2.3</w:t>
            </w:r>
            <w:r w:rsidRPr="00D20DAE">
              <w:rPr>
                <w:rFonts w:cstheme="minorHAnsi"/>
                <w:b/>
                <w:bCs/>
                <w:color w:val="262626" w:themeColor="text1" w:themeTint="D9"/>
                <w:sz w:val="20"/>
              </w:rPr>
              <w:tab/>
            </w:r>
            <w:r w:rsidRPr="00D20DAE">
              <w:rPr>
                <w:rFonts w:cstheme="minorHAnsi"/>
                <w:b/>
                <w:color w:val="262626" w:themeColor="text1" w:themeTint="D9"/>
                <w:sz w:val="20"/>
              </w:rPr>
              <w:t>Bidang Pemasaran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14"/>
              </w:numPr>
              <w:spacing w:after="0" w:line="23" w:lineRule="atLeast"/>
              <w:ind w:left="1701" w:hanging="284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Menggali potensi pasar jasa tenaga kerja ke negara-negara yang potensial, yang saat ini belum menerima Tenaga Kerja Indonesia (perluasan market area).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14"/>
              </w:numPr>
              <w:spacing w:after="0" w:line="23" w:lineRule="atLeast"/>
              <w:ind w:left="1701" w:hanging="284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Penempatan Tenaga Kerja Indonesia magang agar dapat dilakukan oleh seluruh PPTKIS.</w:t>
            </w:r>
          </w:p>
          <w:p w:rsidR="00C04110" w:rsidRPr="00D20DAE" w:rsidRDefault="00C04110" w:rsidP="00B548A7">
            <w:pPr>
              <w:pStyle w:val="ListParagraph"/>
              <w:spacing w:after="0" w:line="23" w:lineRule="atLeast"/>
              <w:ind w:left="851"/>
              <w:contextualSpacing w:val="0"/>
              <w:jc w:val="both"/>
              <w:outlineLvl w:val="0"/>
              <w:rPr>
                <w:rFonts w:cstheme="minorHAnsi"/>
                <w:b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b/>
                <w:bCs/>
                <w:color w:val="262626" w:themeColor="text1" w:themeTint="D9"/>
                <w:sz w:val="20"/>
              </w:rPr>
              <w:t>5.2.4</w:t>
            </w:r>
            <w:r w:rsidRPr="00D20DAE">
              <w:rPr>
                <w:rFonts w:cstheme="minorHAnsi"/>
                <w:b/>
                <w:bCs/>
                <w:color w:val="262626" w:themeColor="text1" w:themeTint="D9"/>
                <w:sz w:val="20"/>
              </w:rPr>
              <w:tab/>
            </w:r>
            <w:r w:rsidRPr="00D20DAE">
              <w:rPr>
                <w:rFonts w:cstheme="minorHAnsi"/>
                <w:b/>
                <w:color w:val="262626" w:themeColor="text1" w:themeTint="D9"/>
                <w:sz w:val="20"/>
              </w:rPr>
              <w:t xml:space="preserve">Bidang Penyediaan 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15"/>
              </w:numPr>
              <w:spacing w:after="0" w:line="23" w:lineRule="atLeast"/>
              <w:ind w:left="1701" w:hanging="283"/>
              <w:contextualSpacing w:val="0"/>
              <w:jc w:val="both"/>
              <w:rPr>
                <w:rFonts w:cstheme="minorHAnsi"/>
                <w:b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Kerjasama fungsional dengan sumber-sumber tenaga profesional dan terampil.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15"/>
              </w:numPr>
              <w:spacing w:after="0" w:line="23" w:lineRule="atLeast"/>
              <w:ind w:left="1701" w:hanging="283"/>
              <w:contextualSpacing w:val="0"/>
              <w:jc w:val="both"/>
              <w:rPr>
                <w:rFonts w:cstheme="minorHAnsi"/>
                <w:b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Kerjasama fungsional dalam peningkatan kualitas pemeriksaan kesehatan calon Tenaga Kerja Indonesia.</w:t>
            </w:r>
          </w:p>
          <w:p w:rsidR="00C04110" w:rsidRPr="00A81A1E" w:rsidRDefault="00C04110" w:rsidP="00A81A1E">
            <w:pPr>
              <w:pStyle w:val="ListParagraph"/>
              <w:numPr>
                <w:ilvl w:val="0"/>
                <w:numId w:val="15"/>
              </w:numPr>
              <w:spacing w:after="0" w:line="23" w:lineRule="atLeast"/>
              <w:ind w:left="1701" w:hanging="283"/>
              <w:contextualSpacing w:val="0"/>
              <w:jc w:val="both"/>
              <w:rPr>
                <w:rFonts w:cstheme="minorHAnsi"/>
                <w:b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Kerjasama fungsional dalam pemberangkatan Tenaga Kerja Indonesia.</w:t>
            </w:r>
          </w:p>
          <w:p w:rsidR="00C04110" w:rsidRPr="00A81A1E" w:rsidRDefault="00C04110" w:rsidP="00A81A1E">
            <w:pPr>
              <w:spacing w:after="0" w:line="23" w:lineRule="atLeast"/>
              <w:jc w:val="both"/>
              <w:rPr>
                <w:rFonts w:cstheme="minorHAnsi"/>
                <w:b/>
                <w:color w:val="262626" w:themeColor="text1" w:themeTint="D9"/>
                <w:sz w:val="20"/>
              </w:rPr>
            </w:pPr>
          </w:p>
          <w:p w:rsidR="00C04110" w:rsidRPr="00D20DAE" w:rsidRDefault="00C04110" w:rsidP="00B548A7">
            <w:pPr>
              <w:pStyle w:val="ListParagraph"/>
              <w:tabs>
                <w:tab w:val="left" w:pos="851"/>
              </w:tabs>
              <w:spacing w:after="0" w:line="23" w:lineRule="atLeast"/>
              <w:ind w:left="426"/>
              <w:contextualSpacing w:val="0"/>
              <w:jc w:val="both"/>
              <w:outlineLvl w:val="0"/>
              <w:rPr>
                <w:rFonts w:cstheme="minorHAnsi"/>
                <w:b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b/>
                <w:color w:val="262626" w:themeColor="text1" w:themeTint="D9"/>
                <w:sz w:val="20"/>
              </w:rPr>
              <w:t>5.3</w:t>
            </w:r>
            <w:r w:rsidRPr="00D20DAE">
              <w:rPr>
                <w:rFonts w:cstheme="minorHAnsi"/>
                <w:b/>
                <w:color w:val="262626" w:themeColor="text1" w:themeTint="D9"/>
                <w:sz w:val="20"/>
              </w:rPr>
              <w:tab/>
              <w:t>PROGRAM KERJA JANGKA PANJANG</w:t>
            </w:r>
          </w:p>
          <w:p w:rsidR="00C04110" w:rsidRPr="00D20DAE" w:rsidRDefault="00C04110" w:rsidP="00B548A7">
            <w:pPr>
              <w:pStyle w:val="ListParagraph"/>
              <w:spacing w:after="0" w:line="23" w:lineRule="atLeast"/>
              <w:ind w:left="851"/>
              <w:contextualSpacing w:val="0"/>
              <w:jc w:val="both"/>
              <w:rPr>
                <w:rFonts w:cstheme="minorHAnsi"/>
                <w:b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b/>
                <w:color w:val="262626" w:themeColor="text1" w:themeTint="D9"/>
                <w:sz w:val="20"/>
              </w:rPr>
              <w:t>5.3.1    Organisasi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16"/>
              </w:numPr>
              <w:spacing w:after="0" w:line="23" w:lineRule="atLeast"/>
              <w:ind w:left="1701" w:hanging="283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Meningkatkan profesionalisme kinerja APJATI termasuk seluruh anggotanya.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16"/>
              </w:numPr>
              <w:spacing w:after="0" w:line="23" w:lineRule="atLeast"/>
              <w:ind w:left="1701" w:hanging="283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Semua permasalahan yang dihadapi PPTKIS agar dapat dibantu melalui APJATI baik dengan mitra usaha maupun dengan instansi terkait.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16"/>
              </w:numPr>
              <w:spacing w:after="0" w:line="23" w:lineRule="atLeast"/>
              <w:ind w:left="1701" w:hanging="283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Membentuk koperasi yang berfungsi sebagai lembaga asuransi dan keuangan yang tidak membebani PPTKIS anggota APJATI.</w:t>
            </w:r>
          </w:p>
          <w:p w:rsidR="00C04110" w:rsidRPr="00D20DAE" w:rsidRDefault="00C04110" w:rsidP="00B548A7">
            <w:pPr>
              <w:pStyle w:val="ListParagraph"/>
              <w:spacing w:after="0" w:line="23" w:lineRule="atLeast"/>
              <w:ind w:left="0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</w:p>
          <w:p w:rsidR="00C04110" w:rsidRPr="00D20DAE" w:rsidRDefault="00C04110" w:rsidP="00B548A7">
            <w:pPr>
              <w:pStyle w:val="ListParagraph"/>
              <w:spacing w:after="0" w:line="23" w:lineRule="atLeast"/>
              <w:ind w:left="2835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Ditetapkan di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ab/>
              <w:t>: Bandung</w:t>
            </w:r>
          </w:p>
          <w:p w:rsidR="00C04110" w:rsidRPr="00D20DAE" w:rsidRDefault="00C04110" w:rsidP="00B548A7">
            <w:pPr>
              <w:pStyle w:val="ListParagraph"/>
              <w:spacing w:after="0" w:line="23" w:lineRule="atLeast"/>
              <w:ind w:left="2835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Pada Tanggal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ab/>
              <w:t>: 26 November 2016</w:t>
            </w:r>
          </w:p>
          <w:p w:rsidR="00C04110" w:rsidRDefault="00C04110"/>
        </w:tc>
        <w:tc>
          <w:tcPr>
            <w:tcW w:w="275" w:type="dxa"/>
            <w:tcBorders>
              <w:left w:val="nil"/>
            </w:tcBorders>
          </w:tcPr>
          <w:p w:rsidR="00C04110" w:rsidRDefault="00C04110" w:rsidP="00B548A7">
            <w:pPr>
              <w:spacing w:after="120" w:line="23" w:lineRule="atLeast"/>
              <w:jc w:val="center"/>
              <w:outlineLvl w:val="0"/>
              <w:rPr>
                <w:rFonts w:cstheme="minorHAnsi"/>
                <w:b/>
                <w:bCs/>
                <w:color w:val="262626" w:themeColor="text1" w:themeTint="D9"/>
                <w:szCs w:val="24"/>
              </w:rPr>
            </w:pPr>
          </w:p>
        </w:tc>
        <w:tc>
          <w:tcPr>
            <w:tcW w:w="265" w:type="dxa"/>
            <w:tcBorders>
              <w:right w:val="nil"/>
            </w:tcBorders>
          </w:tcPr>
          <w:p w:rsidR="00C04110" w:rsidRDefault="00C04110" w:rsidP="00B548A7">
            <w:pPr>
              <w:spacing w:after="120" w:line="23" w:lineRule="atLeast"/>
              <w:jc w:val="center"/>
              <w:outlineLvl w:val="0"/>
              <w:rPr>
                <w:rFonts w:cstheme="minorHAnsi"/>
                <w:b/>
                <w:bCs/>
                <w:color w:val="262626" w:themeColor="text1" w:themeTint="D9"/>
                <w:szCs w:val="24"/>
              </w:rPr>
            </w:pPr>
          </w:p>
        </w:tc>
        <w:tc>
          <w:tcPr>
            <w:tcW w:w="7011" w:type="dxa"/>
            <w:tcBorders>
              <w:left w:val="nil"/>
            </w:tcBorders>
          </w:tcPr>
          <w:p w:rsidR="00C04110" w:rsidRDefault="00C04110" w:rsidP="00B548A7">
            <w:pPr>
              <w:spacing w:after="120" w:line="23" w:lineRule="atLeast"/>
              <w:jc w:val="center"/>
              <w:outlineLvl w:val="0"/>
              <w:rPr>
                <w:rFonts w:cstheme="minorHAnsi"/>
                <w:b/>
                <w:bCs/>
                <w:color w:val="262626" w:themeColor="text1" w:themeTint="D9"/>
                <w:szCs w:val="24"/>
              </w:rPr>
            </w:pPr>
          </w:p>
          <w:p w:rsidR="00C04110" w:rsidRDefault="00C04110" w:rsidP="00B548A7">
            <w:pPr>
              <w:spacing w:after="120" w:line="23" w:lineRule="atLeast"/>
              <w:jc w:val="center"/>
              <w:outlineLvl w:val="0"/>
              <w:rPr>
                <w:rFonts w:cstheme="minorHAnsi"/>
                <w:b/>
                <w:bCs/>
                <w:color w:val="262626" w:themeColor="text1" w:themeTint="D9"/>
                <w:szCs w:val="24"/>
              </w:rPr>
            </w:pPr>
          </w:p>
          <w:p w:rsidR="00C04110" w:rsidRPr="005D7113" w:rsidRDefault="00C04110" w:rsidP="005D7113">
            <w:pPr>
              <w:spacing w:after="120" w:line="23" w:lineRule="atLeast"/>
              <w:outlineLvl w:val="0"/>
              <w:rPr>
                <w:rFonts w:cstheme="minorHAnsi"/>
                <w:b/>
                <w:bCs/>
                <w:color w:val="262626" w:themeColor="text1" w:themeTint="D9"/>
                <w:szCs w:val="24"/>
              </w:rPr>
            </w:pPr>
          </w:p>
          <w:p w:rsidR="00C04110" w:rsidRDefault="00C04110" w:rsidP="00B548A7">
            <w:pPr>
              <w:spacing w:after="120" w:line="23" w:lineRule="atLeast"/>
              <w:jc w:val="center"/>
              <w:outlineLvl w:val="0"/>
              <w:rPr>
                <w:rFonts w:cstheme="minorHAnsi"/>
                <w:b/>
                <w:bCs/>
                <w:color w:val="262626" w:themeColor="text1" w:themeTint="D9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  <w:szCs w:val="24"/>
                <w:lang w:val="en-US"/>
              </w:rPr>
              <w:t xml:space="preserve">RANCANGAN </w:t>
            </w:r>
          </w:p>
          <w:p w:rsidR="00C04110" w:rsidRPr="00FF7D9D" w:rsidRDefault="00C04110" w:rsidP="00B548A7">
            <w:pPr>
              <w:spacing w:after="120" w:line="23" w:lineRule="atLeast"/>
              <w:jc w:val="center"/>
              <w:outlineLvl w:val="0"/>
              <w:rPr>
                <w:rFonts w:cstheme="minorHAnsi"/>
                <w:b/>
                <w:bCs/>
                <w:color w:val="262626" w:themeColor="text1" w:themeTint="D9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  <w:szCs w:val="24"/>
              </w:rPr>
              <w:t xml:space="preserve">PROGRAM KERJA APJATI </w:t>
            </w:r>
            <w:r w:rsidRPr="00E33173">
              <w:rPr>
                <w:rFonts w:cstheme="minorHAnsi"/>
                <w:b/>
                <w:bCs/>
                <w:color w:val="FF0000"/>
                <w:szCs w:val="24"/>
              </w:rPr>
              <w:t>2020</w:t>
            </w:r>
            <w:r>
              <w:rPr>
                <w:rFonts w:cstheme="minorHAnsi"/>
                <w:b/>
                <w:bCs/>
                <w:color w:val="262626" w:themeColor="text1" w:themeTint="D9"/>
                <w:szCs w:val="24"/>
              </w:rPr>
              <w:t>-202</w:t>
            </w:r>
            <w:r>
              <w:rPr>
                <w:rFonts w:cstheme="minorHAnsi"/>
                <w:b/>
                <w:bCs/>
                <w:color w:val="262626" w:themeColor="text1" w:themeTint="D9"/>
                <w:szCs w:val="24"/>
                <w:lang w:val="en-US"/>
              </w:rPr>
              <w:t>4</w:t>
            </w:r>
          </w:p>
          <w:p w:rsidR="00C04110" w:rsidRPr="00D20DAE" w:rsidRDefault="00C04110" w:rsidP="005D7113">
            <w:pPr>
              <w:pStyle w:val="ListParagraph"/>
              <w:numPr>
                <w:ilvl w:val="0"/>
                <w:numId w:val="17"/>
              </w:numPr>
              <w:spacing w:after="0" w:line="23" w:lineRule="atLeast"/>
              <w:ind w:left="432"/>
              <w:contextualSpacing w:val="0"/>
              <w:rPr>
                <w:rFonts w:cstheme="minorHAnsi"/>
                <w:b/>
                <w:bCs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b/>
                <w:bCs/>
                <w:color w:val="262626" w:themeColor="text1" w:themeTint="D9"/>
                <w:sz w:val="20"/>
              </w:rPr>
              <w:t>LANDASAN HUKUM</w:t>
            </w:r>
          </w:p>
          <w:p w:rsidR="00C04110" w:rsidRPr="00D20DAE" w:rsidRDefault="00C04110" w:rsidP="005D7113">
            <w:pPr>
              <w:pStyle w:val="ListParagraph"/>
              <w:numPr>
                <w:ilvl w:val="0"/>
                <w:numId w:val="18"/>
              </w:numPr>
              <w:spacing w:after="0" w:line="23" w:lineRule="atLeast"/>
              <w:ind w:left="792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Anggaran Dasar dan Anggaran Rumah Tangga Organisasi APJATI</w:t>
            </w:r>
          </w:p>
          <w:p w:rsidR="00C04110" w:rsidRPr="00D20DAE" w:rsidRDefault="00C04110" w:rsidP="005D7113">
            <w:pPr>
              <w:pStyle w:val="ListParagraph"/>
              <w:numPr>
                <w:ilvl w:val="0"/>
                <w:numId w:val="18"/>
              </w:numPr>
              <w:spacing w:after="0" w:line="23" w:lineRule="atLeast"/>
              <w:ind w:left="792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Keputusan–keputusan hasil Musyawarah Nasional APJATI</w:t>
            </w:r>
          </w:p>
          <w:p w:rsidR="00C04110" w:rsidRPr="00D20DAE" w:rsidRDefault="00C04110" w:rsidP="005D7113">
            <w:pPr>
              <w:pStyle w:val="ListParagraph"/>
              <w:numPr>
                <w:ilvl w:val="0"/>
                <w:numId w:val="18"/>
              </w:numPr>
              <w:spacing w:after="0" w:line="23" w:lineRule="atLeast"/>
              <w:ind w:left="792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>
              <w:rPr>
                <w:rFonts w:cstheme="minorHAnsi"/>
                <w:color w:val="262626" w:themeColor="text1" w:themeTint="D9"/>
                <w:sz w:val="20"/>
              </w:rPr>
              <w:t>UU No.</w:t>
            </w:r>
            <w:r>
              <w:rPr>
                <w:rFonts w:cstheme="minorHAnsi"/>
                <w:color w:val="262626" w:themeColor="text1" w:themeTint="D9"/>
                <w:sz w:val="20"/>
                <w:lang w:val="en-US"/>
              </w:rPr>
              <w:t>18</w:t>
            </w:r>
            <w:r>
              <w:rPr>
                <w:rFonts w:cstheme="minorHAnsi"/>
                <w:color w:val="262626" w:themeColor="text1" w:themeTint="D9"/>
                <w:sz w:val="20"/>
              </w:rPr>
              <w:t xml:space="preserve"> Tahun 20</w:t>
            </w:r>
            <w:r>
              <w:rPr>
                <w:rFonts w:cstheme="minorHAnsi"/>
                <w:color w:val="262626" w:themeColor="text1" w:themeTint="D9"/>
                <w:sz w:val="20"/>
                <w:lang w:val="en-US"/>
              </w:rPr>
              <w:t>17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>, Peraturan dan Kebijakan Pemerintah Republik Indonesia.</w:t>
            </w:r>
          </w:p>
          <w:p w:rsidR="00C04110" w:rsidRPr="00D20DAE" w:rsidRDefault="00C04110" w:rsidP="005D7113">
            <w:pPr>
              <w:pStyle w:val="ListParagraph"/>
              <w:numPr>
                <w:ilvl w:val="0"/>
                <w:numId w:val="18"/>
              </w:numPr>
              <w:spacing w:after="0" w:line="23" w:lineRule="atLeast"/>
              <w:ind w:left="792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Undang-undang No.21 tahun 2007 tentang Pemberantasan Tindak Pidana Perdagangan Orang (TPPO).</w:t>
            </w:r>
          </w:p>
          <w:p w:rsidR="00C04110" w:rsidRPr="00D20DAE" w:rsidRDefault="00C04110" w:rsidP="005D7113">
            <w:pPr>
              <w:pStyle w:val="ListParagraph"/>
              <w:numPr>
                <w:ilvl w:val="0"/>
                <w:numId w:val="18"/>
              </w:numPr>
              <w:spacing w:after="0" w:line="23" w:lineRule="atLeast"/>
              <w:ind w:left="792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Peraturan dan Kebijakan Pemerintah Negara Tujuan Penempatan </w:t>
            </w:r>
            <w:r w:rsidRPr="00E33173">
              <w:rPr>
                <w:rFonts w:cstheme="minorHAnsi"/>
                <w:color w:val="FF0000"/>
                <w:sz w:val="20"/>
              </w:rPr>
              <w:t>Pekerja Migran Indonesia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>.</w:t>
            </w:r>
          </w:p>
          <w:p w:rsidR="00C04110" w:rsidRPr="00D20DAE" w:rsidRDefault="00C04110" w:rsidP="005D7113">
            <w:pPr>
              <w:pStyle w:val="ListParagraph"/>
              <w:numPr>
                <w:ilvl w:val="0"/>
                <w:numId w:val="18"/>
              </w:numPr>
              <w:spacing w:after="0" w:line="23" w:lineRule="atLeast"/>
              <w:ind w:left="792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Ketentuan-ketentuan lain yang berkaitan dengan kegiatan penempatan </w:t>
            </w:r>
            <w:r w:rsidRPr="00E33173">
              <w:rPr>
                <w:rFonts w:cstheme="minorHAnsi"/>
                <w:color w:val="FF0000"/>
                <w:sz w:val="20"/>
              </w:rPr>
              <w:t>Pekerja Migran Indonesia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 ke luar negeri.</w:t>
            </w:r>
          </w:p>
          <w:p w:rsidR="00C04110" w:rsidRPr="00D20DAE" w:rsidRDefault="00C04110" w:rsidP="005D7113">
            <w:pPr>
              <w:pStyle w:val="ListParagraph"/>
              <w:numPr>
                <w:ilvl w:val="0"/>
                <w:numId w:val="18"/>
              </w:numPr>
              <w:spacing w:after="0" w:line="23" w:lineRule="atLeast"/>
              <w:ind w:left="792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Undang-undang No.8 tahun 2010 tentang Pencegahan dan Pemberantas</w:t>
            </w:r>
            <w:r>
              <w:rPr>
                <w:rFonts w:cstheme="minorHAnsi"/>
                <w:color w:val="262626" w:themeColor="text1" w:themeTint="D9"/>
                <w:sz w:val="20"/>
              </w:rPr>
              <w:t>an Tindak Pidana Pencucian Uang</w:t>
            </w:r>
            <w:r>
              <w:rPr>
                <w:rFonts w:cstheme="minorHAnsi"/>
                <w:color w:val="262626" w:themeColor="text1" w:themeTint="D9"/>
                <w:sz w:val="20"/>
                <w:lang w:val="en-US"/>
              </w:rPr>
              <w:t xml:space="preserve"> (TPPU)</w:t>
            </w:r>
          </w:p>
          <w:p w:rsidR="00C04110" w:rsidRPr="00D20DAE" w:rsidRDefault="00C04110" w:rsidP="00B548A7">
            <w:pPr>
              <w:pStyle w:val="ListParagraph"/>
              <w:spacing w:after="0" w:line="23" w:lineRule="atLeast"/>
              <w:ind w:left="426"/>
              <w:contextualSpacing w:val="0"/>
              <w:jc w:val="both"/>
              <w:rPr>
                <w:rFonts w:cstheme="minorHAnsi"/>
                <w:b/>
                <w:bCs/>
                <w:color w:val="262626" w:themeColor="text1" w:themeTint="D9"/>
                <w:sz w:val="20"/>
              </w:rPr>
            </w:pPr>
          </w:p>
          <w:p w:rsidR="00C04110" w:rsidRPr="00D20DAE" w:rsidRDefault="00C04110" w:rsidP="005D7113">
            <w:pPr>
              <w:pStyle w:val="ListParagraph"/>
              <w:numPr>
                <w:ilvl w:val="0"/>
                <w:numId w:val="17"/>
              </w:numPr>
              <w:spacing w:after="0" w:line="23" w:lineRule="atLeast"/>
              <w:ind w:left="426" w:hanging="426"/>
              <w:contextualSpacing w:val="0"/>
              <w:jc w:val="both"/>
              <w:rPr>
                <w:rFonts w:cstheme="minorHAnsi"/>
                <w:b/>
                <w:bCs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b/>
                <w:bCs/>
                <w:color w:val="262626" w:themeColor="text1" w:themeTint="D9"/>
                <w:sz w:val="20"/>
              </w:rPr>
              <w:t>LANDASAN FILOSOFIS</w:t>
            </w:r>
          </w:p>
          <w:p w:rsidR="00C04110" w:rsidRPr="00D20DAE" w:rsidRDefault="00C04110" w:rsidP="005D7113">
            <w:pPr>
              <w:pStyle w:val="ListParagraph"/>
              <w:numPr>
                <w:ilvl w:val="0"/>
                <w:numId w:val="19"/>
              </w:numPr>
              <w:spacing w:after="0" w:line="23" w:lineRule="atLeast"/>
              <w:ind w:left="792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Program kerja yang berorientasi pada kenyamanan dan keamanan anggota dalam melakukan dan mengembangkan usaha.</w:t>
            </w:r>
          </w:p>
          <w:p w:rsidR="00C04110" w:rsidRPr="00D20DAE" w:rsidRDefault="00C04110" w:rsidP="005D7113">
            <w:pPr>
              <w:pStyle w:val="ListParagraph"/>
              <w:numPr>
                <w:ilvl w:val="0"/>
                <w:numId w:val="19"/>
              </w:numPr>
              <w:spacing w:after="0" w:line="23" w:lineRule="atLeast"/>
              <w:ind w:left="851" w:hanging="426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Mensinergikan kondisi eksternal dan internal organisasi.</w:t>
            </w:r>
          </w:p>
          <w:p w:rsidR="00C04110" w:rsidRPr="00D20DAE" w:rsidRDefault="00C04110" w:rsidP="005D7113">
            <w:pPr>
              <w:pStyle w:val="ListParagraph"/>
              <w:numPr>
                <w:ilvl w:val="0"/>
                <w:numId w:val="19"/>
              </w:numPr>
              <w:spacing w:after="0" w:line="23" w:lineRule="atLeast"/>
              <w:ind w:left="851" w:hanging="426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Mendorong aktifitas anggota dalam menjalankan kegiatan usaha.</w:t>
            </w:r>
          </w:p>
          <w:p w:rsidR="00C04110" w:rsidRPr="00D20DAE" w:rsidRDefault="00C04110" w:rsidP="005D7113">
            <w:pPr>
              <w:pStyle w:val="ListParagraph"/>
              <w:numPr>
                <w:ilvl w:val="0"/>
                <w:numId w:val="19"/>
              </w:numPr>
              <w:spacing w:after="0" w:line="23" w:lineRule="atLeast"/>
              <w:ind w:left="851" w:hanging="426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Membangun hubungan kemitraan dengan pemerintah sebagai pemegang otoritas kebijaksanaan.</w:t>
            </w:r>
          </w:p>
          <w:p w:rsidR="00C04110" w:rsidRPr="00D20DAE" w:rsidRDefault="00C04110" w:rsidP="005D7113">
            <w:pPr>
              <w:pStyle w:val="ListParagraph"/>
              <w:numPr>
                <w:ilvl w:val="0"/>
                <w:numId w:val="19"/>
              </w:numPr>
              <w:spacing w:after="0" w:line="23" w:lineRule="atLeast"/>
              <w:ind w:left="851" w:hanging="426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i/>
                <w:iCs/>
                <w:color w:val="262626" w:themeColor="text1" w:themeTint="D9"/>
                <w:sz w:val="20"/>
              </w:rPr>
              <w:t>Repositioning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 pencari kerja dan pemberi kerja sebagai </w:t>
            </w:r>
            <w:r w:rsidRPr="00D20DAE">
              <w:rPr>
                <w:rFonts w:cstheme="minorHAnsi"/>
                <w:i/>
                <w:iCs/>
                <w:color w:val="262626" w:themeColor="text1" w:themeTint="D9"/>
                <w:sz w:val="20"/>
              </w:rPr>
              <w:t>user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>.</w:t>
            </w:r>
          </w:p>
          <w:p w:rsidR="00C04110" w:rsidRPr="00D20DAE" w:rsidRDefault="00C04110" w:rsidP="005D7113">
            <w:pPr>
              <w:pStyle w:val="ListParagraph"/>
              <w:numPr>
                <w:ilvl w:val="0"/>
                <w:numId w:val="19"/>
              </w:numPr>
              <w:spacing w:after="0" w:line="23" w:lineRule="atLeast"/>
              <w:ind w:left="851" w:hanging="426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Re</w:t>
            </w:r>
            <w:r>
              <w:rPr>
                <w:rFonts w:cstheme="minorHAnsi"/>
                <w:color w:val="262626" w:themeColor="text1" w:themeTint="D9"/>
                <w:sz w:val="20"/>
              </w:rPr>
              <w:t xml:space="preserve">definisi fungsi dan peran </w:t>
            </w:r>
            <w:r w:rsidRPr="00E33173">
              <w:rPr>
                <w:rFonts w:cstheme="minorHAnsi"/>
                <w:color w:val="FF0000"/>
                <w:sz w:val="20"/>
              </w:rPr>
              <w:t>P3MI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 secara proporsional dan profesional.</w:t>
            </w:r>
          </w:p>
          <w:p w:rsidR="00C04110" w:rsidRPr="00D20DAE" w:rsidRDefault="00C04110" w:rsidP="005D7113">
            <w:pPr>
              <w:pStyle w:val="ListParagraph"/>
              <w:numPr>
                <w:ilvl w:val="0"/>
                <w:numId w:val="19"/>
              </w:numPr>
              <w:spacing w:after="0" w:line="23" w:lineRule="atLeast"/>
              <w:ind w:left="851" w:hanging="426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Mengembangkan potens</w:t>
            </w:r>
            <w:r>
              <w:rPr>
                <w:rFonts w:cstheme="minorHAnsi"/>
                <w:color w:val="262626" w:themeColor="text1" w:themeTint="D9"/>
                <w:sz w:val="20"/>
              </w:rPr>
              <w:t xml:space="preserve">i-potensi manusiawi usaha </w:t>
            </w:r>
            <w:r w:rsidRPr="00E33173">
              <w:rPr>
                <w:rFonts w:cstheme="minorHAnsi"/>
                <w:color w:val="FF0000"/>
                <w:sz w:val="20"/>
              </w:rPr>
              <w:t>P3MI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>.</w:t>
            </w:r>
          </w:p>
          <w:p w:rsidR="00C04110" w:rsidRDefault="00C04110" w:rsidP="00B548A7">
            <w:pPr>
              <w:pStyle w:val="ListParagraph"/>
              <w:spacing w:after="0" w:line="23" w:lineRule="atLeast"/>
              <w:ind w:left="993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</w:p>
          <w:p w:rsidR="00C04110" w:rsidRDefault="00C04110" w:rsidP="005D7113">
            <w:pPr>
              <w:spacing w:after="0" w:line="23" w:lineRule="atLeast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</w:p>
          <w:p w:rsidR="00C04110" w:rsidRPr="005D7113" w:rsidRDefault="00C04110" w:rsidP="005D7113">
            <w:pPr>
              <w:spacing w:after="0" w:line="23" w:lineRule="atLeast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</w:p>
          <w:p w:rsidR="00C04110" w:rsidRPr="00D20DAE" w:rsidRDefault="00C04110" w:rsidP="005D7113">
            <w:pPr>
              <w:pStyle w:val="ListParagraph"/>
              <w:numPr>
                <w:ilvl w:val="0"/>
                <w:numId w:val="17"/>
              </w:numPr>
              <w:spacing w:after="0" w:line="23" w:lineRule="atLeast"/>
              <w:ind w:left="425" w:hanging="426"/>
              <w:contextualSpacing w:val="0"/>
              <w:jc w:val="both"/>
              <w:rPr>
                <w:rFonts w:cstheme="minorHAnsi"/>
                <w:b/>
                <w:bCs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b/>
                <w:bCs/>
                <w:color w:val="262626" w:themeColor="text1" w:themeTint="D9"/>
                <w:sz w:val="20"/>
              </w:rPr>
              <w:lastRenderedPageBreak/>
              <w:t>TUJUAN</w:t>
            </w:r>
          </w:p>
          <w:p w:rsidR="00C04110" w:rsidRPr="00D20DAE" w:rsidRDefault="00C04110" w:rsidP="00B548A7">
            <w:pPr>
              <w:pStyle w:val="ListParagraph"/>
              <w:spacing w:after="0" w:line="23" w:lineRule="atLeast"/>
              <w:ind w:left="425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Program kerja disusun agar dapat tercipta kegiatan yang lebih fokus dan terarah dalam mencapai tujuan organisasi.</w:t>
            </w:r>
          </w:p>
          <w:p w:rsidR="00C04110" w:rsidRPr="00D20DAE" w:rsidRDefault="00C04110" w:rsidP="00B548A7">
            <w:pPr>
              <w:pStyle w:val="ListParagraph"/>
              <w:spacing w:after="0" w:line="23" w:lineRule="atLeast"/>
              <w:ind w:left="426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Tujuan Organisasi sesuai dengan Anggaran Dasar adalah :</w:t>
            </w:r>
          </w:p>
          <w:p w:rsidR="00C04110" w:rsidRPr="00D20DAE" w:rsidRDefault="00C04110" w:rsidP="005D7113">
            <w:pPr>
              <w:pStyle w:val="ListParagraph"/>
              <w:numPr>
                <w:ilvl w:val="0"/>
                <w:numId w:val="20"/>
              </w:numPr>
              <w:spacing w:after="0" w:line="23" w:lineRule="atLeast"/>
              <w:ind w:left="792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  <w:lang w:val="pt-BR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  <w:lang w:val="pt-BR"/>
              </w:rPr>
              <w:t xml:space="preserve">Menyatukan visi dan misi dalam usaha penempatan </w:t>
            </w:r>
            <w:r w:rsidRPr="00E33173">
              <w:rPr>
                <w:rFonts w:cstheme="minorHAnsi"/>
                <w:color w:val="FF0000"/>
                <w:sz w:val="20"/>
                <w:lang w:val="pt-BR"/>
              </w:rPr>
              <w:t>Pekerja Migran Indonesia</w:t>
            </w:r>
            <w:r w:rsidRPr="00D20DAE">
              <w:rPr>
                <w:rFonts w:cstheme="minorHAnsi"/>
                <w:color w:val="262626" w:themeColor="text1" w:themeTint="D9"/>
                <w:sz w:val="20"/>
                <w:lang w:val="pt-BR"/>
              </w:rPr>
              <w:t>.</w:t>
            </w:r>
          </w:p>
          <w:p w:rsidR="00C04110" w:rsidRPr="00D20DAE" w:rsidRDefault="00C04110" w:rsidP="005D7113">
            <w:pPr>
              <w:pStyle w:val="ListParagraph"/>
              <w:numPr>
                <w:ilvl w:val="0"/>
                <w:numId w:val="20"/>
              </w:numPr>
              <w:spacing w:after="0" w:line="23" w:lineRule="atLeast"/>
              <w:ind w:left="851" w:hanging="426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  <w:lang w:val="pt-BR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  <w:lang w:val="pt-BR"/>
              </w:rPr>
              <w:t>Menga</w:t>
            </w:r>
            <w:r>
              <w:rPr>
                <w:rFonts w:cstheme="minorHAnsi"/>
                <w:color w:val="262626" w:themeColor="text1" w:themeTint="D9"/>
                <w:sz w:val="20"/>
                <w:lang w:val="pt-BR"/>
              </w:rPr>
              <w:t>ngkat citra Perusahaan</w:t>
            </w:r>
            <w:r w:rsidRPr="00D20DAE">
              <w:rPr>
                <w:rFonts w:cstheme="minorHAnsi"/>
                <w:color w:val="262626" w:themeColor="text1" w:themeTint="D9"/>
                <w:sz w:val="20"/>
                <w:lang w:val="pt-BR"/>
              </w:rPr>
              <w:t xml:space="preserve"> Penempatan</w:t>
            </w:r>
            <w:r>
              <w:rPr>
                <w:rFonts w:cstheme="minorHAnsi"/>
                <w:color w:val="262626" w:themeColor="text1" w:themeTint="D9"/>
                <w:sz w:val="20"/>
                <w:lang w:val="pt-BR"/>
              </w:rPr>
              <w:t xml:space="preserve"> Pekerja Migran Indonesia (</w:t>
            </w:r>
            <w:r w:rsidRPr="00E33173">
              <w:rPr>
                <w:rFonts w:cstheme="minorHAnsi"/>
                <w:color w:val="FF0000"/>
                <w:sz w:val="20"/>
                <w:lang w:val="pt-BR"/>
              </w:rPr>
              <w:t>P3MI</w:t>
            </w:r>
            <w:r w:rsidRPr="00D20DAE">
              <w:rPr>
                <w:rFonts w:cstheme="minorHAnsi"/>
                <w:color w:val="262626" w:themeColor="text1" w:themeTint="D9"/>
                <w:sz w:val="20"/>
                <w:lang w:val="pt-BR"/>
              </w:rPr>
              <w:t>) secara profesional.</w:t>
            </w:r>
          </w:p>
          <w:p w:rsidR="00C04110" w:rsidRPr="00D20DAE" w:rsidRDefault="00C04110" w:rsidP="005D7113">
            <w:pPr>
              <w:pStyle w:val="ListParagraph"/>
              <w:numPr>
                <w:ilvl w:val="0"/>
                <w:numId w:val="20"/>
              </w:numPr>
              <w:spacing w:after="0" w:line="23" w:lineRule="atLeast"/>
              <w:ind w:left="851" w:hanging="426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  <w:lang w:val="pt-BR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  <w:lang w:val="pt-BR"/>
              </w:rPr>
              <w:t xml:space="preserve">Meningkatkan kinerja dan profesionalisme demi terciptanya iklim usaha jasa penempatan </w:t>
            </w:r>
            <w:r w:rsidRPr="00E33173">
              <w:rPr>
                <w:rFonts w:cstheme="minorHAnsi"/>
                <w:color w:val="FF0000"/>
                <w:sz w:val="20"/>
                <w:lang w:val="pt-BR"/>
              </w:rPr>
              <w:t>Pekerja Migran Indonesia</w:t>
            </w:r>
            <w:r w:rsidRPr="00D20DAE">
              <w:rPr>
                <w:rFonts w:cstheme="minorHAnsi"/>
                <w:color w:val="262626" w:themeColor="text1" w:themeTint="D9"/>
                <w:sz w:val="20"/>
                <w:lang w:val="pt-BR"/>
              </w:rPr>
              <w:t xml:space="preserve"> yang sehat dan kondusif.</w:t>
            </w:r>
          </w:p>
          <w:p w:rsidR="00C04110" w:rsidRPr="00D20DAE" w:rsidRDefault="00C04110" w:rsidP="005D7113">
            <w:pPr>
              <w:pStyle w:val="ListParagraph"/>
              <w:numPr>
                <w:ilvl w:val="0"/>
                <w:numId w:val="20"/>
              </w:numPr>
              <w:spacing w:after="0" w:line="23" w:lineRule="atLeast"/>
              <w:ind w:left="851" w:hanging="426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  <w:lang w:val="pt-BR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  <w:lang w:val="pt-BR"/>
              </w:rPr>
              <w:t>Memberikan perlindungan dan advoka</w:t>
            </w:r>
            <w:r>
              <w:rPr>
                <w:rFonts w:cstheme="minorHAnsi"/>
                <w:color w:val="262626" w:themeColor="text1" w:themeTint="D9"/>
                <w:sz w:val="20"/>
                <w:lang w:val="pt-BR"/>
              </w:rPr>
              <w:t xml:space="preserve">si kepada Perusahaan </w:t>
            </w:r>
            <w:r w:rsidRPr="00D20DAE">
              <w:rPr>
                <w:rFonts w:cstheme="minorHAnsi"/>
                <w:color w:val="262626" w:themeColor="text1" w:themeTint="D9"/>
                <w:sz w:val="20"/>
                <w:lang w:val="pt-BR"/>
              </w:rPr>
              <w:t xml:space="preserve"> Penempatan</w:t>
            </w:r>
            <w:r>
              <w:rPr>
                <w:rFonts w:cstheme="minorHAnsi"/>
                <w:color w:val="262626" w:themeColor="text1" w:themeTint="D9"/>
                <w:sz w:val="20"/>
                <w:lang w:val="pt-BR"/>
              </w:rPr>
              <w:t xml:space="preserve"> Pekerja Migran Indonesia (</w:t>
            </w:r>
            <w:r w:rsidRPr="00E33173">
              <w:rPr>
                <w:rFonts w:cstheme="minorHAnsi"/>
                <w:color w:val="FF0000"/>
                <w:sz w:val="20"/>
                <w:lang w:val="pt-BR"/>
              </w:rPr>
              <w:t>P3MI</w:t>
            </w:r>
            <w:r w:rsidRPr="00D20DAE">
              <w:rPr>
                <w:rFonts w:cstheme="minorHAnsi"/>
                <w:color w:val="262626" w:themeColor="text1" w:themeTint="D9"/>
                <w:sz w:val="20"/>
                <w:lang w:val="pt-BR"/>
              </w:rPr>
              <w:t>) anggota A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>PJATI</w:t>
            </w:r>
            <w:r w:rsidRPr="00D20DAE">
              <w:rPr>
                <w:rFonts w:cstheme="minorHAnsi"/>
                <w:color w:val="262626" w:themeColor="text1" w:themeTint="D9"/>
                <w:sz w:val="20"/>
                <w:lang w:val="pt-BR"/>
              </w:rPr>
              <w:t>, demi terwujudnya rasa aman dalam berusaha.</w:t>
            </w:r>
          </w:p>
          <w:p w:rsidR="00C04110" w:rsidRPr="00D20DAE" w:rsidRDefault="00C04110" w:rsidP="005D7113">
            <w:pPr>
              <w:pStyle w:val="ListParagraph"/>
              <w:numPr>
                <w:ilvl w:val="0"/>
                <w:numId w:val="20"/>
              </w:numPr>
              <w:spacing w:after="0" w:line="23" w:lineRule="atLeast"/>
              <w:ind w:left="851" w:hanging="426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  <w:lang w:val="pt-BR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Menjadikan APJATI sebagai satu</w:t>
            </w:r>
            <w:r>
              <w:rPr>
                <w:rFonts w:cstheme="minorHAnsi"/>
                <w:color w:val="262626" w:themeColor="text1" w:themeTint="D9"/>
                <w:sz w:val="20"/>
              </w:rPr>
              <w:t xml:space="preserve">-satunya asosiasi profesi </w:t>
            </w:r>
            <w:r w:rsidRPr="00E33173">
              <w:rPr>
                <w:rFonts w:cstheme="minorHAnsi"/>
                <w:color w:val="FF0000"/>
                <w:sz w:val="20"/>
              </w:rPr>
              <w:t>P3MI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>.</w:t>
            </w:r>
          </w:p>
          <w:p w:rsidR="00C04110" w:rsidRDefault="00C04110" w:rsidP="00B548A7">
            <w:pPr>
              <w:pStyle w:val="ListParagraph"/>
              <w:spacing w:after="0" w:line="23" w:lineRule="atLeast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</w:p>
          <w:p w:rsidR="00C04110" w:rsidRPr="00D20DAE" w:rsidRDefault="00C04110" w:rsidP="00B548A7">
            <w:pPr>
              <w:pStyle w:val="ListParagraph"/>
              <w:spacing w:after="0" w:line="23" w:lineRule="atLeast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</w:p>
          <w:p w:rsidR="00C04110" w:rsidRPr="00D20DAE" w:rsidRDefault="00C04110" w:rsidP="00B548A7">
            <w:pPr>
              <w:spacing w:after="0" w:line="23" w:lineRule="atLeast"/>
              <w:ind w:left="426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Untuk mencapai tujuan organisasi, diwujudkan dalam kegiatan-kegiatan sebagai berikut :</w:t>
            </w:r>
          </w:p>
          <w:p w:rsidR="00C04110" w:rsidRPr="00D20DAE" w:rsidRDefault="00C04110" w:rsidP="005D7113">
            <w:pPr>
              <w:pStyle w:val="ListParagraph"/>
              <w:numPr>
                <w:ilvl w:val="0"/>
                <w:numId w:val="21"/>
              </w:numPr>
              <w:spacing w:after="0" w:line="23" w:lineRule="atLeast"/>
              <w:ind w:left="792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Berperan aktif d</w:t>
            </w:r>
            <w:r>
              <w:rPr>
                <w:rFonts w:cstheme="minorHAnsi"/>
                <w:color w:val="262626" w:themeColor="text1" w:themeTint="D9"/>
                <w:sz w:val="20"/>
              </w:rPr>
              <w:t>alam membangun sistem pe</w:t>
            </w:r>
            <w:r>
              <w:rPr>
                <w:rFonts w:cstheme="minorHAnsi"/>
                <w:color w:val="262626" w:themeColor="text1" w:themeTint="D9"/>
                <w:sz w:val="20"/>
                <w:lang w:val="en-US"/>
              </w:rPr>
              <w:t>ndataan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>, penyiapan, perlindu</w:t>
            </w:r>
            <w:r>
              <w:rPr>
                <w:rFonts w:cstheme="minorHAnsi"/>
                <w:color w:val="262626" w:themeColor="text1" w:themeTint="D9"/>
                <w:sz w:val="20"/>
              </w:rPr>
              <w:t xml:space="preserve">ngan dan penempatan </w:t>
            </w:r>
            <w:r>
              <w:rPr>
                <w:rFonts w:cstheme="minorHAnsi"/>
                <w:color w:val="262626" w:themeColor="text1" w:themeTint="D9"/>
                <w:sz w:val="20"/>
                <w:lang w:val="en-US"/>
              </w:rPr>
              <w:t>Pekerja Migran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 Indonesia secara nasional baik di dalam maupun di luar negeri.</w:t>
            </w:r>
          </w:p>
          <w:p w:rsidR="00C04110" w:rsidRPr="00D20DAE" w:rsidRDefault="00C04110" w:rsidP="005D7113">
            <w:pPr>
              <w:pStyle w:val="ListParagraph"/>
              <w:numPr>
                <w:ilvl w:val="0"/>
                <w:numId w:val="21"/>
              </w:numPr>
              <w:spacing w:after="0" w:line="23" w:lineRule="atLeast"/>
              <w:ind w:left="792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Merumuskan kebijakan pelatihan, pemasaran, perlindungan dan lain-lain.</w:t>
            </w:r>
          </w:p>
          <w:p w:rsidR="00C04110" w:rsidRPr="00D20DAE" w:rsidRDefault="00C04110" w:rsidP="005D7113">
            <w:pPr>
              <w:pStyle w:val="ListParagraph"/>
              <w:numPr>
                <w:ilvl w:val="0"/>
                <w:numId w:val="21"/>
              </w:numPr>
              <w:spacing w:after="0" w:line="23" w:lineRule="atLeast"/>
              <w:ind w:left="792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Melakukan sosialisasi informasi ketenagakerjaan kepada masyarakat.</w:t>
            </w:r>
          </w:p>
          <w:p w:rsidR="00C04110" w:rsidRPr="00D20DAE" w:rsidRDefault="00C04110" w:rsidP="005D7113">
            <w:pPr>
              <w:pStyle w:val="ListParagraph"/>
              <w:numPr>
                <w:ilvl w:val="0"/>
                <w:numId w:val="21"/>
              </w:numPr>
              <w:spacing w:after="0" w:line="23" w:lineRule="atLeast"/>
              <w:ind w:left="792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Membina kerjasama yang saling menguntungkan dengan lembaga-lembaga terkait dalam menempatkan tenaga kerja baik di dalam maupun di luar negeri.</w:t>
            </w:r>
          </w:p>
          <w:p w:rsidR="00C04110" w:rsidRPr="00D20DAE" w:rsidRDefault="00C04110" w:rsidP="005D7113">
            <w:pPr>
              <w:pStyle w:val="ListParagraph"/>
              <w:numPr>
                <w:ilvl w:val="0"/>
                <w:numId w:val="21"/>
              </w:numPr>
              <w:spacing w:after="0" w:line="23" w:lineRule="atLeast"/>
              <w:ind w:left="792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Membangun sistem jaringan informasi terpadu yang dapat diakses pihak-pihak terkait (</w:t>
            </w:r>
            <w:r w:rsidRPr="00D20DAE">
              <w:rPr>
                <w:rFonts w:cstheme="minorHAnsi"/>
                <w:i/>
                <w:iCs/>
                <w:color w:val="262626" w:themeColor="text1" w:themeTint="D9"/>
                <w:sz w:val="20"/>
              </w:rPr>
              <w:t>stake holder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>) untuk menciptakan standar prosedur operasi yang bermanfaat bagi anggota.</w:t>
            </w:r>
          </w:p>
          <w:p w:rsidR="00C04110" w:rsidRPr="00D20DAE" w:rsidRDefault="00C04110" w:rsidP="005D7113">
            <w:pPr>
              <w:pStyle w:val="ListParagraph"/>
              <w:numPr>
                <w:ilvl w:val="0"/>
                <w:numId w:val="21"/>
              </w:numPr>
              <w:spacing w:after="0" w:line="23" w:lineRule="atLeast"/>
              <w:ind w:left="792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Mengoptimalkan lembaga keuangan baik di dalam maupun di luar negeri berpartisipasi dalam pengembangan penempatan </w:t>
            </w:r>
            <w:r w:rsidRPr="00E33173">
              <w:rPr>
                <w:rFonts w:cstheme="minorHAnsi"/>
                <w:color w:val="FF0000"/>
                <w:sz w:val="20"/>
              </w:rPr>
              <w:t>Pekerja Migran Indonesia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 ke luar negeri.</w:t>
            </w:r>
          </w:p>
          <w:p w:rsidR="00C04110" w:rsidRPr="00D20DAE" w:rsidRDefault="00C04110" w:rsidP="005D7113">
            <w:pPr>
              <w:pStyle w:val="ListParagraph"/>
              <w:numPr>
                <w:ilvl w:val="0"/>
                <w:numId w:val="21"/>
              </w:numPr>
              <w:spacing w:after="0" w:line="23" w:lineRule="atLeast"/>
              <w:ind w:left="792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>
              <w:rPr>
                <w:rFonts w:cstheme="minorHAnsi"/>
                <w:color w:val="262626" w:themeColor="text1" w:themeTint="D9"/>
                <w:sz w:val="20"/>
              </w:rPr>
              <w:t>Mengoptimalkan peran KUR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 dalam pengembangan dan penempatan </w:t>
            </w:r>
            <w:r w:rsidRPr="00E33173">
              <w:rPr>
                <w:rFonts w:cstheme="minorHAnsi"/>
                <w:color w:val="FF0000"/>
                <w:sz w:val="20"/>
              </w:rPr>
              <w:t>Pekerja Migran Indonesia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 ke luar negeri.</w:t>
            </w:r>
          </w:p>
          <w:p w:rsidR="00C04110" w:rsidRPr="00D20DAE" w:rsidRDefault="00C04110" w:rsidP="005D7113">
            <w:pPr>
              <w:pStyle w:val="ListParagraph"/>
              <w:numPr>
                <w:ilvl w:val="0"/>
                <w:numId w:val="21"/>
              </w:numPr>
              <w:spacing w:after="0" w:line="23" w:lineRule="atLeast"/>
              <w:ind w:left="792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Merumu</w:t>
            </w:r>
            <w:r>
              <w:rPr>
                <w:rFonts w:cstheme="minorHAnsi"/>
                <w:color w:val="262626" w:themeColor="text1" w:themeTint="D9"/>
                <w:sz w:val="20"/>
              </w:rPr>
              <w:t>skan kode etik sistem pe</w:t>
            </w:r>
            <w:r>
              <w:rPr>
                <w:rFonts w:cstheme="minorHAnsi"/>
                <w:color w:val="262626" w:themeColor="text1" w:themeTint="D9"/>
                <w:sz w:val="20"/>
                <w:lang w:val="en-US"/>
              </w:rPr>
              <w:t>ndataan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 Calon </w:t>
            </w:r>
            <w:r w:rsidRPr="00E33173">
              <w:rPr>
                <w:rFonts w:cstheme="minorHAnsi"/>
                <w:color w:val="FF0000"/>
                <w:sz w:val="20"/>
              </w:rPr>
              <w:t>Pekerja Migran Indonesia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>.</w:t>
            </w:r>
          </w:p>
          <w:p w:rsidR="00C04110" w:rsidRPr="00D20DAE" w:rsidRDefault="00C04110" w:rsidP="00B548A7">
            <w:pPr>
              <w:pStyle w:val="ListParagraph"/>
              <w:spacing w:after="0" w:line="23" w:lineRule="atLeast"/>
              <w:ind w:left="850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</w:p>
          <w:p w:rsidR="00C04110" w:rsidRPr="00D20DAE" w:rsidRDefault="00C04110" w:rsidP="005D7113">
            <w:pPr>
              <w:pStyle w:val="ListParagraph"/>
              <w:numPr>
                <w:ilvl w:val="0"/>
                <w:numId w:val="17"/>
              </w:numPr>
              <w:spacing w:after="0" w:line="23" w:lineRule="atLeast"/>
              <w:ind w:left="426" w:hanging="426"/>
              <w:contextualSpacing w:val="0"/>
              <w:jc w:val="both"/>
              <w:rPr>
                <w:rFonts w:cstheme="minorHAnsi"/>
                <w:b/>
                <w:bCs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b/>
                <w:bCs/>
                <w:color w:val="262626" w:themeColor="text1" w:themeTint="D9"/>
                <w:sz w:val="20"/>
              </w:rPr>
              <w:t>MASALAH YANG DIHADAPI</w:t>
            </w:r>
          </w:p>
          <w:p w:rsidR="00C04110" w:rsidRPr="00D20DAE" w:rsidRDefault="00C04110" w:rsidP="00B548A7">
            <w:pPr>
              <w:pStyle w:val="ListParagraph"/>
              <w:spacing w:after="0" w:line="23" w:lineRule="atLeast"/>
              <w:ind w:left="426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Program kerja disusun untuk mencapai tujuan organisasi melalui identifikasi permasalahan yang dihadapi organisasi mencakup hal-hal berikut ini :</w:t>
            </w:r>
          </w:p>
          <w:p w:rsidR="00C04110" w:rsidRPr="00D20DAE" w:rsidRDefault="00C04110" w:rsidP="005D7113">
            <w:pPr>
              <w:pStyle w:val="ListParagraph"/>
              <w:numPr>
                <w:ilvl w:val="0"/>
                <w:numId w:val="22"/>
              </w:numPr>
              <w:spacing w:after="0" w:line="23" w:lineRule="atLeast"/>
              <w:ind w:left="707" w:hanging="270"/>
              <w:contextualSpacing w:val="0"/>
              <w:jc w:val="both"/>
              <w:rPr>
                <w:rFonts w:cstheme="minorHAnsi"/>
                <w:b/>
                <w:bCs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b/>
                <w:bCs/>
                <w:color w:val="262626" w:themeColor="text1" w:themeTint="D9"/>
                <w:sz w:val="20"/>
              </w:rPr>
              <w:t>Hambatan</w:t>
            </w:r>
          </w:p>
          <w:p w:rsidR="00C04110" w:rsidRPr="003E6E4F" w:rsidRDefault="00C04110" w:rsidP="00B548A7">
            <w:pPr>
              <w:pStyle w:val="ListParagraph"/>
              <w:numPr>
                <w:ilvl w:val="0"/>
                <w:numId w:val="7"/>
              </w:numPr>
              <w:spacing w:after="0" w:line="23" w:lineRule="atLeast"/>
              <w:ind w:left="1134" w:hanging="425"/>
              <w:contextualSpacing w:val="0"/>
              <w:jc w:val="both"/>
              <w:rPr>
                <w:rFonts w:cstheme="minorHAnsi"/>
                <w:b/>
                <w:bCs/>
                <w:color w:val="262626" w:themeColor="text1" w:themeTint="D9"/>
                <w:sz w:val="20"/>
              </w:rPr>
            </w:pPr>
            <w:r>
              <w:rPr>
                <w:rFonts w:cstheme="minorHAnsi"/>
                <w:color w:val="262626" w:themeColor="text1" w:themeTint="D9"/>
                <w:sz w:val="20"/>
                <w:lang w:val="en-US"/>
              </w:rPr>
              <w:t>Peraturan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 menteri tentang zero PLRT belum berjalan dengan sempurna.</w:t>
            </w:r>
            <w:r w:rsidRPr="003E6E4F">
              <w:rPr>
                <w:rFonts w:cstheme="minorHAnsi"/>
                <w:color w:val="262626" w:themeColor="text1" w:themeTint="D9"/>
                <w:sz w:val="20"/>
              </w:rPr>
              <w:t>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7"/>
              </w:numPr>
              <w:spacing w:after="0" w:line="23" w:lineRule="atLeast"/>
              <w:ind w:left="1134" w:hanging="425"/>
              <w:contextualSpacing w:val="0"/>
              <w:jc w:val="both"/>
              <w:rPr>
                <w:rFonts w:cstheme="minorHAnsi"/>
                <w:b/>
                <w:bCs/>
                <w:color w:val="262626" w:themeColor="text1" w:themeTint="D9"/>
                <w:sz w:val="20"/>
              </w:rPr>
            </w:pPr>
            <w:r>
              <w:rPr>
                <w:rFonts w:cstheme="minorHAnsi"/>
                <w:color w:val="262626" w:themeColor="text1" w:themeTint="D9"/>
                <w:sz w:val="20"/>
              </w:rPr>
              <w:t>Penerapan Undang-undang No.</w:t>
            </w:r>
            <w:r>
              <w:rPr>
                <w:rFonts w:cstheme="minorHAnsi"/>
                <w:color w:val="262626" w:themeColor="text1" w:themeTint="D9"/>
                <w:sz w:val="20"/>
                <w:lang w:val="en-US"/>
              </w:rPr>
              <w:t>18</w:t>
            </w:r>
            <w:r>
              <w:rPr>
                <w:rFonts w:cstheme="minorHAnsi"/>
                <w:color w:val="262626" w:themeColor="text1" w:themeTint="D9"/>
                <w:sz w:val="20"/>
              </w:rPr>
              <w:t xml:space="preserve"> Tahun 20</w:t>
            </w:r>
            <w:r>
              <w:rPr>
                <w:rFonts w:cstheme="minorHAnsi"/>
                <w:color w:val="262626" w:themeColor="text1" w:themeTint="D9"/>
                <w:sz w:val="20"/>
                <w:lang w:val="en-US"/>
              </w:rPr>
              <w:t>17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 tentang PPTKLN yang menimbulkan pengertian multi tafsir, sehingga sering justru menimbulkan kesulitan atau hambatan dalam pelaksanaan kegiatan proses penempatan </w:t>
            </w:r>
            <w:r w:rsidRPr="00E33173">
              <w:rPr>
                <w:rFonts w:cstheme="minorHAnsi"/>
                <w:color w:val="FF0000"/>
                <w:sz w:val="20"/>
              </w:rPr>
              <w:t>Pekerja Migran Indonesia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 ke luar negeri.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7"/>
              </w:numPr>
              <w:spacing w:after="0" w:line="23" w:lineRule="atLeast"/>
              <w:ind w:left="1134" w:hanging="425"/>
              <w:contextualSpacing w:val="0"/>
              <w:jc w:val="both"/>
              <w:rPr>
                <w:rFonts w:cstheme="minorHAnsi"/>
                <w:b/>
                <w:bCs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Maraknya penempatan </w:t>
            </w:r>
            <w:r w:rsidRPr="00E33173">
              <w:rPr>
                <w:rFonts w:cstheme="minorHAnsi"/>
                <w:color w:val="FF0000"/>
                <w:sz w:val="20"/>
              </w:rPr>
              <w:t>Pekerja Migran Indonesia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 non-prosedural (JP Visa Malaysia, Umroh, Ziarah) dan </w:t>
            </w:r>
            <w:r w:rsidRPr="00E33173">
              <w:rPr>
                <w:rFonts w:cstheme="minorHAnsi"/>
                <w:color w:val="FF0000"/>
                <w:sz w:val="20"/>
              </w:rPr>
              <w:t>Pekerja Migran Indonesia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 Mandiri (</w:t>
            </w:r>
            <w:r w:rsidRPr="00D20DAE">
              <w:rPr>
                <w:rFonts w:cstheme="minorHAnsi"/>
                <w:i/>
                <w:iCs/>
                <w:color w:val="262626" w:themeColor="text1" w:themeTint="D9"/>
                <w:sz w:val="20"/>
              </w:rPr>
              <w:t>Direct Hiring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>) dan penempatan yang dilakukan oleh Pemerintah (</w:t>
            </w:r>
            <w:r w:rsidRPr="00D20DAE">
              <w:rPr>
                <w:rFonts w:cstheme="minorHAnsi"/>
                <w:i/>
                <w:iCs/>
                <w:color w:val="262626" w:themeColor="text1" w:themeTint="D9"/>
                <w:sz w:val="20"/>
              </w:rPr>
              <w:t>G to G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>).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7"/>
              </w:numPr>
              <w:spacing w:after="0" w:line="23" w:lineRule="atLeast"/>
              <w:ind w:left="1134" w:hanging="425"/>
              <w:contextualSpacing w:val="0"/>
              <w:jc w:val="both"/>
              <w:rPr>
                <w:rFonts w:cstheme="minorHAnsi"/>
                <w:b/>
                <w:bCs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Maraknya penempatan yang dilakukan secara perorangan.</w:t>
            </w:r>
          </w:p>
          <w:p w:rsidR="00C04110" w:rsidRPr="00D20DAE" w:rsidRDefault="00C04110" w:rsidP="005D7113">
            <w:pPr>
              <w:pStyle w:val="ListParagraph"/>
              <w:numPr>
                <w:ilvl w:val="0"/>
                <w:numId w:val="22"/>
              </w:numPr>
              <w:spacing w:after="0" w:line="23" w:lineRule="atLeast"/>
              <w:ind w:left="709" w:hanging="284"/>
              <w:contextualSpacing w:val="0"/>
              <w:jc w:val="both"/>
              <w:rPr>
                <w:rFonts w:cstheme="minorHAnsi"/>
                <w:b/>
                <w:bCs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b/>
                <w:bCs/>
                <w:color w:val="262626" w:themeColor="text1" w:themeTint="D9"/>
                <w:sz w:val="20"/>
              </w:rPr>
              <w:t>Peluang :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7"/>
              </w:numPr>
              <w:spacing w:after="0" w:line="23" w:lineRule="atLeast"/>
              <w:ind w:left="1134" w:hanging="425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Jumlah pencari kerja yang sebenarnya masih tersedia cukup besar (angka pengangguran masih tinggi) dan tidak dapat tertampung seluruhnya melalui kesempatan kerja di dalam negeri.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7"/>
              </w:numPr>
              <w:spacing w:after="0" w:line="23" w:lineRule="atLeast"/>
              <w:ind w:left="1134" w:hanging="425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Calon </w:t>
            </w:r>
            <w:r w:rsidRPr="00E33173">
              <w:rPr>
                <w:rFonts w:cstheme="minorHAnsi"/>
                <w:color w:val="FF0000"/>
                <w:sz w:val="20"/>
              </w:rPr>
              <w:t>Pekerja Migran Indonesia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 memiliki keunggulan komparatif pada sistem tertentu, dan Indonesia berada sebagai posisi </w:t>
            </w:r>
            <w:r w:rsidRPr="00D20DAE">
              <w:rPr>
                <w:rFonts w:cstheme="minorHAnsi"/>
                <w:i/>
                <w:iCs/>
                <w:color w:val="262626" w:themeColor="text1" w:themeTint="D9"/>
                <w:sz w:val="20"/>
              </w:rPr>
              <w:t>leader market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>.</w:t>
            </w:r>
          </w:p>
          <w:p w:rsidR="00C04110" w:rsidRPr="00D20DAE" w:rsidRDefault="00C04110" w:rsidP="005D7113">
            <w:pPr>
              <w:pStyle w:val="ListParagraph"/>
              <w:numPr>
                <w:ilvl w:val="0"/>
                <w:numId w:val="22"/>
              </w:numPr>
              <w:spacing w:after="0" w:line="23" w:lineRule="atLeast"/>
              <w:ind w:left="709" w:hanging="284"/>
              <w:contextualSpacing w:val="0"/>
              <w:jc w:val="both"/>
              <w:rPr>
                <w:rFonts w:cstheme="minorHAnsi"/>
                <w:b/>
                <w:bCs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b/>
                <w:bCs/>
                <w:color w:val="262626" w:themeColor="text1" w:themeTint="D9"/>
                <w:sz w:val="20"/>
              </w:rPr>
              <w:t>Kekuatan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7"/>
              </w:numPr>
              <w:spacing w:after="0" w:line="23" w:lineRule="atLeast"/>
              <w:ind w:left="1134" w:hanging="425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APJATI memiliki jaringan organisasi yang cukup luas, baik secara kewibawaan maupun sektor penempatan dan sistem penempatan.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7"/>
              </w:numPr>
              <w:spacing w:after="0" w:line="23" w:lineRule="atLeast"/>
              <w:ind w:left="1134" w:hanging="425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APJATI merupakan organisasi tertua dari organisasi sejenis yang ada dan memiliki jumlah anggota terbesar, sehingga sudah cukup dikenal.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7"/>
              </w:numPr>
              <w:spacing w:after="0" w:line="23" w:lineRule="atLeast"/>
              <w:ind w:left="1134" w:hanging="425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APJATI sudah melakukan MoU dengan asosiasi sejenis dengan APJATI di luar negeri.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7"/>
              </w:numPr>
              <w:spacing w:after="0" w:line="23" w:lineRule="atLeast"/>
              <w:ind w:left="1134" w:hanging="425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APJATI satu-satunya asosiasi yang diakui oleh KADIN.</w:t>
            </w:r>
          </w:p>
          <w:p w:rsidR="00C04110" w:rsidRDefault="00C04110" w:rsidP="00B548A7">
            <w:pPr>
              <w:pStyle w:val="ListParagraph"/>
              <w:numPr>
                <w:ilvl w:val="0"/>
                <w:numId w:val="7"/>
              </w:numPr>
              <w:spacing w:after="0" w:line="23" w:lineRule="atLeast"/>
              <w:ind w:left="1134" w:hanging="425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APJATI sudah memiliki jaringan organisasi Dewan Pengurus Daerah di seluruh Indonesia.</w:t>
            </w:r>
          </w:p>
          <w:p w:rsidR="00C04110" w:rsidRDefault="00C04110" w:rsidP="00C04110">
            <w:pPr>
              <w:pStyle w:val="ListParagraph"/>
              <w:spacing w:after="0" w:line="23" w:lineRule="atLeast"/>
              <w:ind w:left="1134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</w:p>
          <w:p w:rsidR="00C04110" w:rsidRPr="00D20DAE" w:rsidRDefault="00C04110" w:rsidP="005D7113">
            <w:pPr>
              <w:pStyle w:val="ListParagraph"/>
              <w:numPr>
                <w:ilvl w:val="0"/>
                <w:numId w:val="22"/>
              </w:numPr>
              <w:spacing w:after="0" w:line="23" w:lineRule="atLeast"/>
              <w:ind w:left="709" w:hanging="284"/>
              <w:contextualSpacing w:val="0"/>
              <w:jc w:val="both"/>
              <w:rPr>
                <w:rFonts w:cstheme="minorHAnsi"/>
                <w:b/>
                <w:bCs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b/>
                <w:bCs/>
                <w:color w:val="262626" w:themeColor="text1" w:themeTint="D9"/>
                <w:sz w:val="20"/>
              </w:rPr>
              <w:t>Masalah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7"/>
              </w:numPr>
              <w:spacing w:after="0" w:line="23" w:lineRule="atLeast"/>
              <w:ind w:left="1134" w:hanging="425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Sistem pengelolaan yan</w:t>
            </w:r>
            <w:r>
              <w:rPr>
                <w:rFonts w:cstheme="minorHAnsi"/>
                <w:color w:val="262626" w:themeColor="text1" w:themeTint="D9"/>
                <w:sz w:val="20"/>
              </w:rPr>
              <w:t xml:space="preserve">g kurang profesional dari </w:t>
            </w:r>
            <w:r w:rsidRPr="00E33173">
              <w:rPr>
                <w:rFonts w:cstheme="minorHAnsi"/>
                <w:color w:val="FF0000"/>
                <w:sz w:val="20"/>
              </w:rPr>
              <w:t>P3MI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>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7"/>
              </w:numPr>
              <w:spacing w:after="0" w:line="23" w:lineRule="atLeast"/>
              <w:ind w:left="1134" w:hanging="425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lastRenderedPageBreak/>
              <w:t>Rendahnya kesadaran dalam kebersamaan.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7"/>
              </w:numPr>
              <w:spacing w:after="0" w:line="23" w:lineRule="atLeast"/>
              <w:ind w:left="1134" w:hanging="425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Tidak percaya diri sehingga banyak ketergantungan pada pola kerja tradisional (mengandalkan calo dengan bungkus sponsor).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7"/>
              </w:numPr>
              <w:spacing w:after="0" w:line="23" w:lineRule="atLeast"/>
              <w:ind w:left="1134" w:hanging="425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Kurangnya usaha APJATI dalam memberikan masukan ke Pemerintah.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7"/>
              </w:numPr>
              <w:spacing w:after="0" w:line="23" w:lineRule="atLeast"/>
              <w:ind w:left="1134" w:hanging="425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Sadar atau tidak sadar kita masih melakukan suatu hal yang kita benci sendiri dalam menjalankan pekerjaan (membayar </w:t>
            </w:r>
            <w:r w:rsidRPr="00D20DAE">
              <w:rPr>
                <w:rFonts w:cstheme="minorHAnsi"/>
                <w:i/>
                <w:iCs/>
                <w:color w:val="262626" w:themeColor="text1" w:themeTint="D9"/>
                <w:sz w:val="20"/>
              </w:rPr>
              <w:t>fee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 calo/sponsor tak terhingga).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7"/>
              </w:numPr>
              <w:spacing w:after="0" w:line="23" w:lineRule="atLeast"/>
              <w:ind w:left="1134" w:hanging="425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Lemahnya manajemen organisasi baik menyangkut sumber daya manusia, keuangan dan sistem organisasi itu sendiri.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7"/>
              </w:numPr>
              <w:spacing w:after="0" w:line="23" w:lineRule="atLeast"/>
              <w:ind w:left="1134" w:hanging="425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Belum satu visi dan misi.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7"/>
              </w:numPr>
              <w:spacing w:after="0" w:line="23" w:lineRule="atLeast"/>
              <w:ind w:left="1134" w:hanging="425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Rendahnya profesionalisme para pelaku bisnis per-</w:t>
            </w:r>
            <w:r w:rsidRPr="00E33173">
              <w:rPr>
                <w:rFonts w:cstheme="minorHAnsi"/>
                <w:color w:val="FF0000"/>
                <w:sz w:val="20"/>
              </w:rPr>
              <w:t>PMI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 an.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7"/>
              </w:numPr>
              <w:spacing w:after="0" w:line="23" w:lineRule="atLeast"/>
              <w:ind w:left="1134" w:hanging="425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Enggan melakukan perubahan ke arah yang substansial dalam penyelenggaraan ketenagakerjaan.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7"/>
              </w:numPr>
              <w:spacing w:after="0" w:line="23" w:lineRule="atLeast"/>
              <w:ind w:left="1134" w:hanging="425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Persaingan yang tidak sehat tetap menjadi ciri klasik para pemain (operator).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7"/>
              </w:numPr>
              <w:spacing w:after="0" w:line="23" w:lineRule="atLeast"/>
              <w:ind w:left="1134" w:hanging="425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Cenderung menyalahkan orang lain daripada intropeksi.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7"/>
              </w:numPr>
              <w:spacing w:after="0" w:line="23" w:lineRule="atLeast"/>
              <w:ind w:left="1134" w:hanging="425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Tidak mampu atau tidak mau mengidentifikasi permasalahan secara keseluruhan.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7"/>
              </w:numPr>
              <w:spacing w:after="0" w:line="23" w:lineRule="atLeast"/>
              <w:ind w:left="1134" w:hanging="425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Sering mengembangkan pola pikir parsial; bahkan cenderung egois dan tidak membangun pola pikir yang lebih komprehensif.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7"/>
              </w:numPr>
              <w:spacing w:after="0" w:line="23" w:lineRule="atLeast"/>
              <w:ind w:left="1134" w:hanging="425"/>
              <w:contextualSpacing w:val="0"/>
              <w:jc w:val="both"/>
              <w:rPr>
                <w:rFonts w:cstheme="minorHAnsi"/>
                <w:b/>
                <w:bCs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Keputusan Menteri tentang 7 (tujuh) jabatan profesi. 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7"/>
              </w:numPr>
              <w:spacing w:after="0" w:line="23" w:lineRule="atLeast"/>
              <w:ind w:left="1134" w:hanging="425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Penerapan Undang</w:t>
            </w:r>
            <w:r>
              <w:rPr>
                <w:rFonts w:cstheme="minorHAnsi"/>
                <w:color w:val="262626" w:themeColor="text1" w:themeTint="D9"/>
                <w:sz w:val="20"/>
              </w:rPr>
              <w:t>-undang No.</w:t>
            </w:r>
            <w:r>
              <w:rPr>
                <w:rFonts w:cstheme="minorHAnsi"/>
                <w:color w:val="262626" w:themeColor="text1" w:themeTint="D9"/>
                <w:sz w:val="20"/>
                <w:lang w:val="en-US"/>
              </w:rPr>
              <w:t>18</w:t>
            </w:r>
            <w:r>
              <w:rPr>
                <w:rFonts w:cstheme="minorHAnsi"/>
                <w:color w:val="262626" w:themeColor="text1" w:themeTint="D9"/>
                <w:sz w:val="20"/>
              </w:rPr>
              <w:t xml:space="preserve"> Tahun 20</w:t>
            </w:r>
            <w:r>
              <w:rPr>
                <w:rFonts w:cstheme="minorHAnsi"/>
                <w:color w:val="262626" w:themeColor="text1" w:themeTint="D9"/>
                <w:sz w:val="20"/>
                <w:lang w:val="en-US"/>
              </w:rPr>
              <w:t>17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 Tentang PPTKLN sering kali justru menimbulkan kesulitan atau hambatan dalam pelaksananaan kegiatan proses penempatan </w:t>
            </w:r>
            <w:r w:rsidRPr="00E33173">
              <w:rPr>
                <w:rFonts w:cstheme="minorHAnsi"/>
                <w:color w:val="FF0000"/>
                <w:sz w:val="20"/>
              </w:rPr>
              <w:t>Pekerja Migran Indonesia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 ke luar negeri. 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7"/>
              </w:numPr>
              <w:spacing w:after="0" w:line="23" w:lineRule="atLeast"/>
              <w:ind w:left="1134" w:hanging="425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Meja birokrasi yang panjang dan berbelit sehingga cenderung menghambat pertumbuhan.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7"/>
              </w:numPr>
              <w:spacing w:after="0" w:line="23" w:lineRule="atLeast"/>
              <w:ind w:left="1134" w:hanging="425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Silih berganti peraturan pelaksanaan mengakibatkan tidak pernah tercipta sistem penempatan </w:t>
            </w:r>
            <w:r w:rsidRPr="00E33173">
              <w:rPr>
                <w:rFonts w:cstheme="minorHAnsi"/>
                <w:color w:val="FF0000"/>
                <w:sz w:val="20"/>
              </w:rPr>
              <w:t>Pekerja Migran Indonesia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 yang memadai.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7"/>
              </w:numPr>
              <w:spacing w:after="0" w:line="23" w:lineRule="atLeast"/>
              <w:ind w:left="1134" w:hanging="425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Tidak mendayagunakan akses ke Dewan Perwakilan Rakyat (DPR) dalam merespon aspirasi permasalahan </w:t>
            </w:r>
            <w:r w:rsidRPr="00E33173">
              <w:rPr>
                <w:rFonts w:cstheme="minorHAnsi"/>
                <w:color w:val="FF0000"/>
                <w:sz w:val="20"/>
              </w:rPr>
              <w:t>Pekerja Migran Indonesia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>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7"/>
              </w:numPr>
              <w:spacing w:after="0" w:line="23" w:lineRule="atLeast"/>
              <w:ind w:left="1134" w:hanging="425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>
              <w:rPr>
                <w:rFonts w:cstheme="minorHAnsi"/>
                <w:color w:val="262626" w:themeColor="text1" w:themeTint="D9"/>
                <w:sz w:val="20"/>
                <w:lang w:val="en-US"/>
              </w:rPr>
              <w:t>Peraturan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 Menteri tentang Zero PLRT. 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7"/>
              </w:numPr>
              <w:spacing w:after="0" w:line="23" w:lineRule="atLeast"/>
              <w:ind w:left="1134" w:hanging="425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Kultur masyarakat yang tidak mau berubah, selalu bergantung pada orang lain.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7"/>
              </w:numPr>
              <w:spacing w:after="0" w:line="23" w:lineRule="atLeast"/>
              <w:ind w:left="1134" w:hanging="425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Dominasi calo/sponsor sangat kuat.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7"/>
              </w:numPr>
              <w:spacing w:after="0" w:line="23" w:lineRule="atLeast"/>
              <w:ind w:left="1134" w:hanging="425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lastRenderedPageBreak/>
              <w:t xml:space="preserve">Kultur </w:t>
            </w:r>
            <w:r w:rsidRPr="00E33173">
              <w:rPr>
                <w:rFonts w:cstheme="minorHAnsi"/>
                <w:color w:val="FF0000"/>
                <w:sz w:val="20"/>
              </w:rPr>
              <w:t>Pekerja Migran Indonesia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 yang tidak memposisikan diri sebagai pelaku aktif melainkan pasif.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7"/>
              </w:numPr>
              <w:spacing w:after="0" w:line="23" w:lineRule="atLeast"/>
              <w:ind w:left="1134" w:hanging="425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Sikap mental dan disiplin calon </w:t>
            </w:r>
            <w:r w:rsidRPr="00E33173">
              <w:rPr>
                <w:rFonts w:cstheme="minorHAnsi"/>
                <w:color w:val="FF0000"/>
                <w:sz w:val="20"/>
              </w:rPr>
              <w:t>Pekerja Migran Indonesia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 rendah.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7"/>
              </w:numPr>
              <w:spacing w:after="0" w:line="23" w:lineRule="atLeast"/>
              <w:ind w:left="1134" w:hanging="425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>
              <w:rPr>
                <w:rFonts w:cstheme="minorHAnsi"/>
                <w:color w:val="262626" w:themeColor="text1" w:themeTint="D9"/>
                <w:sz w:val="20"/>
              </w:rPr>
              <w:t xml:space="preserve">Citra </w:t>
            </w:r>
            <w:r>
              <w:rPr>
                <w:rFonts w:cstheme="minorHAnsi"/>
                <w:color w:val="FF0000"/>
                <w:sz w:val="20"/>
              </w:rPr>
              <w:t>P</w:t>
            </w:r>
            <w:r>
              <w:rPr>
                <w:rFonts w:cstheme="minorHAnsi"/>
                <w:color w:val="FF0000"/>
                <w:sz w:val="20"/>
                <w:lang w:val="en-US"/>
              </w:rPr>
              <w:t>3MI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 yang kurang baik dalam pandangan masyarakat.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7"/>
              </w:numPr>
              <w:spacing w:after="0" w:line="23" w:lineRule="atLeast"/>
              <w:ind w:left="1134" w:hanging="425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>
              <w:rPr>
                <w:rFonts w:cstheme="minorHAnsi"/>
                <w:color w:val="262626" w:themeColor="text1" w:themeTint="D9"/>
                <w:sz w:val="20"/>
              </w:rPr>
              <w:t>Penempatan ilegal non-</w:t>
            </w:r>
            <w:r w:rsidRPr="00E33173">
              <w:rPr>
                <w:rFonts w:cstheme="minorHAnsi"/>
                <w:color w:val="FF0000"/>
                <w:sz w:val="20"/>
              </w:rPr>
              <w:t>P3</w:t>
            </w:r>
            <w:r>
              <w:rPr>
                <w:rFonts w:cstheme="minorHAnsi"/>
                <w:color w:val="FF0000"/>
                <w:sz w:val="20"/>
                <w:lang w:val="en-US"/>
              </w:rPr>
              <w:t>MI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 cukup banyak sejak adanya moratorium.</w:t>
            </w:r>
          </w:p>
          <w:p w:rsidR="00C04110" w:rsidRPr="00C04110" w:rsidRDefault="00C04110" w:rsidP="00C04110">
            <w:pPr>
              <w:pStyle w:val="ListParagraph"/>
              <w:numPr>
                <w:ilvl w:val="0"/>
                <w:numId w:val="7"/>
              </w:numPr>
              <w:spacing w:after="0" w:line="23" w:lineRule="atLeast"/>
              <w:ind w:left="1134" w:hanging="425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Rancunya penempatan </w:t>
            </w:r>
            <w:r w:rsidRPr="00E33173">
              <w:rPr>
                <w:rFonts w:cstheme="minorHAnsi"/>
                <w:color w:val="FF0000"/>
                <w:sz w:val="20"/>
              </w:rPr>
              <w:t>Pekerja Migran Indonesia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 formal dan non-formal.</w:t>
            </w:r>
          </w:p>
          <w:p w:rsidR="00C04110" w:rsidRDefault="00C04110" w:rsidP="00B548A7">
            <w:pPr>
              <w:pStyle w:val="ListParagraph"/>
              <w:spacing w:after="0" w:line="23" w:lineRule="atLeast"/>
              <w:ind w:left="851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</w:p>
          <w:p w:rsidR="00C04110" w:rsidRPr="00D20DAE" w:rsidRDefault="00C04110" w:rsidP="00B548A7">
            <w:pPr>
              <w:pStyle w:val="ListParagraph"/>
              <w:spacing w:after="0" w:line="23" w:lineRule="atLeast"/>
              <w:ind w:left="851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</w:p>
          <w:p w:rsidR="00C04110" w:rsidRPr="00D20DAE" w:rsidRDefault="00C04110" w:rsidP="005D7113">
            <w:pPr>
              <w:pStyle w:val="ListParagraph"/>
              <w:numPr>
                <w:ilvl w:val="0"/>
                <w:numId w:val="17"/>
              </w:numPr>
              <w:spacing w:after="0" w:line="23" w:lineRule="atLeast"/>
              <w:ind w:left="426" w:hanging="426"/>
              <w:contextualSpacing w:val="0"/>
              <w:jc w:val="both"/>
              <w:rPr>
                <w:rFonts w:cstheme="minorHAnsi"/>
                <w:b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b/>
                <w:color w:val="262626" w:themeColor="text1" w:themeTint="D9"/>
                <w:sz w:val="20"/>
              </w:rPr>
              <w:t>PROGRAM KERJA (PROKER) 4 TAHUN</w:t>
            </w:r>
          </w:p>
          <w:p w:rsidR="00C04110" w:rsidRPr="00D20DAE" w:rsidRDefault="00C04110" w:rsidP="00B548A7">
            <w:pPr>
              <w:pStyle w:val="ListParagraph"/>
              <w:spacing w:after="0" w:line="23" w:lineRule="atLeast"/>
              <w:ind w:left="426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Untuk mencapai tujuan organisasi maka Program Kerja disusun berdasarkan skala prioritas sebagai berikut :</w:t>
            </w:r>
          </w:p>
          <w:p w:rsidR="00C04110" w:rsidRPr="00D20DAE" w:rsidRDefault="00C04110" w:rsidP="00B548A7">
            <w:pPr>
              <w:pStyle w:val="ListParagraph"/>
              <w:spacing w:after="0" w:line="23" w:lineRule="atLeast"/>
              <w:ind w:left="426"/>
              <w:contextualSpacing w:val="0"/>
              <w:jc w:val="both"/>
              <w:rPr>
                <w:rFonts w:cstheme="minorHAnsi"/>
                <w:b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b/>
                <w:color w:val="262626" w:themeColor="text1" w:themeTint="D9"/>
                <w:sz w:val="20"/>
              </w:rPr>
              <w:t>5.1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ab/>
            </w:r>
            <w:r w:rsidRPr="00D20DAE">
              <w:rPr>
                <w:rFonts w:cstheme="minorHAnsi"/>
                <w:b/>
                <w:color w:val="262626" w:themeColor="text1" w:themeTint="D9"/>
                <w:sz w:val="20"/>
              </w:rPr>
              <w:t>Program Kerja (Tahun I-II)</w:t>
            </w:r>
          </w:p>
          <w:p w:rsidR="00C04110" w:rsidRPr="00D20DAE" w:rsidRDefault="00C04110" w:rsidP="00B548A7">
            <w:pPr>
              <w:pStyle w:val="ListParagraph"/>
              <w:tabs>
                <w:tab w:val="left" w:pos="1418"/>
              </w:tabs>
              <w:spacing w:after="0" w:line="23" w:lineRule="atLeast"/>
              <w:ind w:left="851"/>
              <w:contextualSpacing w:val="0"/>
              <w:jc w:val="both"/>
              <w:outlineLvl w:val="0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b/>
                <w:bCs/>
                <w:color w:val="262626" w:themeColor="text1" w:themeTint="D9"/>
                <w:sz w:val="20"/>
              </w:rPr>
              <w:t>5.1.1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ab/>
            </w:r>
            <w:r w:rsidRPr="00D20DAE">
              <w:rPr>
                <w:rFonts w:cstheme="minorHAnsi"/>
                <w:b/>
                <w:color w:val="262626" w:themeColor="text1" w:themeTint="D9"/>
                <w:sz w:val="20"/>
              </w:rPr>
              <w:t>Bidang Organisasi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8"/>
              </w:numPr>
              <w:spacing w:after="0" w:line="23" w:lineRule="atLeast"/>
              <w:ind w:left="1701" w:hanging="283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MUNAS merekomendasikan agar Dewan Pimpinan Pengurus menyusun kelengkapan organisasi dengan dukungan Tim Ahli.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8"/>
              </w:numPr>
              <w:spacing w:after="0" w:line="23" w:lineRule="atLeast"/>
              <w:ind w:left="1701" w:hanging="283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Sosialisasi Visi, Misi, Program Kerja dan susunan Dewan Pengurus Pusat APJATI hasil Musyawarah Nasional kepada seluruh anggota dan lembaga serta instansi yang terkait.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8"/>
              </w:numPr>
              <w:spacing w:after="0" w:line="23" w:lineRule="atLeast"/>
              <w:ind w:left="1701" w:hanging="283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Membentuk dan atau menunjuk tim HUMAS yang kuat u</w:t>
            </w:r>
            <w:r>
              <w:rPr>
                <w:rFonts w:cstheme="minorHAnsi"/>
                <w:color w:val="262626" w:themeColor="text1" w:themeTint="D9"/>
                <w:sz w:val="20"/>
              </w:rPr>
              <w:t xml:space="preserve">ntuk membangun citra </w:t>
            </w:r>
            <w:r w:rsidRPr="00E33173">
              <w:rPr>
                <w:rFonts w:cstheme="minorHAnsi"/>
                <w:color w:val="FF0000"/>
                <w:sz w:val="20"/>
              </w:rPr>
              <w:t>P3MI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>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8"/>
              </w:numPr>
              <w:spacing w:after="0" w:line="23" w:lineRule="atLeast"/>
              <w:ind w:left="1701" w:hanging="283"/>
              <w:contextualSpacing w:val="0"/>
              <w:jc w:val="both"/>
              <w:rPr>
                <w:rFonts w:cstheme="minorHAnsi"/>
                <w:i/>
                <w:iCs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Membentuk litbang</w:t>
            </w:r>
            <w:r w:rsidRPr="00D20DAE">
              <w:rPr>
                <w:rFonts w:cstheme="minorHAnsi"/>
                <w:i/>
                <w:iCs/>
                <w:color w:val="262626" w:themeColor="text1" w:themeTint="D9"/>
                <w:sz w:val="20"/>
              </w:rPr>
              <w:t>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8"/>
              </w:numPr>
              <w:spacing w:after="0" w:line="23" w:lineRule="atLeast"/>
              <w:ind w:left="1701" w:hanging="283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Secara proaktif memberikan masukan dalam peraturan-peraturan yang menyangkut sistem dan prosedur penempatan </w:t>
            </w:r>
            <w:r w:rsidRPr="00E33173">
              <w:rPr>
                <w:rFonts w:cstheme="minorHAnsi"/>
                <w:color w:val="FF0000"/>
                <w:sz w:val="20"/>
              </w:rPr>
              <w:t>Pekerja Migran Indonesia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 ke Luar Negeri yang akan dikeluarkan pemerint</w:t>
            </w:r>
            <w:r>
              <w:rPr>
                <w:rFonts w:cstheme="minorHAnsi"/>
                <w:color w:val="262626" w:themeColor="text1" w:themeTint="D9"/>
                <w:sz w:val="20"/>
              </w:rPr>
              <w:t>ah</w:t>
            </w:r>
            <w:r>
              <w:rPr>
                <w:rFonts w:cstheme="minorHAnsi"/>
                <w:color w:val="262626" w:themeColor="text1" w:themeTint="D9"/>
                <w:sz w:val="20"/>
                <w:lang w:val="en-US"/>
              </w:rPr>
              <w:t>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8"/>
              </w:numPr>
              <w:spacing w:after="0" w:line="23" w:lineRule="atLeast"/>
              <w:ind w:left="1701" w:hanging="283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Mengupayakan seluruh </w:t>
            </w:r>
            <w:r w:rsidRPr="00E33173">
              <w:rPr>
                <w:rFonts w:cstheme="minorHAnsi"/>
                <w:color w:val="FF0000"/>
                <w:sz w:val="20"/>
              </w:rPr>
              <w:t>P3MI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 menjadi anggota APJATI.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8"/>
              </w:numPr>
              <w:spacing w:after="0" w:line="23" w:lineRule="atLeast"/>
              <w:ind w:left="1701" w:hanging="283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Membentuk Badan Perwakilan Luar Negeri APJATI di negara penempatan, baik perlindungan terhadap </w:t>
            </w:r>
            <w:r w:rsidRPr="00E33173">
              <w:rPr>
                <w:rFonts w:cstheme="minorHAnsi"/>
                <w:color w:val="FF0000"/>
                <w:sz w:val="20"/>
              </w:rPr>
              <w:t>Pekerja Migran Indonesia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 maupun perlindungan bagi usaha </w:t>
            </w:r>
            <w:r w:rsidRPr="00E33173">
              <w:rPr>
                <w:rFonts w:cstheme="minorHAnsi"/>
                <w:color w:val="FF0000"/>
                <w:sz w:val="20"/>
              </w:rPr>
              <w:t>P3MI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>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8"/>
              </w:numPr>
              <w:spacing w:after="0" w:line="23" w:lineRule="atLeast"/>
              <w:ind w:left="1701" w:hanging="283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DPP APJATI wajib melaporkan secara periodik per tahun kepada anggota melalui Rapat Kerja Nasional (RAKERNAS APJATI).</w:t>
            </w:r>
          </w:p>
          <w:p w:rsidR="00C04110" w:rsidRDefault="00C04110" w:rsidP="00B548A7">
            <w:pPr>
              <w:pStyle w:val="ListParagraph"/>
              <w:numPr>
                <w:ilvl w:val="0"/>
                <w:numId w:val="8"/>
              </w:numPr>
              <w:spacing w:after="0" w:line="23" w:lineRule="atLeast"/>
              <w:ind w:left="1701" w:hanging="283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Membangun hubungan dengan instansi terkait tentang tata kelola penempatan </w:t>
            </w:r>
            <w:r w:rsidRPr="00E33173">
              <w:rPr>
                <w:rFonts w:cstheme="minorHAnsi"/>
                <w:color w:val="FF0000"/>
                <w:sz w:val="20"/>
              </w:rPr>
              <w:t>Pekerja Migran Indonesia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>.</w:t>
            </w:r>
          </w:p>
          <w:p w:rsidR="00C04110" w:rsidRPr="00D20DAE" w:rsidRDefault="00C04110" w:rsidP="00C04110">
            <w:pPr>
              <w:pStyle w:val="ListParagraph"/>
              <w:spacing w:after="0" w:line="23" w:lineRule="atLeast"/>
              <w:ind w:left="1701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</w:p>
          <w:p w:rsidR="00C04110" w:rsidRPr="00D20DAE" w:rsidRDefault="00C04110" w:rsidP="00B548A7">
            <w:pPr>
              <w:pStyle w:val="ListParagraph"/>
              <w:spacing w:after="0" w:line="23" w:lineRule="atLeast"/>
              <w:ind w:left="1134" w:hanging="283"/>
              <w:contextualSpacing w:val="0"/>
              <w:jc w:val="both"/>
              <w:rPr>
                <w:rFonts w:cstheme="minorHAnsi"/>
                <w:b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b/>
                <w:bCs/>
                <w:color w:val="262626" w:themeColor="text1" w:themeTint="D9"/>
                <w:sz w:val="20"/>
              </w:rPr>
              <w:lastRenderedPageBreak/>
              <w:t>5.1.2</w:t>
            </w:r>
            <w:r w:rsidRPr="00D20DAE">
              <w:rPr>
                <w:rFonts w:cstheme="minorHAnsi"/>
                <w:b/>
                <w:color w:val="262626" w:themeColor="text1" w:themeTint="D9"/>
                <w:sz w:val="20"/>
              </w:rPr>
              <w:t>Bidang Pemasaran/ Pengembangan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9"/>
              </w:numPr>
              <w:spacing w:after="0" w:line="23" w:lineRule="atLeast"/>
              <w:ind w:left="1701" w:hanging="283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Membuka peluang </w:t>
            </w:r>
            <w:r>
              <w:rPr>
                <w:rFonts w:cstheme="minorHAnsi"/>
                <w:color w:val="262626" w:themeColor="text1" w:themeTint="D9"/>
                <w:sz w:val="20"/>
              </w:rPr>
              <w:t xml:space="preserve">pasar seluas-luasnya bagi </w:t>
            </w:r>
            <w:r w:rsidRPr="00E33173">
              <w:rPr>
                <w:rFonts w:cstheme="minorHAnsi"/>
                <w:color w:val="FF0000"/>
                <w:sz w:val="20"/>
              </w:rPr>
              <w:t>P3MI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 anggota APJATI dengan memperhatikan :</w:t>
            </w:r>
          </w:p>
          <w:p w:rsidR="00C04110" w:rsidRPr="00D20DAE" w:rsidRDefault="00C04110" w:rsidP="005D7113">
            <w:pPr>
              <w:pStyle w:val="ListParagraph"/>
              <w:numPr>
                <w:ilvl w:val="1"/>
                <w:numId w:val="22"/>
              </w:numPr>
              <w:tabs>
                <w:tab w:val="left" w:pos="2410"/>
              </w:tabs>
              <w:spacing w:after="0" w:line="23" w:lineRule="atLeast"/>
              <w:ind w:left="1985" w:hanging="283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Menghindari pers</w:t>
            </w:r>
            <w:r>
              <w:rPr>
                <w:rFonts w:cstheme="minorHAnsi"/>
                <w:color w:val="262626" w:themeColor="text1" w:themeTint="D9"/>
                <w:sz w:val="20"/>
              </w:rPr>
              <w:t xml:space="preserve">aingan tidak sehat sesama </w:t>
            </w:r>
            <w:r w:rsidRPr="00E33173">
              <w:rPr>
                <w:rFonts w:cstheme="minorHAnsi"/>
                <w:color w:val="FF0000"/>
                <w:sz w:val="20"/>
              </w:rPr>
              <w:t>P3</w:t>
            </w:r>
            <w:r>
              <w:rPr>
                <w:rFonts w:cstheme="minorHAnsi"/>
                <w:color w:val="FF0000"/>
                <w:sz w:val="20"/>
                <w:lang w:val="en-US"/>
              </w:rPr>
              <w:t>MI</w:t>
            </w:r>
          </w:p>
          <w:p w:rsidR="00C04110" w:rsidRPr="00D20DAE" w:rsidRDefault="00C04110" w:rsidP="005D7113">
            <w:pPr>
              <w:pStyle w:val="ListParagraph"/>
              <w:numPr>
                <w:ilvl w:val="1"/>
                <w:numId w:val="22"/>
              </w:numPr>
              <w:tabs>
                <w:tab w:val="left" w:pos="2410"/>
              </w:tabs>
              <w:spacing w:after="0" w:line="23" w:lineRule="atLeast"/>
              <w:ind w:left="1985" w:hanging="283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>
              <w:rPr>
                <w:rFonts w:cstheme="minorHAnsi"/>
                <w:color w:val="262626" w:themeColor="text1" w:themeTint="D9"/>
                <w:sz w:val="20"/>
              </w:rPr>
              <w:t xml:space="preserve">Meningkatkan gaji </w:t>
            </w:r>
            <w:r>
              <w:rPr>
                <w:rFonts w:cstheme="minorHAnsi"/>
                <w:color w:val="262626" w:themeColor="text1" w:themeTint="D9"/>
                <w:sz w:val="20"/>
                <w:lang w:val="en-US"/>
              </w:rPr>
              <w:t xml:space="preserve">Pekerja Migran 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>Indonesia.</w:t>
            </w:r>
          </w:p>
          <w:p w:rsidR="00C04110" w:rsidRPr="00D20DAE" w:rsidRDefault="00C04110" w:rsidP="005D7113">
            <w:pPr>
              <w:pStyle w:val="ListParagraph"/>
              <w:numPr>
                <w:ilvl w:val="1"/>
                <w:numId w:val="22"/>
              </w:numPr>
              <w:tabs>
                <w:tab w:val="left" w:pos="2410"/>
              </w:tabs>
              <w:spacing w:after="0" w:line="23" w:lineRule="atLeast"/>
              <w:ind w:left="1985" w:hanging="283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Meningka</w:t>
            </w:r>
            <w:r>
              <w:rPr>
                <w:rFonts w:cstheme="minorHAnsi"/>
                <w:color w:val="262626" w:themeColor="text1" w:themeTint="D9"/>
                <w:sz w:val="20"/>
              </w:rPr>
              <w:t xml:space="preserve">tkan kualitas Calon </w:t>
            </w:r>
            <w:r>
              <w:rPr>
                <w:rFonts w:cstheme="minorHAnsi"/>
                <w:color w:val="262626" w:themeColor="text1" w:themeTint="D9"/>
                <w:sz w:val="20"/>
                <w:lang w:val="en-US"/>
              </w:rPr>
              <w:t>Pekerja Migran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 Indonesia.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9"/>
              </w:numPr>
              <w:spacing w:after="0" w:line="23" w:lineRule="atLeast"/>
              <w:ind w:left="1701" w:hanging="283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Program kunjungan bersama ke luar negeri dalam rangka pemasaran bersama dilaksanakan secara terencana dan terorganisir, disosialisasikan kepada seluruh anggota APJATI.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9"/>
              </w:numPr>
              <w:spacing w:after="0" w:line="23" w:lineRule="atLeast"/>
              <w:ind w:left="1701" w:hanging="283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Sosialisasi dan promosi program penempatan </w:t>
            </w:r>
            <w:r w:rsidRPr="00E33173">
              <w:rPr>
                <w:rFonts w:cstheme="minorHAnsi"/>
                <w:color w:val="FF0000"/>
                <w:sz w:val="20"/>
              </w:rPr>
              <w:t>Pekerja Migran Indonesia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 ke luar negeri dilaksanakan di dalam dan luar negeri dengan melibatkan instansi terkait serta lembaga-lembaga atau organisasi-organisasi dengan memanfaatkan berbagai forum dan media baik nasional maupun internasional sebagai kontrol/pengawas yang bertujuan untuk melakukan monitoring pelaksanaan penempatan </w:t>
            </w:r>
            <w:r w:rsidRPr="00E33173">
              <w:rPr>
                <w:rFonts w:cstheme="minorHAnsi"/>
                <w:color w:val="FF0000"/>
                <w:sz w:val="20"/>
              </w:rPr>
              <w:t>Pekerja Migran Indonesia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 ke luar negeri.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9"/>
              </w:numPr>
              <w:spacing w:after="0" w:line="23" w:lineRule="atLeast"/>
              <w:ind w:left="1701" w:hanging="283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Mencari ekspansi market.</w:t>
            </w:r>
          </w:p>
          <w:p w:rsidR="00C04110" w:rsidRPr="00D20DAE" w:rsidRDefault="00C04110" w:rsidP="00B548A7">
            <w:pPr>
              <w:pStyle w:val="ListParagraph"/>
              <w:tabs>
                <w:tab w:val="left" w:pos="1418"/>
              </w:tabs>
              <w:spacing w:after="0" w:line="23" w:lineRule="atLeast"/>
              <w:ind w:left="1701" w:hanging="850"/>
              <w:contextualSpacing w:val="0"/>
              <w:jc w:val="both"/>
              <w:outlineLvl w:val="0"/>
              <w:rPr>
                <w:rFonts w:cstheme="minorHAnsi"/>
                <w:b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b/>
                <w:bCs/>
                <w:color w:val="262626" w:themeColor="text1" w:themeTint="D9"/>
                <w:sz w:val="20"/>
              </w:rPr>
              <w:t>5.1.3</w:t>
            </w:r>
            <w:r>
              <w:rPr>
                <w:rFonts w:cstheme="minorHAnsi"/>
                <w:b/>
                <w:bCs/>
                <w:color w:val="262626" w:themeColor="text1" w:themeTint="D9"/>
                <w:sz w:val="20"/>
                <w:lang w:val="en-US"/>
              </w:rPr>
              <w:t xml:space="preserve"> </w:t>
            </w:r>
            <w:r w:rsidRPr="00D20DAE">
              <w:rPr>
                <w:rFonts w:cstheme="minorHAnsi"/>
                <w:b/>
                <w:color w:val="262626" w:themeColor="text1" w:themeTint="D9"/>
                <w:sz w:val="20"/>
              </w:rPr>
              <w:t>Bidang</w:t>
            </w:r>
            <w:r>
              <w:rPr>
                <w:rFonts w:cstheme="minorHAnsi"/>
                <w:b/>
                <w:color w:val="262626" w:themeColor="text1" w:themeTint="D9"/>
                <w:sz w:val="20"/>
              </w:rPr>
              <w:t xml:space="preserve"> Perlindungan Calon </w:t>
            </w:r>
            <w:r>
              <w:rPr>
                <w:rFonts w:cstheme="minorHAnsi"/>
                <w:b/>
                <w:color w:val="262626" w:themeColor="text1" w:themeTint="D9"/>
                <w:sz w:val="20"/>
                <w:lang w:val="en-US"/>
              </w:rPr>
              <w:t>Pekerja Migran</w:t>
            </w:r>
            <w:r>
              <w:rPr>
                <w:rFonts w:cstheme="minorHAnsi"/>
                <w:b/>
                <w:color w:val="262626" w:themeColor="text1" w:themeTint="D9"/>
                <w:sz w:val="20"/>
              </w:rPr>
              <w:t xml:space="preserve"> Indonesia / </w:t>
            </w:r>
            <w:r>
              <w:rPr>
                <w:rFonts w:cstheme="minorHAnsi"/>
                <w:b/>
                <w:color w:val="262626" w:themeColor="text1" w:themeTint="D9"/>
                <w:sz w:val="20"/>
                <w:lang w:val="en-US"/>
              </w:rPr>
              <w:t xml:space="preserve">Pekerja Migran </w:t>
            </w:r>
            <w:r w:rsidRPr="00D20DAE">
              <w:rPr>
                <w:rFonts w:cstheme="minorHAnsi"/>
                <w:b/>
                <w:color w:val="262626" w:themeColor="text1" w:themeTint="D9"/>
                <w:sz w:val="20"/>
              </w:rPr>
              <w:t>Indonesia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10"/>
              </w:numPr>
              <w:spacing w:after="0" w:line="23" w:lineRule="atLeast"/>
              <w:ind w:left="1701" w:hanging="284"/>
              <w:contextualSpacing w:val="0"/>
              <w:jc w:val="both"/>
              <w:rPr>
                <w:rFonts w:cstheme="minorHAnsi"/>
                <w:b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b/>
                <w:color w:val="262626" w:themeColor="text1" w:themeTint="D9"/>
                <w:sz w:val="20"/>
              </w:rPr>
              <w:t>Perlindungan pra-penempatan</w:t>
            </w:r>
          </w:p>
          <w:p w:rsidR="00C04110" w:rsidRPr="00D20DAE" w:rsidRDefault="00C04110" w:rsidP="00B548A7">
            <w:pPr>
              <w:pStyle w:val="ListParagraph"/>
              <w:spacing w:after="0" w:line="23" w:lineRule="atLeast"/>
              <w:ind w:left="1701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Secara Optimal difokuskan kepada pelatihan </w:t>
            </w:r>
            <w:r w:rsidRPr="00E33173">
              <w:rPr>
                <w:rFonts w:cstheme="minorHAnsi"/>
                <w:color w:val="FF0000"/>
                <w:sz w:val="20"/>
              </w:rPr>
              <w:t>Pekerja Migran Indonesia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 dan dilaksanakan oleh BLKLN yang memiliki legalitas dari instansi terkait.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10"/>
              </w:numPr>
              <w:spacing w:after="0" w:line="23" w:lineRule="atLeast"/>
              <w:ind w:left="1701" w:hanging="284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b/>
                <w:color w:val="262626" w:themeColor="text1" w:themeTint="D9"/>
                <w:sz w:val="20"/>
              </w:rPr>
              <w:t xml:space="preserve">Perlindungan Pada masa Penempatan di Luar Negeri 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11"/>
              </w:numPr>
              <w:spacing w:after="0" w:line="23" w:lineRule="atLeast"/>
              <w:ind w:left="1985" w:hanging="283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Mempersiapkan PERWALU di negara penempatan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11"/>
              </w:numPr>
              <w:spacing w:after="0" w:line="23" w:lineRule="atLeast"/>
              <w:ind w:left="1985" w:hanging="283"/>
              <w:contextualSpacing w:val="0"/>
              <w:jc w:val="both"/>
              <w:rPr>
                <w:rFonts w:cstheme="minorHAnsi"/>
                <w:b/>
                <w:bCs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Melakukan kunjungan kerja ke negara penempatan</w:t>
            </w:r>
            <w:r w:rsidRPr="00D20DAE">
              <w:rPr>
                <w:rFonts w:cstheme="minorHAnsi"/>
                <w:b/>
                <w:bCs/>
                <w:color w:val="262626" w:themeColor="text1" w:themeTint="D9"/>
                <w:sz w:val="20"/>
              </w:rPr>
              <w:t>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10"/>
              </w:numPr>
              <w:spacing w:after="0" w:line="23" w:lineRule="atLeast"/>
              <w:ind w:left="1701" w:hanging="283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b/>
                <w:color w:val="262626" w:themeColor="text1" w:themeTint="D9"/>
                <w:sz w:val="20"/>
              </w:rPr>
              <w:t>Program Purna Penempatan</w:t>
            </w:r>
          </w:p>
          <w:p w:rsidR="00C04110" w:rsidRPr="00D20DAE" w:rsidRDefault="00C04110" w:rsidP="005D7113">
            <w:pPr>
              <w:pStyle w:val="ListParagraph"/>
              <w:numPr>
                <w:ilvl w:val="4"/>
                <w:numId w:val="22"/>
              </w:numPr>
              <w:spacing w:after="0" w:line="23" w:lineRule="atLeast"/>
              <w:ind w:left="1985" w:hanging="283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Pelaksanaan pemulangan </w:t>
            </w:r>
            <w:r w:rsidRPr="00E33173">
              <w:rPr>
                <w:rFonts w:cstheme="minorHAnsi"/>
                <w:color w:val="FF0000"/>
                <w:sz w:val="20"/>
              </w:rPr>
              <w:t>Pekerja Migran Indonesia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 yang bermasalah atau tidak diinformasikan kepada </w:t>
            </w:r>
            <w:r w:rsidRPr="00E33173">
              <w:rPr>
                <w:rFonts w:cstheme="minorHAnsi"/>
                <w:color w:val="FF0000"/>
                <w:sz w:val="20"/>
              </w:rPr>
              <w:t>P3MI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 terkait.</w:t>
            </w:r>
          </w:p>
          <w:p w:rsidR="00C04110" w:rsidRPr="00D20DAE" w:rsidRDefault="00C04110" w:rsidP="005D7113">
            <w:pPr>
              <w:pStyle w:val="ListParagraph"/>
              <w:numPr>
                <w:ilvl w:val="4"/>
                <w:numId w:val="22"/>
              </w:numPr>
              <w:spacing w:after="0" w:line="23" w:lineRule="atLeast"/>
              <w:ind w:left="1985" w:hanging="283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Peningkatan pelayanan advokasi terhadap </w:t>
            </w:r>
            <w:r w:rsidRPr="00E33173">
              <w:rPr>
                <w:rFonts w:cstheme="minorHAnsi"/>
                <w:color w:val="FF0000"/>
                <w:sz w:val="20"/>
              </w:rPr>
              <w:t>Pekerja Migran Indonesia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 purna</w:t>
            </w:r>
            <w:r w:rsidRPr="00D20DAE">
              <w:rPr>
                <w:rFonts w:cstheme="minorHAnsi"/>
                <w:b/>
                <w:bCs/>
                <w:color w:val="262626" w:themeColor="text1" w:themeTint="D9"/>
                <w:sz w:val="20"/>
              </w:rPr>
              <w:t>.</w:t>
            </w:r>
          </w:p>
          <w:p w:rsidR="00C04110" w:rsidRPr="00D20DAE" w:rsidRDefault="00C04110" w:rsidP="00B548A7">
            <w:pPr>
              <w:pStyle w:val="ListParagraph"/>
              <w:tabs>
                <w:tab w:val="left" w:pos="1418"/>
              </w:tabs>
              <w:spacing w:after="0" w:line="23" w:lineRule="atLeast"/>
              <w:ind w:left="851"/>
              <w:contextualSpacing w:val="0"/>
              <w:jc w:val="both"/>
              <w:rPr>
                <w:rFonts w:cstheme="minorHAnsi"/>
                <w:b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b/>
                <w:bCs/>
                <w:color w:val="262626" w:themeColor="text1" w:themeTint="D9"/>
                <w:sz w:val="20"/>
              </w:rPr>
              <w:t>5.1.4</w:t>
            </w:r>
            <w:r w:rsidRPr="00D20DAE">
              <w:rPr>
                <w:rFonts w:cstheme="minorHAnsi"/>
                <w:b/>
                <w:bCs/>
                <w:color w:val="262626" w:themeColor="text1" w:themeTint="D9"/>
                <w:sz w:val="20"/>
              </w:rPr>
              <w:tab/>
            </w:r>
            <w:r w:rsidRPr="00D20DAE">
              <w:rPr>
                <w:rFonts w:cstheme="minorHAnsi"/>
                <w:b/>
                <w:color w:val="262626" w:themeColor="text1" w:themeTint="D9"/>
                <w:sz w:val="20"/>
              </w:rPr>
              <w:t xml:space="preserve">Bidang Perlindungan kepada </w:t>
            </w:r>
            <w:r w:rsidRPr="00E33173">
              <w:rPr>
                <w:rFonts w:cstheme="minorHAnsi"/>
                <w:b/>
                <w:color w:val="FF0000"/>
                <w:sz w:val="20"/>
              </w:rPr>
              <w:t>P3MI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10"/>
              </w:numPr>
              <w:spacing w:after="0" w:line="23" w:lineRule="atLeast"/>
              <w:ind w:left="1701" w:hanging="284"/>
              <w:contextualSpacing w:val="0"/>
              <w:jc w:val="both"/>
              <w:rPr>
                <w:rFonts w:cstheme="minorHAnsi"/>
                <w:b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Melaksanakanperaturan-peraturan yang ada dengan konsekuensi </w:t>
            </w:r>
            <w:r w:rsidRPr="00D20DAE">
              <w:rPr>
                <w:rFonts w:cstheme="minorHAnsi"/>
                <w:i/>
                <w:iCs/>
                <w:color w:val="262626" w:themeColor="text1" w:themeTint="D9"/>
                <w:sz w:val="20"/>
              </w:rPr>
              <w:t>Law Enforcement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>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10"/>
              </w:numPr>
              <w:spacing w:after="0" w:line="23" w:lineRule="atLeast"/>
              <w:ind w:left="1701" w:hanging="284"/>
              <w:contextualSpacing w:val="0"/>
              <w:jc w:val="both"/>
              <w:rPr>
                <w:rFonts w:cstheme="minorHAnsi"/>
                <w:b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lastRenderedPageBreak/>
              <w:t>Memberdayakan secara maksimal bidang hukum/ advokasi yang telah dimiliki organisasi.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10"/>
              </w:numPr>
              <w:spacing w:after="0" w:line="23" w:lineRule="atLeast"/>
              <w:ind w:left="1701" w:hanging="284"/>
              <w:contextualSpacing w:val="0"/>
              <w:jc w:val="both"/>
              <w:rPr>
                <w:rFonts w:cstheme="minorHAnsi"/>
                <w:b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Menggalang kerjasama dengan pemerintah secara maksimal untuk memberantas </w:t>
            </w:r>
            <w:r w:rsidRPr="00E33173">
              <w:rPr>
                <w:rFonts w:cstheme="minorHAnsi"/>
                <w:color w:val="FF0000"/>
                <w:sz w:val="20"/>
              </w:rPr>
              <w:t>Pekerja Migran Indonesia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 ilegal.</w:t>
            </w:r>
          </w:p>
          <w:p w:rsidR="00C04110" w:rsidRPr="00D46865" w:rsidRDefault="00C04110" w:rsidP="00B548A7">
            <w:pPr>
              <w:spacing w:after="0" w:line="23" w:lineRule="atLeast"/>
              <w:jc w:val="both"/>
              <w:rPr>
                <w:rFonts w:cstheme="minorHAnsi"/>
                <w:b/>
                <w:color w:val="262626" w:themeColor="text1" w:themeTint="D9"/>
                <w:sz w:val="20"/>
                <w:lang w:val="en-US"/>
              </w:rPr>
            </w:pPr>
          </w:p>
          <w:p w:rsidR="00C04110" w:rsidRPr="00D20DAE" w:rsidRDefault="00C04110" w:rsidP="00B548A7">
            <w:pPr>
              <w:pStyle w:val="ListParagraph"/>
              <w:tabs>
                <w:tab w:val="left" w:pos="1418"/>
              </w:tabs>
              <w:spacing w:after="0" w:line="23" w:lineRule="atLeast"/>
              <w:ind w:left="851"/>
              <w:contextualSpacing w:val="0"/>
              <w:jc w:val="both"/>
              <w:outlineLvl w:val="0"/>
              <w:rPr>
                <w:rFonts w:cstheme="minorHAnsi"/>
                <w:b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b/>
                <w:bCs/>
                <w:color w:val="262626" w:themeColor="text1" w:themeTint="D9"/>
                <w:sz w:val="20"/>
              </w:rPr>
              <w:t>5.1.5</w:t>
            </w:r>
            <w:r w:rsidRPr="00D20DAE">
              <w:rPr>
                <w:rFonts w:cstheme="minorHAnsi"/>
                <w:b/>
                <w:color w:val="262626" w:themeColor="text1" w:themeTint="D9"/>
                <w:sz w:val="20"/>
              </w:rPr>
              <w:t xml:space="preserve">Bidang Penyediaan Calon </w:t>
            </w:r>
            <w:r w:rsidRPr="00E33173">
              <w:rPr>
                <w:rFonts w:cstheme="minorHAnsi"/>
                <w:b/>
                <w:color w:val="FF0000"/>
                <w:sz w:val="20"/>
              </w:rPr>
              <w:t>Pekerja Migran Indonesia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12"/>
              </w:numPr>
              <w:spacing w:after="0" w:line="23" w:lineRule="atLeast"/>
              <w:ind w:left="1701" w:hanging="284"/>
              <w:contextualSpacing w:val="0"/>
              <w:jc w:val="both"/>
              <w:rPr>
                <w:rFonts w:cstheme="minorHAnsi"/>
                <w:b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Bekerjasama dengan Pemerintah Daerah dalam rangka menyederhanakan prosedur sistem rekrut dan memberikan fasilitas yang optimal kepada </w:t>
            </w:r>
            <w:r w:rsidRPr="00E33173">
              <w:rPr>
                <w:rFonts w:cstheme="minorHAnsi"/>
                <w:color w:val="FF0000"/>
                <w:sz w:val="20"/>
              </w:rPr>
              <w:t>Pekerja Migran Indonesia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>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12"/>
              </w:numPr>
              <w:spacing w:after="0" w:line="23" w:lineRule="atLeast"/>
              <w:ind w:left="1701" w:hanging="284"/>
              <w:contextualSpacing w:val="0"/>
              <w:jc w:val="both"/>
              <w:rPr>
                <w:rFonts w:cstheme="minorHAnsi"/>
                <w:b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Agar lebih efisien proses pembuatan paspor dapat disederhanakan dengan tidak terkait daerah asal </w:t>
            </w:r>
            <w:r w:rsidRPr="00E33173">
              <w:rPr>
                <w:rFonts w:cstheme="minorHAnsi"/>
                <w:color w:val="FF0000"/>
                <w:sz w:val="20"/>
              </w:rPr>
              <w:t>Pekerja Migran Indonesia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 dan melakukan pendekatan dengan instansi terkait.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12"/>
              </w:numPr>
              <w:spacing w:after="0" w:line="23" w:lineRule="atLeast"/>
              <w:ind w:left="1701" w:hanging="284"/>
              <w:contextualSpacing w:val="0"/>
              <w:jc w:val="both"/>
              <w:rPr>
                <w:rFonts w:cstheme="minorHAnsi"/>
                <w:b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Mendorong kualitas BLKLN melalui penyempurnaan kurikulum, silabus, sarana dan prasarana.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12"/>
              </w:numPr>
              <w:spacing w:after="0" w:line="23" w:lineRule="atLeast"/>
              <w:ind w:left="1701" w:hanging="284"/>
              <w:contextualSpacing w:val="0"/>
              <w:jc w:val="both"/>
              <w:rPr>
                <w:rFonts w:cstheme="minorHAnsi"/>
                <w:b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Mendorong berkembangnya lembaga-lembaga pelatihan yang berstandar internasional untuk menghasilkan tenaga-tenaga yang memiliki kompetensi sesuai dengan bidangnya.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12"/>
              </w:numPr>
              <w:spacing w:after="0" w:line="23" w:lineRule="atLeast"/>
              <w:ind w:left="1701" w:hanging="284"/>
              <w:contextualSpacing w:val="0"/>
              <w:jc w:val="both"/>
              <w:rPr>
                <w:rFonts w:cstheme="minorHAnsi"/>
                <w:b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Pembuatan sistem jaringan informasi terpadu di bidang penempatan </w:t>
            </w:r>
            <w:r w:rsidRPr="00E33173">
              <w:rPr>
                <w:rFonts w:cstheme="minorHAnsi"/>
                <w:color w:val="FF0000"/>
                <w:sz w:val="20"/>
              </w:rPr>
              <w:t>Pekerja Migran Indonesia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 ke luar negeri.</w:t>
            </w:r>
          </w:p>
          <w:p w:rsidR="00C04110" w:rsidRDefault="00C04110" w:rsidP="00B548A7">
            <w:pPr>
              <w:pStyle w:val="ListParagraph"/>
              <w:spacing w:after="0" w:line="23" w:lineRule="atLeast"/>
              <w:ind w:left="1418"/>
              <w:contextualSpacing w:val="0"/>
              <w:jc w:val="both"/>
              <w:rPr>
                <w:rFonts w:cstheme="minorHAnsi"/>
                <w:b/>
                <w:color w:val="262626" w:themeColor="text1" w:themeTint="D9"/>
                <w:sz w:val="20"/>
              </w:rPr>
            </w:pPr>
          </w:p>
          <w:p w:rsidR="00C04110" w:rsidRDefault="00C04110" w:rsidP="00B548A7">
            <w:pPr>
              <w:pStyle w:val="ListParagraph"/>
              <w:spacing w:after="0" w:line="23" w:lineRule="atLeast"/>
              <w:ind w:left="1418"/>
              <w:contextualSpacing w:val="0"/>
              <w:jc w:val="both"/>
              <w:rPr>
                <w:rFonts w:cstheme="minorHAnsi"/>
                <w:b/>
                <w:color w:val="262626" w:themeColor="text1" w:themeTint="D9"/>
                <w:sz w:val="20"/>
              </w:rPr>
            </w:pPr>
          </w:p>
          <w:p w:rsidR="00C04110" w:rsidRDefault="00C04110" w:rsidP="00B548A7">
            <w:pPr>
              <w:pStyle w:val="ListParagraph"/>
              <w:spacing w:after="0" w:line="23" w:lineRule="atLeast"/>
              <w:ind w:left="1418"/>
              <w:contextualSpacing w:val="0"/>
              <w:jc w:val="both"/>
              <w:rPr>
                <w:rFonts w:cstheme="minorHAnsi"/>
                <w:b/>
                <w:color w:val="262626" w:themeColor="text1" w:themeTint="D9"/>
                <w:sz w:val="20"/>
              </w:rPr>
            </w:pPr>
          </w:p>
          <w:p w:rsidR="00C04110" w:rsidRPr="00D20DAE" w:rsidRDefault="00C04110" w:rsidP="00B548A7">
            <w:pPr>
              <w:pStyle w:val="ListParagraph"/>
              <w:spacing w:after="0" w:line="23" w:lineRule="atLeast"/>
              <w:ind w:left="1418"/>
              <w:contextualSpacing w:val="0"/>
              <w:jc w:val="both"/>
              <w:rPr>
                <w:rFonts w:cstheme="minorHAnsi"/>
                <w:b/>
                <w:color w:val="262626" w:themeColor="text1" w:themeTint="D9"/>
                <w:sz w:val="20"/>
              </w:rPr>
            </w:pPr>
          </w:p>
          <w:p w:rsidR="00C04110" w:rsidRPr="00D20DAE" w:rsidRDefault="00C04110" w:rsidP="00B548A7">
            <w:pPr>
              <w:pStyle w:val="ListParagraph"/>
              <w:spacing w:after="0" w:line="23" w:lineRule="atLeast"/>
              <w:ind w:left="709" w:hanging="283"/>
              <w:contextualSpacing w:val="0"/>
              <w:jc w:val="both"/>
              <w:outlineLvl w:val="0"/>
              <w:rPr>
                <w:rFonts w:cstheme="minorHAnsi"/>
                <w:b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b/>
                <w:color w:val="262626" w:themeColor="text1" w:themeTint="D9"/>
                <w:sz w:val="20"/>
              </w:rPr>
              <w:t>5.2   PROGRAM KERJA (TAHUN KE III-IV)</w:t>
            </w:r>
          </w:p>
          <w:p w:rsidR="00C04110" w:rsidRPr="00D20DAE" w:rsidRDefault="00C04110" w:rsidP="00B548A7">
            <w:pPr>
              <w:pStyle w:val="ListParagraph"/>
              <w:tabs>
                <w:tab w:val="left" w:pos="1418"/>
              </w:tabs>
              <w:spacing w:after="0" w:line="23" w:lineRule="atLeast"/>
              <w:ind w:left="851"/>
              <w:contextualSpacing w:val="0"/>
              <w:jc w:val="both"/>
              <w:outlineLvl w:val="0"/>
              <w:rPr>
                <w:rFonts w:cstheme="minorHAnsi"/>
                <w:b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b/>
                <w:bCs/>
                <w:color w:val="262626" w:themeColor="text1" w:themeTint="D9"/>
                <w:sz w:val="20"/>
              </w:rPr>
              <w:t>5.2.1</w:t>
            </w:r>
            <w:r w:rsidRPr="00D20DAE">
              <w:rPr>
                <w:rFonts w:cstheme="minorHAnsi"/>
                <w:b/>
                <w:color w:val="262626" w:themeColor="text1" w:themeTint="D9"/>
                <w:sz w:val="20"/>
              </w:rPr>
              <w:t>Bidang Organisasi</w:t>
            </w:r>
          </w:p>
          <w:p w:rsidR="00C04110" w:rsidRPr="00D20DAE" w:rsidRDefault="00C04110" w:rsidP="00B548A7">
            <w:pPr>
              <w:pStyle w:val="ListParagraph"/>
              <w:tabs>
                <w:tab w:val="left" w:pos="1418"/>
              </w:tabs>
              <w:spacing w:after="0" w:line="23" w:lineRule="atLeast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>
              <w:rPr>
                <w:rFonts w:cstheme="minorHAnsi"/>
                <w:color w:val="262626" w:themeColor="text1" w:themeTint="D9"/>
                <w:sz w:val="20"/>
              </w:rPr>
              <w:tab/>
              <w:t xml:space="preserve">Pembinaan kinerja </w:t>
            </w:r>
            <w:r w:rsidRPr="00E33173">
              <w:rPr>
                <w:rFonts w:cstheme="minorHAnsi"/>
                <w:color w:val="FF0000"/>
                <w:sz w:val="20"/>
              </w:rPr>
              <w:t>P3MI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 anggota APJATI.</w:t>
            </w:r>
          </w:p>
          <w:p w:rsidR="00C04110" w:rsidRPr="00D20DAE" w:rsidRDefault="00C04110" w:rsidP="00B548A7">
            <w:pPr>
              <w:tabs>
                <w:tab w:val="left" w:pos="1418"/>
              </w:tabs>
              <w:spacing w:after="0" w:line="23" w:lineRule="atLeast"/>
              <w:ind w:left="851"/>
              <w:jc w:val="both"/>
              <w:outlineLvl w:val="0"/>
              <w:rPr>
                <w:rFonts w:cstheme="minorHAnsi"/>
                <w:b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b/>
                <w:bCs/>
                <w:color w:val="262626" w:themeColor="text1" w:themeTint="D9"/>
                <w:sz w:val="20"/>
              </w:rPr>
              <w:t>5.2.2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ab/>
            </w:r>
            <w:r w:rsidRPr="00D20DAE">
              <w:rPr>
                <w:rFonts w:cstheme="minorHAnsi"/>
                <w:b/>
                <w:color w:val="262626" w:themeColor="text1" w:themeTint="D9"/>
                <w:sz w:val="20"/>
              </w:rPr>
              <w:t>Bidang Luar Negeri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13"/>
              </w:numPr>
              <w:spacing w:after="0" w:line="23" w:lineRule="atLeast"/>
              <w:ind w:left="1701" w:hanging="284"/>
              <w:contextualSpacing w:val="0"/>
              <w:jc w:val="both"/>
              <w:rPr>
                <w:rFonts w:cstheme="minorHAnsi"/>
                <w:b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Ikut serta dalam kegiatan </w:t>
            </w:r>
            <w:r w:rsidRPr="00D20DAE">
              <w:rPr>
                <w:rFonts w:cstheme="minorHAnsi"/>
                <w:i/>
                <w:iCs/>
                <w:color w:val="262626" w:themeColor="text1" w:themeTint="D9"/>
                <w:sz w:val="20"/>
              </w:rPr>
              <w:t xml:space="preserve">International Labour Organization 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(ILO) bidang </w:t>
            </w:r>
            <w:r w:rsidRPr="00D20DAE">
              <w:rPr>
                <w:rFonts w:cstheme="minorHAnsi"/>
                <w:i/>
                <w:iCs/>
                <w:color w:val="262626" w:themeColor="text1" w:themeTint="D9"/>
                <w:sz w:val="20"/>
              </w:rPr>
              <w:t>Migran Worker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 dan organisasi-organisasi </w:t>
            </w:r>
            <w:r w:rsidRPr="00D20DAE">
              <w:rPr>
                <w:rFonts w:cstheme="minorHAnsi"/>
                <w:i/>
                <w:iCs/>
                <w:color w:val="262626" w:themeColor="text1" w:themeTint="D9"/>
                <w:sz w:val="20"/>
              </w:rPr>
              <w:t>Migran Worker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 yang berskala internasional.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13"/>
              </w:numPr>
              <w:spacing w:after="0" w:line="23" w:lineRule="atLeast"/>
              <w:ind w:left="1701" w:hanging="284"/>
              <w:contextualSpacing w:val="0"/>
              <w:jc w:val="both"/>
              <w:rPr>
                <w:rFonts w:cstheme="minorHAnsi"/>
                <w:b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Mengikuti kegiatan-kegiatan dalam perjanjian bilateral dengan negara penerima </w:t>
            </w:r>
            <w:r w:rsidRPr="00E33173">
              <w:rPr>
                <w:rFonts w:cstheme="minorHAnsi"/>
                <w:color w:val="FF0000"/>
                <w:sz w:val="20"/>
              </w:rPr>
              <w:t>Pekerja Migran Indonesia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>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13"/>
              </w:numPr>
              <w:spacing w:after="0" w:line="23" w:lineRule="atLeast"/>
              <w:ind w:left="1701" w:hanging="284"/>
              <w:contextualSpacing w:val="0"/>
              <w:jc w:val="both"/>
              <w:rPr>
                <w:rFonts w:cstheme="minorHAnsi"/>
                <w:b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Studi banding ke negara-negara pengirim tenaga kerja sebagai bahan untuk membuat sistem penempatan tenaga kerja ke luar 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lastRenderedPageBreak/>
              <w:t>negeri, sehingga mempunyai kesamaan visi terhadap negara penerima.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13"/>
              </w:numPr>
              <w:spacing w:after="0" w:line="23" w:lineRule="atLeast"/>
              <w:ind w:left="1701" w:hanging="284"/>
              <w:contextualSpacing w:val="0"/>
              <w:jc w:val="both"/>
              <w:rPr>
                <w:rFonts w:cstheme="minorHAnsi"/>
                <w:b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Mendorong terbentuknya forum komunikasi masyarakat Indonesia di negara-negara tempat kerja </w:t>
            </w:r>
            <w:r w:rsidRPr="00E33173">
              <w:rPr>
                <w:rFonts w:cstheme="minorHAnsi"/>
                <w:color w:val="FF0000"/>
                <w:sz w:val="20"/>
              </w:rPr>
              <w:t>Pekerja Migran Indonesia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>.</w:t>
            </w:r>
          </w:p>
          <w:p w:rsidR="00C04110" w:rsidRPr="00D20DAE" w:rsidRDefault="00C04110" w:rsidP="00B548A7">
            <w:pPr>
              <w:pStyle w:val="ListParagraph"/>
              <w:tabs>
                <w:tab w:val="left" w:pos="1418"/>
              </w:tabs>
              <w:spacing w:after="0" w:line="23" w:lineRule="atLeast"/>
              <w:ind w:left="851"/>
              <w:contextualSpacing w:val="0"/>
              <w:jc w:val="both"/>
              <w:outlineLvl w:val="0"/>
              <w:rPr>
                <w:rFonts w:cstheme="minorHAnsi"/>
                <w:b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b/>
                <w:bCs/>
                <w:color w:val="262626" w:themeColor="text1" w:themeTint="D9"/>
                <w:sz w:val="20"/>
              </w:rPr>
              <w:t>5.2.3</w:t>
            </w:r>
            <w:r w:rsidRPr="00D20DAE">
              <w:rPr>
                <w:rFonts w:cstheme="minorHAnsi"/>
                <w:b/>
                <w:bCs/>
                <w:color w:val="262626" w:themeColor="text1" w:themeTint="D9"/>
                <w:sz w:val="20"/>
              </w:rPr>
              <w:tab/>
            </w:r>
            <w:r w:rsidRPr="00D20DAE">
              <w:rPr>
                <w:rFonts w:cstheme="minorHAnsi"/>
                <w:b/>
                <w:color w:val="262626" w:themeColor="text1" w:themeTint="D9"/>
                <w:sz w:val="20"/>
              </w:rPr>
              <w:t>Bidang Pemasaran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14"/>
              </w:numPr>
              <w:spacing w:after="0" w:line="23" w:lineRule="atLeast"/>
              <w:ind w:left="1701" w:hanging="284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Menggali potensi pasar jasa tenaga kerja ke negara-negara yang potensial, yang saat ini belum menerima </w:t>
            </w:r>
            <w:r w:rsidRPr="00E33173">
              <w:rPr>
                <w:rFonts w:cstheme="minorHAnsi"/>
                <w:color w:val="FF0000"/>
                <w:sz w:val="20"/>
              </w:rPr>
              <w:t>Pekerja Migran Indonesia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 (perluasan market area).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14"/>
              </w:numPr>
              <w:spacing w:after="0" w:line="23" w:lineRule="atLeast"/>
              <w:ind w:left="1701" w:hanging="284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Penempatan </w:t>
            </w:r>
            <w:r w:rsidRPr="00E33173">
              <w:rPr>
                <w:rFonts w:cstheme="minorHAnsi"/>
                <w:color w:val="FF0000"/>
                <w:sz w:val="20"/>
              </w:rPr>
              <w:t>Pekerja Migran Indonesia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 magang agar dap</w:t>
            </w:r>
            <w:r>
              <w:rPr>
                <w:rFonts w:cstheme="minorHAnsi"/>
                <w:color w:val="262626" w:themeColor="text1" w:themeTint="D9"/>
                <w:sz w:val="20"/>
              </w:rPr>
              <w:t xml:space="preserve">at dilakukan oleh seluruh </w:t>
            </w:r>
            <w:r w:rsidRPr="00E33173">
              <w:rPr>
                <w:rFonts w:cstheme="minorHAnsi"/>
                <w:color w:val="FF0000"/>
                <w:sz w:val="20"/>
              </w:rPr>
              <w:t>P3</w:t>
            </w:r>
            <w:r>
              <w:rPr>
                <w:rFonts w:cstheme="minorHAnsi"/>
                <w:color w:val="FF0000"/>
                <w:sz w:val="20"/>
                <w:lang w:val="en-US"/>
              </w:rPr>
              <w:t>MI.</w:t>
            </w:r>
          </w:p>
          <w:p w:rsidR="00C04110" w:rsidRPr="00D20DAE" w:rsidRDefault="00C04110" w:rsidP="00B548A7">
            <w:pPr>
              <w:pStyle w:val="ListParagraph"/>
              <w:spacing w:after="0" w:line="23" w:lineRule="atLeast"/>
              <w:ind w:left="851"/>
              <w:contextualSpacing w:val="0"/>
              <w:jc w:val="both"/>
              <w:outlineLvl w:val="0"/>
              <w:rPr>
                <w:rFonts w:cstheme="minorHAnsi"/>
                <w:b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b/>
                <w:bCs/>
                <w:color w:val="262626" w:themeColor="text1" w:themeTint="D9"/>
                <w:sz w:val="20"/>
              </w:rPr>
              <w:t>5.2.4</w:t>
            </w:r>
            <w:r w:rsidRPr="00D20DAE">
              <w:rPr>
                <w:rFonts w:cstheme="minorHAnsi"/>
                <w:b/>
                <w:bCs/>
                <w:color w:val="262626" w:themeColor="text1" w:themeTint="D9"/>
                <w:sz w:val="20"/>
              </w:rPr>
              <w:tab/>
            </w:r>
            <w:r w:rsidRPr="00D20DAE">
              <w:rPr>
                <w:rFonts w:cstheme="minorHAnsi"/>
                <w:b/>
                <w:color w:val="262626" w:themeColor="text1" w:themeTint="D9"/>
                <w:sz w:val="20"/>
              </w:rPr>
              <w:t xml:space="preserve">Bidang Penyediaan 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15"/>
              </w:numPr>
              <w:spacing w:after="0" w:line="23" w:lineRule="atLeast"/>
              <w:ind w:left="1701" w:hanging="283"/>
              <w:contextualSpacing w:val="0"/>
              <w:jc w:val="both"/>
              <w:rPr>
                <w:rFonts w:cstheme="minorHAnsi"/>
                <w:b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Kerjasama fungsional dengan sumber-sumber tenaga profesional dan terampil.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15"/>
              </w:numPr>
              <w:spacing w:after="0" w:line="23" w:lineRule="atLeast"/>
              <w:ind w:left="1701" w:hanging="283"/>
              <w:contextualSpacing w:val="0"/>
              <w:jc w:val="both"/>
              <w:rPr>
                <w:rFonts w:cstheme="minorHAnsi"/>
                <w:b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Kerjasama fungsional dalam peningkatan kualitas pemeriksaan kesehatan calon </w:t>
            </w:r>
            <w:r w:rsidRPr="00E33173">
              <w:rPr>
                <w:rFonts w:cstheme="minorHAnsi"/>
                <w:color w:val="FF0000"/>
                <w:sz w:val="20"/>
              </w:rPr>
              <w:t>Pekerja Migran Indonesia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>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15"/>
              </w:numPr>
              <w:spacing w:after="0" w:line="23" w:lineRule="atLeast"/>
              <w:ind w:left="1701" w:hanging="283"/>
              <w:contextualSpacing w:val="0"/>
              <w:jc w:val="both"/>
              <w:rPr>
                <w:rFonts w:cstheme="minorHAnsi"/>
                <w:b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Kerjasama fungsional d</w:t>
            </w:r>
            <w:r>
              <w:rPr>
                <w:rFonts w:cstheme="minorHAnsi"/>
                <w:color w:val="262626" w:themeColor="text1" w:themeTint="D9"/>
                <w:sz w:val="20"/>
              </w:rPr>
              <w:t xml:space="preserve">alam pemberangkatan </w:t>
            </w:r>
            <w:r>
              <w:rPr>
                <w:rFonts w:cstheme="minorHAnsi"/>
                <w:color w:val="262626" w:themeColor="text1" w:themeTint="D9"/>
                <w:sz w:val="20"/>
                <w:lang w:val="en-US"/>
              </w:rPr>
              <w:t>Pekerja Migran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 Indonesia.</w:t>
            </w:r>
          </w:p>
          <w:p w:rsidR="00C04110" w:rsidRPr="00D20DAE" w:rsidRDefault="00C04110" w:rsidP="00B548A7">
            <w:pPr>
              <w:pStyle w:val="ListParagraph"/>
              <w:spacing w:after="0" w:line="23" w:lineRule="atLeast"/>
              <w:ind w:left="1701"/>
              <w:contextualSpacing w:val="0"/>
              <w:jc w:val="both"/>
              <w:rPr>
                <w:rFonts w:cstheme="minorHAnsi"/>
                <w:b/>
                <w:color w:val="262626" w:themeColor="text1" w:themeTint="D9"/>
                <w:sz w:val="20"/>
              </w:rPr>
            </w:pPr>
          </w:p>
          <w:p w:rsidR="00C04110" w:rsidRPr="00D20DAE" w:rsidRDefault="00C04110" w:rsidP="00B548A7">
            <w:pPr>
              <w:pStyle w:val="ListParagraph"/>
              <w:tabs>
                <w:tab w:val="left" w:pos="851"/>
              </w:tabs>
              <w:spacing w:after="0" w:line="23" w:lineRule="atLeast"/>
              <w:ind w:left="426"/>
              <w:contextualSpacing w:val="0"/>
              <w:jc w:val="both"/>
              <w:outlineLvl w:val="0"/>
              <w:rPr>
                <w:rFonts w:cstheme="minorHAnsi"/>
                <w:b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b/>
                <w:color w:val="262626" w:themeColor="text1" w:themeTint="D9"/>
                <w:sz w:val="20"/>
              </w:rPr>
              <w:t>5.3</w:t>
            </w:r>
            <w:r w:rsidRPr="00D20DAE">
              <w:rPr>
                <w:rFonts w:cstheme="minorHAnsi"/>
                <w:b/>
                <w:color w:val="262626" w:themeColor="text1" w:themeTint="D9"/>
                <w:sz w:val="20"/>
              </w:rPr>
              <w:tab/>
              <w:t>PROGRAM KERJA JANGKA PANJANG</w:t>
            </w:r>
          </w:p>
          <w:p w:rsidR="00C04110" w:rsidRPr="00D20DAE" w:rsidRDefault="00C04110" w:rsidP="00B548A7">
            <w:pPr>
              <w:pStyle w:val="ListParagraph"/>
              <w:spacing w:after="0" w:line="23" w:lineRule="atLeast"/>
              <w:ind w:left="851"/>
              <w:contextualSpacing w:val="0"/>
              <w:jc w:val="both"/>
              <w:rPr>
                <w:rFonts w:cstheme="minorHAnsi"/>
                <w:b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b/>
                <w:color w:val="262626" w:themeColor="text1" w:themeTint="D9"/>
                <w:sz w:val="20"/>
              </w:rPr>
              <w:t>5.3.1    Organisasi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16"/>
              </w:numPr>
              <w:spacing w:after="0" w:line="23" w:lineRule="atLeast"/>
              <w:ind w:left="1701" w:hanging="283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Meningkatkan profesionalisme kinerja APJATI termasuk seluruh anggotanya.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16"/>
              </w:numPr>
              <w:spacing w:after="0" w:line="23" w:lineRule="atLeast"/>
              <w:ind w:left="1701" w:hanging="283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Semua p</w:t>
            </w:r>
            <w:r>
              <w:rPr>
                <w:rFonts w:cstheme="minorHAnsi"/>
                <w:color w:val="262626" w:themeColor="text1" w:themeTint="D9"/>
                <w:sz w:val="20"/>
              </w:rPr>
              <w:t xml:space="preserve">ermasalahan yang dihadapi </w:t>
            </w:r>
            <w:r w:rsidRPr="00E33173">
              <w:rPr>
                <w:rFonts w:cstheme="minorHAnsi"/>
                <w:color w:val="FF0000"/>
                <w:sz w:val="20"/>
              </w:rPr>
              <w:t>P3MI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 agar dapat dibantu melalui APJATI baik dengan mitra usaha maupun dengan instansi terkait.</w:t>
            </w:r>
          </w:p>
          <w:p w:rsidR="00C04110" w:rsidRPr="00D20DAE" w:rsidRDefault="00C04110" w:rsidP="00B548A7">
            <w:pPr>
              <w:pStyle w:val="ListParagraph"/>
              <w:numPr>
                <w:ilvl w:val="0"/>
                <w:numId w:val="16"/>
              </w:numPr>
              <w:spacing w:after="0" w:line="23" w:lineRule="atLeast"/>
              <w:ind w:left="1701" w:hanging="283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Membentuk koperasi yang berfungsi sebagai lembaga asuransi dan keua</w:t>
            </w:r>
            <w:r>
              <w:rPr>
                <w:rFonts w:cstheme="minorHAnsi"/>
                <w:color w:val="262626" w:themeColor="text1" w:themeTint="D9"/>
                <w:sz w:val="20"/>
              </w:rPr>
              <w:t xml:space="preserve">ngan yang tidak membebani </w:t>
            </w:r>
            <w:r w:rsidRPr="00E33173">
              <w:rPr>
                <w:rFonts w:cstheme="minorHAnsi"/>
                <w:color w:val="FF0000"/>
                <w:sz w:val="20"/>
              </w:rPr>
              <w:t>P3MI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 xml:space="preserve"> anggota APJATI.</w:t>
            </w:r>
          </w:p>
          <w:p w:rsidR="00C04110" w:rsidRPr="00D20DAE" w:rsidRDefault="00C04110" w:rsidP="00B548A7">
            <w:pPr>
              <w:pStyle w:val="ListParagraph"/>
              <w:spacing w:after="0" w:line="23" w:lineRule="atLeast"/>
              <w:ind w:left="0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</w:rPr>
            </w:pPr>
          </w:p>
          <w:p w:rsidR="00C04110" w:rsidRPr="00E12A65" w:rsidRDefault="00C04110" w:rsidP="00B548A7">
            <w:pPr>
              <w:pStyle w:val="ListParagraph"/>
              <w:spacing w:after="0" w:line="23" w:lineRule="atLeast"/>
              <w:ind w:left="2835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  <w:lang w:val="en-US"/>
              </w:rPr>
            </w:pPr>
            <w:r w:rsidRPr="00D20DAE">
              <w:rPr>
                <w:rFonts w:cstheme="minorHAnsi"/>
                <w:color w:val="262626" w:themeColor="text1" w:themeTint="D9"/>
                <w:sz w:val="20"/>
              </w:rPr>
              <w:t>Ditetapkan di</w:t>
            </w:r>
            <w:r w:rsidRPr="00D20DAE">
              <w:rPr>
                <w:rFonts w:cstheme="minorHAnsi"/>
                <w:color w:val="262626" w:themeColor="text1" w:themeTint="D9"/>
                <w:sz w:val="20"/>
              </w:rPr>
              <w:tab/>
              <w:t xml:space="preserve">: </w:t>
            </w:r>
            <w:r w:rsidR="00E12A65">
              <w:rPr>
                <w:rFonts w:cstheme="minorHAnsi"/>
                <w:color w:val="262626" w:themeColor="text1" w:themeTint="D9"/>
                <w:sz w:val="20"/>
                <w:lang w:val="en-US"/>
              </w:rPr>
              <w:t xml:space="preserve"> </w:t>
            </w:r>
          </w:p>
          <w:p w:rsidR="00C04110" w:rsidRPr="00E12A65" w:rsidRDefault="00C04110" w:rsidP="00B548A7">
            <w:pPr>
              <w:pStyle w:val="ListParagraph"/>
              <w:spacing w:after="0" w:line="23" w:lineRule="atLeast"/>
              <w:ind w:left="2835"/>
              <w:contextualSpacing w:val="0"/>
              <w:jc w:val="both"/>
              <w:rPr>
                <w:rFonts w:cstheme="minorHAnsi"/>
                <w:color w:val="262626" w:themeColor="text1" w:themeTint="D9"/>
                <w:sz w:val="20"/>
                <w:lang w:val="en-US"/>
              </w:rPr>
            </w:pPr>
            <w:r>
              <w:rPr>
                <w:rFonts w:cstheme="minorHAnsi"/>
                <w:color w:val="262626" w:themeColor="text1" w:themeTint="D9"/>
                <w:sz w:val="20"/>
              </w:rPr>
              <w:t>Pada Tanggal</w:t>
            </w:r>
            <w:r>
              <w:rPr>
                <w:rFonts w:cstheme="minorHAnsi"/>
                <w:color w:val="262626" w:themeColor="text1" w:themeTint="D9"/>
                <w:sz w:val="20"/>
              </w:rPr>
              <w:tab/>
              <w:t xml:space="preserve">: </w:t>
            </w:r>
            <w:r w:rsidR="00E12A65">
              <w:rPr>
                <w:rFonts w:cstheme="minorHAnsi"/>
                <w:color w:val="262626" w:themeColor="text1" w:themeTint="D9"/>
                <w:sz w:val="20"/>
                <w:lang w:val="en-US"/>
              </w:rPr>
              <w:t xml:space="preserve"> </w:t>
            </w:r>
          </w:p>
          <w:p w:rsidR="00C04110" w:rsidRDefault="00C04110"/>
        </w:tc>
      </w:tr>
    </w:tbl>
    <w:p w:rsidR="00485A49" w:rsidRDefault="00771FBF"/>
    <w:sectPr w:rsidR="00485A49" w:rsidSect="005D7113">
      <w:footerReference w:type="default" r:id="rId7"/>
      <w:pgSz w:w="16839" w:h="11907" w:orient="landscape" w:code="9"/>
      <w:pgMar w:top="1418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1FBF" w:rsidRDefault="00771FBF" w:rsidP="005D7113">
      <w:pPr>
        <w:spacing w:after="0" w:line="240" w:lineRule="auto"/>
      </w:pPr>
      <w:r>
        <w:separator/>
      </w:r>
    </w:p>
  </w:endnote>
  <w:endnote w:type="continuationSeparator" w:id="0">
    <w:p w:rsidR="00771FBF" w:rsidRDefault="00771FBF" w:rsidP="005D7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110" w:rsidRDefault="00C04110">
    <w:pPr>
      <w:pStyle w:val="Footer"/>
      <w:jc w:val="center"/>
    </w:pPr>
  </w:p>
  <w:p w:rsidR="00C04110" w:rsidRDefault="00C04110">
    <w:pPr>
      <w:pStyle w:val="Footer"/>
      <w:jc w:val="cent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85"/>
      <w:gridCol w:w="1530"/>
      <w:gridCol w:w="6646"/>
    </w:tblGrid>
    <w:tr w:rsidR="00C04110" w:rsidRPr="00E12A65" w:rsidTr="00C04110">
      <w:tc>
        <w:tcPr>
          <w:tcW w:w="6385" w:type="dxa"/>
        </w:tcPr>
        <w:p w:rsidR="00C04110" w:rsidRPr="00E12A65" w:rsidRDefault="00C04110">
          <w:pPr>
            <w:pStyle w:val="Footer"/>
            <w:rPr>
              <w:i/>
              <w:color w:val="FF0000"/>
            </w:rPr>
          </w:pPr>
          <w:r w:rsidRPr="00E12A65">
            <w:rPr>
              <w:rFonts w:cstheme="minorHAnsi"/>
              <w:b/>
              <w:bCs/>
              <w:i/>
              <w:color w:val="FF0000"/>
            </w:rPr>
            <w:t xml:space="preserve">PROGRAM KERJA APJATI </w:t>
          </w:r>
          <w:r w:rsidRPr="00E12A65">
            <w:rPr>
              <w:rFonts w:cstheme="minorHAnsi"/>
              <w:b/>
              <w:bCs/>
              <w:i/>
              <w:color w:val="FF0000"/>
            </w:rPr>
            <w:t>2016</w:t>
          </w:r>
          <w:r w:rsidRPr="00E12A65">
            <w:rPr>
              <w:rFonts w:cstheme="minorHAnsi"/>
              <w:b/>
              <w:bCs/>
              <w:i/>
              <w:color w:val="FF0000"/>
            </w:rPr>
            <w:t>-202</w:t>
          </w:r>
          <w:r w:rsidRPr="00E12A65">
            <w:rPr>
              <w:rFonts w:cstheme="minorHAnsi"/>
              <w:b/>
              <w:bCs/>
              <w:i/>
              <w:color w:val="FF0000"/>
              <w:lang w:val="en-US"/>
            </w:rPr>
            <w:t>0</w:t>
          </w:r>
        </w:p>
      </w:tc>
      <w:tc>
        <w:tcPr>
          <w:tcW w:w="1530" w:type="dxa"/>
        </w:tcPr>
        <w:p w:rsidR="00C04110" w:rsidRPr="00E12A65" w:rsidRDefault="00C04110" w:rsidP="00C04110">
          <w:pPr>
            <w:pStyle w:val="Footer"/>
            <w:jc w:val="center"/>
            <w:rPr>
              <w:i/>
              <w:color w:val="FF0000"/>
            </w:rPr>
          </w:pPr>
          <w:sdt>
            <w:sdtPr>
              <w:rPr>
                <w:i/>
                <w:color w:val="FF0000"/>
              </w:rPr>
              <w:id w:val="2051884500"/>
              <w:docPartObj>
                <w:docPartGallery w:val="Page Numbers (Bottom of Page)"/>
                <w:docPartUnique/>
              </w:docPartObj>
            </w:sdtPr>
            <w:sdtContent>
              <w:sdt>
                <w:sdtPr>
                  <w:rPr>
                    <w:i/>
                    <w:color w:val="FF0000"/>
                  </w:rPr>
                  <w:id w:val="1728636285"/>
                  <w:docPartObj>
                    <w:docPartGallery w:val="Page Numbers (Top of Page)"/>
                    <w:docPartUnique/>
                  </w:docPartObj>
                </w:sdtPr>
                <w:sdtContent>
                  <w:r w:rsidRPr="00E12A65">
                    <w:rPr>
                      <w:i/>
                      <w:color w:val="FF0000"/>
                    </w:rPr>
                    <w:t xml:space="preserve">Page </w:t>
                  </w:r>
                  <w:r w:rsidRPr="00E12A65">
                    <w:rPr>
                      <w:b/>
                      <w:bCs/>
                      <w:i/>
                      <w:color w:val="FF0000"/>
                    </w:rPr>
                    <w:fldChar w:fldCharType="begin"/>
                  </w:r>
                  <w:r w:rsidRPr="00E12A65">
                    <w:rPr>
                      <w:b/>
                      <w:bCs/>
                      <w:i/>
                      <w:color w:val="FF0000"/>
                    </w:rPr>
                    <w:instrText xml:space="preserve"> PAGE </w:instrText>
                  </w:r>
                  <w:r w:rsidRPr="00E12A65">
                    <w:rPr>
                      <w:b/>
                      <w:bCs/>
                      <w:i/>
                      <w:color w:val="FF0000"/>
                    </w:rPr>
                    <w:fldChar w:fldCharType="separate"/>
                  </w:r>
                  <w:r w:rsidR="003D730B">
                    <w:rPr>
                      <w:b/>
                      <w:bCs/>
                      <w:i/>
                      <w:noProof/>
                      <w:color w:val="FF0000"/>
                    </w:rPr>
                    <w:t>8</w:t>
                  </w:r>
                  <w:r w:rsidRPr="00E12A65">
                    <w:rPr>
                      <w:b/>
                      <w:bCs/>
                      <w:i/>
                      <w:color w:val="FF0000"/>
                    </w:rPr>
                    <w:fldChar w:fldCharType="end"/>
                  </w:r>
                  <w:r w:rsidRPr="00E12A65">
                    <w:rPr>
                      <w:i/>
                      <w:color w:val="FF0000"/>
                    </w:rPr>
                    <w:t xml:space="preserve"> of </w:t>
                  </w:r>
                  <w:r w:rsidRPr="00E12A65">
                    <w:rPr>
                      <w:b/>
                      <w:bCs/>
                      <w:i/>
                      <w:color w:val="FF0000"/>
                    </w:rPr>
                    <w:fldChar w:fldCharType="begin"/>
                  </w:r>
                  <w:r w:rsidRPr="00E12A65">
                    <w:rPr>
                      <w:b/>
                      <w:bCs/>
                      <w:i/>
                      <w:color w:val="FF0000"/>
                    </w:rPr>
                    <w:instrText xml:space="preserve"> NUMPAGES  </w:instrText>
                  </w:r>
                  <w:r w:rsidRPr="00E12A65">
                    <w:rPr>
                      <w:b/>
                      <w:bCs/>
                      <w:i/>
                      <w:color w:val="FF0000"/>
                    </w:rPr>
                    <w:fldChar w:fldCharType="separate"/>
                  </w:r>
                  <w:r w:rsidR="003D730B">
                    <w:rPr>
                      <w:b/>
                      <w:bCs/>
                      <w:i/>
                      <w:noProof/>
                      <w:color w:val="FF0000"/>
                    </w:rPr>
                    <w:t>8</w:t>
                  </w:r>
                  <w:r w:rsidRPr="00E12A65">
                    <w:rPr>
                      <w:b/>
                      <w:bCs/>
                      <w:i/>
                      <w:color w:val="FF0000"/>
                    </w:rPr>
                    <w:fldChar w:fldCharType="end"/>
                  </w:r>
                </w:sdtContent>
              </w:sdt>
            </w:sdtContent>
          </w:sdt>
        </w:p>
      </w:tc>
      <w:tc>
        <w:tcPr>
          <w:tcW w:w="6646" w:type="dxa"/>
        </w:tcPr>
        <w:p w:rsidR="00C04110" w:rsidRPr="00E12A65" w:rsidRDefault="00C04110" w:rsidP="00C04110">
          <w:pPr>
            <w:spacing w:after="120" w:line="23" w:lineRule="atLeast"/>
            <w:jc w:val="right"/>
            <w:outlineLvl w:val="0"/>
            <w:rPr>
              <w:rFonts w:cstheme="minorHAnsi"/>
              <w:b/>
              <w:bCs/>
              <w:i/>
              <w:color w:val="FF0000"/>
              <w:lang w:val="en-US"/>
            </w:rPr>
          </w:pPr>
          <w:r w:rsidRPr="00E12A65">
            <w:rPr>
              <w:rFonts w:cstheme="minorHAnsi"/>
              <w:b/>
              <w:bCs/>
              <w:i/>
              <w:color w:val="FF0000"/>
              <w:lang w:val="en-US"/>
            </w:rPr>
            <w:t xml:space="preserve">RANCANGAN </w:t>
          </w:r>
          <w:r w:rsidRPr="00E12A65">
            <w:rPr>
              <w:rFonts w:cstheme="minorHAnsi"/>
              <w:b/>
              <w:bCs/>
              <w:i/>
              <w:color w:val="FF0000"/>
            </w:rPr>
            <w:t>PROGRAM KERJA APJATI 2020-202</w:t>
          </w:r>
          <w:r w:rsidRPr="00E12A65">
            <w:rPr>
              <w:rFonts w:cstheme="minorHAnsi"/>
              <w:b/>
              <w:bCs/>
              <w:i/>
              <w:color w:val="FF0000"/>
              <w:lang w:val="en-US"/>
            </w:rPr>
            <w:t>4</w:t>
          </w:r>
        </w:p>
      </w:tc>
    </w:tr>
  </w:tbl>
  <w:p w:rsidR="005D7113" w:rsidRDefault="005D71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1FBF" w:rsidRDefault="00771FBF" w:rsidP="005D7113">
      <w:pPr>
        <w:spacing w:after="0" w:line="240" w:lineRule="auto"/>
      </w:pPr>
      <w:r>
        <w:separator/>
      </w:r>
    </w:p>
  </w:footnote>
  <w:footnote w:type="continuationSeparator" w:id="0">
    <w:p w:rsidR="00771FBF" w:rsidRDefault="00771FBF" w:rsidP="005D71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A1B6C"/>
    <w:multiLevelType w:val="hybridMultilevel"/>
    <w:tmpl w:val="8B0A8E46"/>
    <w:lvl w:ilvl="0" w:tplc="3DBA7EAC">
      <w:start w:val="4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hint="default"/>
      </w:rPr>
    </w:lvl>
    <w:lvl w:ilvl="1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26D2F0B"/>
    <w:multiLevelType w:val="hybridMultilevel"/>
    <w:tmpl w:val="0E24D382"/>
    <w:lvl w:ilvl="0" w:tplc="3DBA7EAC">
      <w:start w:val="4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hint="default"/>
      </w:rPr>
    </w:lvl>
    <w:lvl w:ilvl="1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3451C95"/>
    <w:multiLevelType w:val="hybridMultilevel"/>
    <w:tmpl w:val="80F0D784"/>
    <w:lvl w:ilvl="0" w:tplc="3DBA7EAC">
      <w:start w:val="4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CA67217"/>
    <w:multiLevelType w:val="hybridMultilevel"/>
    <w:tmpl w:val="C33EBB98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574286B"/>
    <w:multiLevelType w:val="hybridMultilevel"/>
    <w:tmpl w:val="91E80944"/>
    <w:lvl w:ilvl="0" w:tplc="04210017">
      <w:start w:val="1"/>
      <w:numFmt w:val="lowerLetter"/>
      <w:lvlText w:val="%1)"/>
      <w:lvlJc w:val="left"/>
      <w:pPr>
        <w:ind w:left="1429" w:hanging="360"/>
      </w:pPr>
      <w:rPr>
        <w:rFonts w:cs="Times New Roman"/>
      </w:rPr>
    </w:lvl>
    <w:lvl w:ilvl="1" w:tplc="0421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5">
    <w:nsid w:val="19E239DB"/>
    <w:multiLevelType w:val="hybridMultilevel"/>
    <w:tmpl w:val="A02EA14C"/>
    <w:lvl w:ilvl="0" w:tplc="04210017">
      <w:start w:val="1"/>
      <w:numFmt w:val="lowerLetter"/>
      <w:lvlText w:val="%1)"/>
      <w:lvlJc w:val="left"/>
      <w:pPr>
        <w:ind w:left="1713" w:hanging="360"/>
      </w:pPr>
      <w:rPr>
        <w:rFonts w:cs="Times New Roman"/>
      </w:rPr>
    </w:lvl>
    <w:lvl w:ilvl="1" w:tplc="04210019">
      <w:start w:val="1"/>
      <w:numFmt w:val="lowerLetter"/>
      <w:lvlText w:val="%2."/>
      <w:lvlJc w:val="left"/>
      <w:pPr>
        <w:ind w:left="2433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3153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3873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4593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5313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6033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6753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7473" w:hanging="180"/>
      </w:pPr>
      <w:rPr>
        <w:rFonts w:cs="Times New Roman"/>
      </w:rPr>
    </w:lvl>
  </w:abstractNum>
  <w:abstractNum w:abstractNumId="6">
    <w:nsid w:val="1CDC6AC8"/>
    <w:multiLevelType w:val="hybridMultilevel"/>
    <w:tmpl w:val="052A8B28"/>
    <w:lvl w:ilvl="0" w:tplc="3DBA7EAC">
      <w:start w:val="4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hint="default"/>
      </w:rPr>
    </w:lvl>
    <w:lvl w:ilvl="1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206B709A"/>
    <w:multiLevelType w:val="hybridMultilevel"/>
    <w:tmpl w:val="322ABE78"/>
    <w:lvl w:ilvl="0" w:tplc="3DBA7EAC">
      <w:start w:val="4"/>
      <w:numFmt w:val="bullet"/>
      <w:lvlText w:val="-"/>
      <w:lvlJc w:val="left"/>
      <w:pPr>
        <w:ind w:left="1353" w:hanging="360"/>
      </w:pPr>
      <w:rPr>
        <w:rFonts w:ascii="Times New Roman" w:eastAsia="Times New Roman" w:hAnsi="Times New Roman" w:hint="default"/>
      </w:rPr>
    </w:lvl>
    <w:lvl w:ilvl="1" w:tplc="0421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hint="default"/>
      </w:rPr>
    </w:lvl>
    <w:lvl w:ilvl="2" w:tplc="0421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233" w:hanging="360"/>
      </w:pPr>
      <w:rPr>
        <w:rFonts w:ascii="Courier New" w:hAnsi="Courier New" w:hint="default"/>
      </w:rPr>
    </w:lvl>
    <w:lvl w:ilvl="5" w:tplc="0421000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393" w:hanging="360"/>
      </w:pPr>
      <w:rPr>
        <w:rFonts w:ascii="Courier New" w:hAnsi="Courier New" w:hint="default"/>
      </w:rPr>
    </w:lvl>
    <w:lvl w:ilvl="8" w:tplc="04210005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8">
    <w:nsid w:val="22247AA4"/>
    <w:multiLevelType w:val="hybridMultilevel"/>
    <w:tmpl w:val="4CE20C76"/>
    <w:lvl w:ilvl="0" w:tplc="12B2AFC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F54E11"/>
    <w:multiLevelType w:val="hybridMultilevel"/>
    <w:tmpl w:val="B3007956"/>
    <w:lvl w:ilvl="0" w:tplc="42647A88">
      <w:start w:val="1"/>
      <w:numFmt w:val="lowerLetter"/>
      <w:lvlText w:val="%1."/>
      <w:lvlJc w:val="left"/>
      <w:pPr>
        <w:ind w:left="2847" w:hanging="360"/>
      </w:pPr>
      <w:rPr>
        <w:rFonts w:cs="Times New Roman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3567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4287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5007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5727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6447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7167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7887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8607" w:hanging="180"/>
      </w:pPr>
      <w:rPr>
        <w:rFonts w:cs="Times New Roman"/>
      </w:rPr>
    </w:lvl>
  </w:abstractNum>
  <w:abstractNum w:abstractNumId="10">
    <w:nsid w:val="2BB90365"/>
    <w:multiLevelType w:val="hybridMultilevel"/>
    <w:tmpl w:val="EC307238"/>
    <w:lvl w:ilvl="0" w:tplc="2C74DFFC">
      <w:start w:val="1"/>
      <w:numFmt w:val="lowerLetter"/>
      <w:lvlText w:val="%1)"/>
      <w:lvlJc w:val="left"/>
      <w:pPr>
        <w:ind w:left="149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E74090"/>
    <w:multiLevelType w:val="hybridMultilevel"/>
    <w:tmpl w:val="24EA9D38"/>
    <w:lvl w:ilvl="0" w:tplc="B69046F4">
      <w:start w:val="1"/>
      <w:numFmt w:val="lowerLetter"/>
      <w:lvlText w:val="%1)"/>
      <w:lvlJc w:val="left"/>
      <w:pPr>
        <w:ind w:left="149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E20073"/>
    <w:multiLevelType w:val="hybridMultilevel"/>
    <w:tmpl w:val="F208BB9C"/>
    <w:lvl w:ilvl="0" w:tplc="0421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421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3">
    <w:nsid w:val="32F6369E"/>
    <w:multiLevelType w:val="hybridMultilevel"/>
    <w:tmpl w:val="01626AFE"/>
    <w:lvl w:ilvl="0" w:tplc="3DBA7EAC">
      <w:start w:val="4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hint="default"/>
      </w:rPr>
    </w:lvl>
    <w:lvl w:ilvl="1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3B2D5EC5"/>
    <w:multiLevelType w:val="hybridMultilevel"/>
    <w:tmpl w:val="DF28AA4C"/>
    <w:lvl w:ilvl="0" w:tplc="0421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421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5">
    <w:nsid w:val="428A7111"/>
    <w:multiLevelType w:val="hybridMultilevel"/>
    <w:tmpl w:val="B1128734"/>
    <w:lvl w:ilvl="0" w:tplc="BC84CD38">
      <w:start w:val="1"/>
      <w:numFmt w:val="lowerLetter"/>
      <w:lvlText w:val="%1)"/>
      <w:lvlJc w:val="left"/>
      <w:pPr>
        <w:ind w:left="149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734D1C"/>
    <w:multiLevelType w:val="hybridMultilevel"/>
    <w:tmpl w:val="DE480518"/>
    <w:lvl w:ilvl="0" w:tplc="3DBA7EAC">
      <w:start w:val="4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4FAA04D2"/>
    <w:multiLevelType w:val="hybridMultilevel"/>
    <w:tmpl w:val="44862B56"/>
    <w:lvl w:ilvl="0" w:tplc="3DBA7EAC">
      <w:start w:val="4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hint="default"/>
      </w:rPr>
    </w:lvl>
    <w:lvl w:ilvl="1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66DE0EB1"/>
    <w:multiLevelType w:val="hybridMultilevel"/>
    <w:tmpl w:val="B9A2288A"/>
    <w:lvl w:ilvl="0" w:tplc="3DBA7EAC">
      <w:start w:val="4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hint="default"/>
      </w:rPr>
    </w:lvl>
    <w:lvl w:ilvl="1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>
    <w:nsid w:val="6DD97331"/>
    <w:multiLevelType w:val="hybridMultilevel"/>
    <w:tmpl w:val="D0DC262E"/>
    <w:lvl w:ilvl="0" w:tplc="04090017">
      <w:start w:val="1"/>
      <w:numFmt w:val="lowerLetter"/>
      <w:lvlText w:val="%1)"/>
      <w:lvlJc w:val="left"/>
      <w:pPr>
        <w:ind w:left="1495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0">
    <w:nsid w:val="791F7D1E"/>
    <w:multiLevelType w:val="hybridMultilevel"/>
    <w:tmpl w:val="9A5060E4"/>
    <w:lvl w:ilvl="0" w:tplc="B586655C">
      <w:start w:val="1"/>
      <w:numFmt w:val="lowerLetter"/>
      <w:lvlText w:val="%1)"/>
      <w:lvlJc w:val="left"/>
      <w:pPr>
        <w:ind w:left="149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780FA6"/>
    <w:multiLevelType w:val="hybridMultilevel"/>
    <w:tmpl w:val="1876DC16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21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5"/>
  </w:num>
  <w:num w:numId="5">
    <w:abstractNumId w:val="4"/>
  </w:num>
  <w:num w:numId="6">
    <w:abstractNumId w:val="19"/>
  </w:num>
  <w:num w:numId="7">
    <w:abstractNumId w:val="7"/>
  </w:num>
  <w:num w:numId="8">
    <w:abstractNumId w:val="16"/>
  </w:num>
  <w:num w:numId="9">
    <w:abstractNumId w:val="17"/>
  </w:num>
  <w:num w:numId="10">
    <w:abstractNumId w:val="6"/>
  </w:num>
  <w:num w:numId="11">
    <w:abstractNumId w:val="9"/>
  </w:num>
  <w:num w:numId="12">
    <w:abstractNumId w:val="1"/>
  </w:num>
  <w:num w:numId="13">
    <w:abstractNumId w:val="0"/>
  </w:num>
  <w:num w:numId="14">
    <w:abstractNumId w:val="13"/>
  </w:num>
  <w:num w:numId="15">
    <w:abstractNumId w:val="18"/>
  </w:num>
  <w:num w:numId="16">
    <w:abstractNumId w:val="2"/>
  </w:num>
  <w:num w:numId="17">
    <w:abstractNumId w:val="8"/>
  </w:num>
  <w:num w:numId="18">
    <w:abstractNumId w:val="20"/>
  </w:num>
  <w:num w:numId="19">
    <w:abstractNumId w:val="11"/>
  </w:num>
  <w:num w:numId="20">
    <w:abstractNumId w:val="15"/>
  </w:num>
  <w:num w:numId="21">
    <w:abstractNumId w:val="2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8A7"/>
    <w:rsid w:val="001229D0"/>
    <w:rsid w:val="003D730B"/>
    <w:rsid w:val="005D7113"/>
    <w:rsid w:val="00771FBF"/>
    <w:rsid w:val="00A81A1E"/>
    <w:rsid w:val="00B548A7"/>
    <w:rsid w:val="00C04110"/>
    <w:rsid w:val="00D95AC1"/>
    <w:rsid w:val="00DF153D"/>
    <w:rsid w:val="00E1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39FF11-2354-4335-838D-69DE91BD6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8A7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48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48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7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113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5D7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113"/>
    <w:rPr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1A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A1E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3627</Words>
  <Characters>20678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apjati</dc:creator>
  <cp:keywords/>
  <dc:description/>
  <cp:lastModifiedBy>apjati</cp:lastModifiedBy>
  <cp:revision>3</cp:revision>
  <cp:lastPrinted>2020-11-17T09:55:00Z</cp:lastPrinted>
  <dcterms:created xsi:type="dcterms:W3CDTF">2020-11-17T09:51:00Z</dcterms:created>
  <dcterms:modified xsi:type="dcterms:W3CDTF">2020-11-17T12:51:00Z</dcterms:modified>
</cp:coreProperties>
</file>