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E79"/>
          <w:sz w:val="36"/>
        </w:rPr>
        <w:t>Detective James 'Shannon' Padilla</w:t>
      </w:r>
    </w:p>
    <w:p>
      <w:pPr>
        <w:spacing w:after="40"/>
        <w:jc w:val="center"/>
      </w:pPr>
      <w:r>
        <w:rPr>
          <w:b/>
          <w:sz w:val="22"/>
        </w:rPr>
        <w:t>Digital Forensic Detective / Examiner</w:t>
      </w:r>
    </w:p>
    <w:p>
      <w:pPr>
        <w:spacing w:after="100"/>
        <w:jc w:val="center"/>
      </w:pPr>
      <w:r>
        <w:t>Jacksonville Sheriff's Office | James.Padilla@JaxSheriff.org | (904) 327-6444</w:t>
      </w:r>
    </w:p>
    <w:p>
      <w:pPr>
        <w:spacing w:before="160" w:after="60"/>
        <w:pBdr>
          <w:bottom w:val="single" w:sz="8" w:space="1" w:color="1F4E79"/>
        </w:pBdr>
      </w:pPr>
      <w:r>
        <w:rPr>
          <w:b/>
          <w:color w:val="1F4E79"/>
          <w:sz w:val="22"/>
        </w:rPr>
        <w:t>PROFESSIONAL SUMMARY</w:t>
      </w:r>
    </w:p>
    <w:p>
      <w:r>
        <w:t>Law enforcement professional with over 31 years of experience, including extensive expertise in digital forensics, complex investigations, and courtroom testimony. Ten years of specialized experience examining computers, mobile devices, vehicles, and emerging technologies. Proven ability to conduct detailed forensic analysis, prepare expert reports, teach forensic concepts, and testify effectively in court. Holds a Master of Science in Digital Forensics and serves as an instructor for the International Association of Computer Investigative Specialists (IACIS).</w:t>
      </w:r>
    </w:p>
    <w:p>
      <w:pPr>
        <w:spacing w:before="160" w:after="60"/>
        <w:pBdr>
          <w:bottom w:val="single" w:sz="8" w:space="1" w:color="1F4E79"/>
        </w:pBdr>
      </w:pPr>
      <w:r>
        <w:rPr>
          <w:b/>
          <w:color w:val="1F4E79"/>
          <w:sz w:val="22"/>
        </w:rPr>
        <w:t>CORE TRAINING</w:t>
      </w:r>
    </w:p>
    <w:p>
      <w:pPr>
        <w:pStyle w:val="ListBullet"/>
        <w:spacing w:after="20"/>
        <w:ind w:left="288" w:hanging="216"/>
      </w:pPr>
      <w:r>
        <w:t>Vehicle Forensic Course (VFC) (NCFI), 2026</w:t>
      </w:r>
    </w:p>
    <w:p>
      <w:pPr>
        <w:pStyle w:val="ListBullet"/>
        <w:spacing w:after="20"/>
        <w:ind w:left="288" w:hanging="216"/>
      </w:pPr>
      <w:r>
        <w:t>Mobile Device Forensics Course (IACIS), 2025</w:t>
      </w:r>
    </w:p>
    <w:p>
      <w:pPr>
        <w:pStyle w:val="ListBullet"/>
        <w:spacing w:after="20"/>
        <w:ind w:left="288" w:hanging="216"/>
      </w:pPr>
      <w:r>
        <w:t>Mobile Device Examiner Program (MDE) (NCFI), 2025</w:t>
      </w:r>
    </w:p>
    <w:p>
      <w:pPr>
        <w:pStyle w:val="ListBullet"/>
        <w:spacing w:after="20"/>
        <w:ind w:left="288" w:hanging="216"/>
      </w:pPr>
      <w:r>
        <w:t>Internet of Things (IOT) (NCFI), 2025</w:t>
      </w:r>
    </w:p>
    <w:p>
      <w:pPr>
        <w:pStyle w:val="ListBullet"/>
        <w:spacing w:after="20"/>
        <w:ind w:left="288" w:hanging="216"/>
      </w:pPr>
      <w:r>
        <w:t>Linux for Law Enforcement (LLE) (NCFI), 2025</w:t>
      </w:r>
    </w:p>
    <w:p>
      <w:pPr>
        <w:pStyle w:val="ListBullet"/>
        <w:spacing w:after="20"/>
        <w:ind w:left="288" w:hanging="216"/>
      </w:pPr>
      <w:r>
        <w:t>Virtual Advanced Mobile Extraction Techniques (AMET) (NCFI), 2025</w:t>
      </w:r>
    </w:p>
    <w:p>
      <w:pPr>
        <w:pStyle w:val="ListBullet"/>
        <w:spacing w:after="20"/>
        <w:ind w:left="288" w:hanging="216"/>
      </w:pPr>
      <w:r>
        <w:t>Advanced Forensic Training (AFT) (NCFI), 2025</w:t>
      </w:r>
    </w:p>
    <w:p>
      <w:pPr>
        <w:pStyle w:val="ListBullet"/>
        <w:spacing w:after="20"/>
        <w:ind w:left="288" w:hanging="216"/>
      </w:pPr>
      <w:r>
        <w:t>Skimmer Forensics Course (SFC) (NCFI), 2024</w:t>
      </w:r>
    </w:p>
    <w:p>
      <w:pPr>
        <w:pStyle w:val="ListBullet"/>
        <w:spacing w:after="20"/>
        <w:ind w:left="288" w:hanging="216"/>
      </w:pPr>
      <w:r>
        <w:t>Network Intrusion Response Program (NITRO) (NCFI), 2024</w:t>
      </w:r>
    </w:p>
    <w:p>
      <w:pPr>
        <w:pStyle w:val="ListBullet"/>
        <w:spacing w:after="20"/>
        <w:ind w:left="288" w:hanging="216"/>
      </w:pPr>
      <w:r>
        <w:t>Introduction to Phone Repair (IPR) (NCFI), 2023</w:t>
      </w:r>
    </w:p>
    <w:p>
      <w:pPr>
        <w:pStyle w:val="ListBullet"/>
        <w:spacing w:after="20"/>
        <w:ind w:left="288" w:hanging="216"/>
      </w:pPr>
      <w:r>
        <w:t>Advanced Digital Forensic Analysis: macOS (NW3C), 2023</w:t>
      </w:r>
    </w:p>
    <w:p>
      <w:pPr>
        <w:pStyle w:val="ListBullet"/>
        <w:spacing w:after="20"/>
        <w:ind w:left="288" w:hanging="216"/>
      </w:pPr>
      <w:r>
        <w:t>X-Ways Forensics (H-11), 2022</w:t>
      </w:r>
    </w:p>
    <w:p>
      <w:pPr>
        <w:pStyle w:val="ListBullet"/>
        <w:spacing w:after="20"/>
        <w:ind w:left="288" w:hanging="216"/>
      </w:pPr>
      <w:r>
        <w:t>Basic Computer Evidence Recovery Training (BCERT) (NCFI), 2021</w:t>
      </w:r>
    </w:p>
    <w:p>
      <w:pPr>
        <w:pStyle w:val="ListBullet"/>
        <w:spacing w:after="20"/>
        <w:ind w:left="288" w:hanging="216"/>
      </w:pPr>
      <w:r>
        <w:t>Forensic Explorer Introduction Training (GetData), 2021</w:t>
      </w:r>
    </w:p>
    <w:p>
      <w:pPr>
        <w:pStyle w:val="ListBullet"/>
        <w:spacing w:after="20"/>
        <w:ind w:left="288" w:hanging="216"/>
      </w:pPr>
      <w:r>
        <w:t>Cellebrite Advanced Smartphone Analysis (CASA) (Cellebrite), 2021</w:t>
      </w:r>
    </w:p>
    <w:p>
      <w:pPr>
        <w:pStyle w:val="ListBullet"/>
        <w:spacing w:after="20"/>
        <w:ind w:left="288" w:hanging="216"/>
      </w:pPr>
      <w:r>
        <w:t>Advanced Digital Forensic Analysis: macOS (NW3C), 2020</w:t>
      </w:r>
    </w:p>
    <w:p>
      <w:pPr>
        <w:pStyle w:val="ListBullet"/>
        <w:spacing w:after="20"/>
        <w:ind w:left="288" w:hanging="216"/>
      </w:pPr>
      <w:r>
        <w:t>Advanced Digital Forensic Analysis: iOS &amp; Android (NW3C), 2020</w:t>
      </w:r>
    </w:p>
    <w:p>
      <w:pPr>
        <w:pStyle w:val="ListBullet"/>
        <w:spacing w:after="20"/>
        <w:ind w:left="288" w:hanging="216"/>
      </w:pPr>
      <w:r>
        <w:t>Basic Computer Forensic Examiner (IACIS), 2019</w:t>
      </w:r>
    </w:p>
    <w:p>
      <w:pPr>
        <w:pStyle w:val="ListBullet"/>
        <w:spacing w:after="20"/>
        <w:ind w:left="288" w:hanging="216"/>
      </w:pPr>
      <w:r>
        <w:t>Vehicle Systems Forensics (iVe) (Berla), 2018</w:t>
      </w:r>
    </w:p>
    <w:p>
      <w:pPr>
        <w:pStyle w:val="ListBullet"/>
        <w:spacing w:after="20"/>
        <w:ind w:left="288" w:hanging="216"/>
      </w:pPr>
      <w:r>
        <w:t>JTAG Chip-Off for Smartphones (FLETC), 2018</w:t>
      </w:r>
    </w:p>
    <w:p>
      <w:pPr>
        <w:pStyle w:val="ListBullet"/>
        <w:spacing w:after="20"/>
        <w:ind w:left="288" w:hanging="216"/>
      </w:pPr>
      <w:r>
        <w:t>Seized Computer Evidence Recovery Specialist (FLETC), 2017</w:t>
      </w:r>
    </w:p>
    <w:p>
      <w:pPr>
        <w:pStyle w:val="ListBullet"/>
        <w:spacing w:after="20"/>
        <w:ind w:left="288" w:hanging="216"/>
      </w:pPr>
      <w:r>
        <w:t>Introduction to Digital Evidence Analysis (FLETC), 2017</w:t>
      </w:r>
    </w:p>
    <w:p>
      <w:pPr>
        <w:pStyle w:val="ListBullet"/>
        <w:spacing w:after="20"/>
        <w:ind w:left="288" w:hanging="216"/>
      </w:pPr>
      <w:r>
        <w:t>Digital Evidence Acquisition Specialist Training Program (FLETC), 2017</w:t>
      </w:r>
    </w:p>
    <w:p>
      <w:pPr>
        <w:pStyle w:val="ListBullet"/>
        <w:spacing w:after="20"/>
        <w:ind w:left="288" w:hanging="216"/>
      </w:pPr>
      <w:r>
        <w:t>Mobile Device Investigations Program (FLETC), 2017</w:t>
      </w:r>
    </w:p>
    <w:p>
      <w:pPr>
        <w:pStyle w:val="ListBullet"/>
        <w:spacing w:after="20"/>
        <w:ind w:left="288" w:hanging="216"/>
      </w:pPr>
      <w:r>
        <w:t>Interview and Interrogations (Law Enforcement Training), 2002</w:t>
      </w:r>
    </w:p>
    <w:p>
      <w:pPr>
        <w:pStyle w:val="ListBullet"/>
        <w:spacing w:after="20"/>
        <w:ind w:left="288" w:hanging="216"/>
      </w:pPr>
      <w:r>
        <w:t>Field Training Officer (Law Enforcement Training), 2001</w:t>
      </w:r>
    </w:p>
    <w:p>
      <w:pPr>
        <w:pStyle w:val="ListBullet"/>
        <w:spacing w:after="20"/>
        <w:ind w:left="288" w:hanging="216"/>
      </w:pPr>
      <w:r>
        <w:t>Instructor Techniques (Law Enforcement Training), 2001</w:t>
      </w:r>
    </w:p>
    <w:p>
      <w:pPr>
        <w:spacing w:before="160" w:after="60"/>
        <w:pBdr>
          <w:bottom w:val="single" w:sz="8" w:space="1" w:color="1F4E79"/>
        </w:pBdr>
      </w:pPr>
      <w:r>
        <w:rPr>
          <w:b/>
          <w:color w:val="1F4E79"/>
          <w:sz w:val="22"/>
        </w:rPr>
        <w:t>WORK EXPERIENCE</w:t>
      </w:r>
    </w:p>
    <w:p>
      <w:pPr>
        <w:spacing w:before="60" w:after="20"/>
      </w:pPr>
      <w:r>
        <w:rPr>
          <w:b/>
        </w:rPr>
        <w:t>November 2016 to Present - Jacksonville Sheriff's Office (Digital Forensic Detective / Examiner)</w:t>
      </w:r>
    </w:p>
    <w:p>
      <w:pPr>
        <w:pStyle w:val="ListBullet"/>
        <w:spacing w:after="20"/>
        <w:ind w:left="288" w:hanging="216"/>
      </w:pPr>
      <w:r>
        <w:t>Extract and analyze data from computers, mobile devices, drones, digital media, vehicles, and emerging technologies.</w:t>
      </w:r>
    </w:p>
    <w:p>
      <w:pPr>
        <w:pStyle w:val="ListBullet"/>
        <w:spacing w:after="20"/>
        <w:ind w:left="288" w:hanging="216"/>
      </w:pPr>
      <w:r>
        <w:t>Assigned as a Task Force Officer to the U.S.</w:t>
      </w:r>
    </w:p>
    <w:p>
      <w:pPr>
        <w:pStyle w:val="ListBullet"/>
        <w:spacing w:after="20"/>
        <w:ind w:left="288" w:hanging="216"/>
      </w:pPr>
      <w:r>
        <w:t>Secret Service Jacksonville Field Office.</w:t>
      </w:r>
    </w:p>
    <w:p>
      <w:pPr>
        <w:pStyle w:val="ListBullet"/>
        <w:spacing w:after="20"/>
        <w:ind w:left="288" w:hanging="216"/>
      </w:pPr>
      <w:r>
        <w:t>Perform advanced acquisition methods, document findings in standardized forensic reports, testify in criminal proceedings, conduct training, author agency best-practice manuals, and evaluate forensic equipment and vendors.</w:t>
      </w:r>
    </w:p>
    <w:p>
      <w:pPr>
        <w:spacing w:before="60" w:after="20"/>
      </w:pPr>
      <w:r>
        <w:rPr>
          <w:b/>
        </w:rPr>
        <w:t>November 2002 to November 2016 - Jacksonville Sheriff's Office (Bailiff, Patrol Officer, and Detective)</w:t>
      </w:r>
    </w:p>
    <w:p>
      <w:pPr>
        <w:pStyle w:val="ListBullet"/>
        <w:spacing w:after="20"/>
        <w:ind w:left="288" w:hanging="216"/>
      </w:pPr>
      <w:r>
        <w:t>Investigated firearms-related crimes; authored search warrants, court orders, arrest warrants, and subpoenas; obtained ISP records; evaluated digital evidence; prepared investigative reports; worked with prosecutors; and frequently testified in criminal proceedings.</w:t>
      </w:r>
    </w:p>
    <w:p>
      <w:pPr>
        <w:pStyle w:val="ListBullet"/>
        <w:spacing w:after="20"/>
        <w:ind w:left="288" w:hanging="216"/>
      </w:pPr>
      <w:r>
        <w:t>Also performed courtroom security, inmate movement, patrol, and community response duties.</w:t>
      </w:r>
    </w:p>
    <w:p>
      <w:pPr>
        <w:spacing w:before="60" w:after="20"/>
      </w:pPr>
      <w:r>
        <w:rPr>
          <w:b/>
        </w:rPr>
        <w:t>March 2000 to November 2002 - Palm Beach County Sheriff's Office (Deputy Sheriff)</w:t>
      </w:r>
    </w:p>
    <w:p>
      <w:pPr>
        <w:pStyle w:val="ListBullet"/>
        <w:spacing w:after="20"/>
        <w:ind w:left="288" w:hanging="216"/>
      </w:pPr>
      <w:r>
        <w:t>Patrolled assigned areas, deterred criminal activity, provided community-policing and crime-prevention services, enforced laws, investigated crimes, made arrests, and prepared detailed reports.</w:t>
      </w:r>
    </w:p>
    <w:p>
      <w:pPr>
        <w:spacing w:before="60" w:after="20"/>
      </w:pPr>
      <w:r>
        <w:rPr>
          <w:b/>
        </w:rPr>
        <w:t>March 1990 to March 2000 - Guarantec, LLC (Business / Systems Analyst)</w:t>
      </w:r>
    </w:p>
    <w:p>
      <w:pPr>
        <w:pStyle w:val="ListBullet"/>
        <w:spacing w:after="20"/>
        <w:ind w:left="288" w:hanging="216"/>
      </w:pPr>
      <w:r>
        <w:t>Designed a company-wide financial software plan, collaborated with software engineers, evaluated and tested code, and performed basic development in COBOL, FORTRAN, C, C++, C#, and FoxPro.</w:t>
      </w:r>
    </w:p>
    <w:p>
      <w:pPr>
        <w:spacing w:before="160" w:after="60"/>
        <w:pBdr>
          <w:bottom w:val="single" w:sz="8" w:space="1" w:color="1F4E79"/>
        </w:pBdr>
      </w:pPr>
      <w:r>
        <w:rPr>
          <w:b/>
          <w:color w:val="1F4E79"/>
          <w:sz w:val="22"/>
        </w:rPr>
        <w:t>TEACHING EXPERIENCE</w:t>
      </w:r>
    </w:p>
    <w:p>
      <w:pPr>
        <w:spacing w:after="20"/>
      </w:pPr>
      <w:r>
        <w:rPr>
          <w:b/>
        </w:rPr>
        <w:t>IACIS - Class Instructor: RAM Capture &amp; Analysis (2026-2026)</w:t>
      </w:r>
    </w:p>
    <w:p>
      <w:pPr>
        <w:pStyle w:val="ListBullet"/>
        <w:spacing w:after="20"/>
        <w:ind w:left="288" w:hanging="216"/>
      </w:pPr>
      <w:r>
        <w:t>Instruction focused on capture and analysis of random-access memory.</w:t>
      </w:r>
    </w:p>
    <w:p>
      <w:pPr>
        <w:spacing w:after="20"/>
      </w:pPr>
      <w:r>
        <w:rPr>
          <w:b/>
        </w:rPr>
        <w:t>IACIS - Block Instructor: RAM Capture &amp; Analysis (2024-2026)</w:t>
      </w:r>
    </w:p>
    <w:p>
      <w:pPr>
        <w:pStyle w:val="ListBullet"/>
        <w:spacing w:after="20"/>
        <w:ind w:left="288" w:hanging="216"/>
      </w:pPr>
      <w:r>
        <w:t>Instruction focused on capture of random-access memory.</w:t>
      </w:r>
    </w:p>
    <w:p>
      <w:pPr>
        <w:spacing w:after="20"/>
      </w:pPr>
      <w:r>
        <w:rPr>
          <w:b/>
        </w:rPr>
        <w:t>University of Central Florida - Graduate Teaching Assistant: OS and File System Forensics (CIS 6386) (2023-2023)</w:t>
      </w:r>
    </w:p>
    <w:p>
      <w:pPr>
        <w:pStyle w:val="ListBullet"/>
        <w:spacing w:after="20"/>
        <w:ind w:left="288" w:hanging="216"/>
      </w:pPr>
      <w:r>
        <w:t>Assisted with course preparation, discussion sessions, grading, student records, and mentoring.</w:t>
      </w:r>
    </w:p>
    <w:p>
      <w:pPr>
        <w:spacing w:after="20"/>
      </w:pPr>
      <w:r>
        <w:rPr>
          <w:b/>
        </w:rPr>
        <w:t>University of Central Florida - Graduate Teaching Assistant: Practice of Digital Forensics (CIS 6207) (2023-2023)</w:t>
      </w:r>
    </w:p>
    <w:p>
      <w:pPr>
        <w:pStyle w:val="ListBullet"/>
        <w:spacing w:after="20"/>
        <w:ind w:left="288" w:hanging="216"/>
      </w:pPr>
      <w:r>
        <w:t>Assisted with course preparation, discussion sessions, grading, student records, and mentoring.</w:t>
      </w:r>
    </w:p>
    <w:p>
      <w:pPr>
        <w:spacing w:after="20"/>
      </w:pPr>
      <w:r>
        <w:rPr>
          <w:b/>
        </w:rPr>
        <w:t>IACIS - Peer Coach: Computer Forensic Examiner Certification (2021-2025)</w:t>
      </w:r>
    </w:p>
    <w:p>
      <w:pPr>
        <w:pStyle w:val="ListBullet"/>
        <w:spacing w:after="20"/>
        <w:ind w:left="288" w:hanging="216"/>
      </w:pPr>
      <w:r>
        <w:t>One-on-one coaching for candidates completing the certification process.</w:t>
      </w:r>
    </w:p>
    <w:p>
      <w:pPr>
        <w:spacing w:after="20"/>
      </w:pPr>
      <w:r>
        <w:rPr>
          <w:b/>
        </w:rPr>
        <w:t>IACIS - Block Instructor: First Responder (2021-2022)</w:t>
      </w:r>
    </w:p>
    <w:p>
      <w:pPr>
        <w:pStyle w:val="ListBullet"/>
        <w:spacing w:after="20"/>
        <w:ind w:left="288" w:hanging="216"/>
      </w:pPr>
      <w:r>
        <w:t>Instruction focused on collection of digital evidence at crime scenes.</w:t>
      </w:r>
    </w:p>
    <w:p>
      <w:pPr>
        <w:spacing w:after="20"/>
      </w:pPr>
      <w:r>
        <w:rPr>
          <w:b/>
        </w:rPr>
        <w:t>IACIS - Block Instructor: Digital Soup (2021-2023)</w:t>
      </w:r>
    </w:p>
    <w:p>
      <w:pPr>
        <w:pStyle w:val="ListBullet"/>
        <w:spacing w:after="20"/>
        <w:ind w:left="288" w:hanging="216"/>
      </w:pPr>
      <w:r>
        <w:t>Instruction covering evidence from non-traditional and internet-connected devices.</w:t>
      </w:r>
    </w:p>
    <w:p>
      <w:pPr>
        <w:spacing w:before="160" w:after="60"/>
        <w:pBdr>
          <w:bottom w:val="single" w:sz="8" w:space="1" w:color="1F4E79"/>
        </w:pBdr>
      </w:pPr>
      <w:r>
        <w:rPr>
          <w:b/>
          <w:color w:val="1F4E79"/>
          <w:sz w:val="22"/>
        </w:rPr>
        <w:t>PROFESSIONAL ORGANIZATIONS</w:t>
      </w:r>
    </w:p>
    <w:p>
      <w:pPr>
        <w:pStyle w:val="ListBullet"/>
        <w:spacing w:after="20"/>
        <w:ind w:left="288" w:hanging="216"/>
      </w:pPr>
      <w:r>
        <w:t>2019-Present International Association of Computer Investigative Specialists - Member / Instructor</w:t>
      </w:r>
    </w:p>
    <w:p>
      <w:pPr>
        <w:pStyle w:val="ListBullet"/>
        <w:spacing w:after="20"/>
        <w:ind w:left="288" w:hanging="216"/>
      </w:pPr>
      <w:r>
        <w:t>2016-2017 Jacksonville Exchange Club - President</w:t>
      </w:r>
    </w:p>
    <w:p>
      <w:pPr>
        <w:pStyle w:val="ListBullet"/>
        <w:spacing w:after="20"/>
        <w:ind w:left="288" w:hanging="216"/>
      </w:pPr>
      <w:r>
        <w:t>2002-2016 School Advisory Council - Chairman</w:t>
      </w:r>
    </w:p>
    <w:p>
      <w:pPr>
        <w:pStyle w:val="ListBullet"/>
        <w:spacing w:after="20"/>
        <w:ind w:left="288" w:hanging="216"/>
      </w:pPr>
      <w:r>
        <w:t>1994-1999 Jacksonville Junior Chamber of Commerce - Vice President</w:t>
      </w:r>
    </w:p>
    <w:p>
      <w:pPr>
        <w:spacing w:before="160" w:after="60"/>
        <w:pBdr>
          <w:bottom w:val="single" w:sz="8" w:space="1" w:color="1F4E79"/>
        </w:pBdr>
      </w:pPr>
      <w:r>
        <w:rPr>
          <w:b/>
          <w:color w:val="1F4E79"/>
          <w:sz w:val="22"/>
        </w:rPr>
        <w:t>DIGITAL FORENSIC CERTIFICATIONS</w:t>
      </w:r>
    </w:p>
    <w:p>
      <w:pPr>
        <w:pStyle w:val="ListBullet"/>
        <w:spacing w:after="20"/>
        <w:ind w:left="288" w:hanging="216"/>
      </w:pPr>
      <w:r>
        <w:t>Certified Mobile Device Forensic Examiner (CMDE), IACIS 2025 (expires 2028-12-31)</w:t>
      </w:r>
    </w:p>
    <w:p>
      <w:pPr>
        <w:pStyle w:val="ListBullet"/>
        <w:spacing w:after="20"/>
        <w:ind w:left="288" w:hanging="216"/>
      </w:pPr>
      <w:r>
        <w:t>Cellebrite Advanced Smartphone Analysis (CASA), Cellebrite 2021</w:t>
      </w:r>
    </w:p>
    <w:p>
      <w:pPr>
        <w:pStyle w:val="ListBullet"/>
        <w:spacing w:after="20"/>
        <w:ind w:left="288" w:hanging="216"/>
      </w:pPr>
      <w:r>
        <w:t>Certified Forensic Examiner (CFE), IACIS 2019 (expires 2028-12-31)</w:t>
      </w:r>
    </w:p>
    <w:p>
      <w:pPr>
        <w:pStyle w:val="ListBullet"/>
        <w:spacing w:after="20"/>
        <w:ind w:left="288" w:hanging="216"/>
      </w:pPr>
      <w:r>
        <w:t>Cellebrite Certified Operator (CCO), Cellebrite 2018</w:t>
      </w:r>
    </w:p>
    <w:p>
      <w:pPr>
        <w:pStyle w:val="ListBullet"/>
        <w:spacing w:after="20"/>
        <w:ind w:left="288" w:hanging="216"/>
      </w:pPr>
      <w:r>
        <w:t>Cellebrite Certified Physical Analyst (CCPA), Cellebrite 2018</w:t>
      </w:r>
    </w:p>
    <w:p>
      <w:pPr>
        <w:pStyle w:val="ListBullet"/>
        <w:spacing w:after="20"/>
        <w:ind w:left="288" w:hanging="216"/>
      </w:pPr>
      <w:r>
        <w:t>DVR Examiner Certified User, DME Forensics 2017</w:t>
      </w:r>
    </w:p>
    <w:p>
      <w:pPr>
        <w:pStyle w:val="ListBullet"/>
        <w:spacing w:after="20"/>
        <w:ind w:left="288" w:hanging="216"/>
      </w:pPr>
      <w:r>
        <w:t>AccessData Certified Examiner v5 (ACE), AccessData / Exterro 2017</w:t>
      </w:r>
    </w:p>
    <w:p>
      <w:pPr>
        <w:pStyle w:val="ListBullet"/>
        <w:spacing w:after="20"/>
        <w:ind w:left="288" w:hanging="216"/>
      </w:pPr>
      <w:r>
        <w:t>Digital Forensic Examiner, CyberSecurity Institute 2015</w:t>
      </w:r>
    </w:p>
    <w:p>
      <w:pPr>
        <w:spacing w:before="160" w:after="60"/>
        <w:pBdr>
          <w:bottom w:val="single" w:sz="8" w:space="1" w:color="1F4E79"/>
        </w:pBdr>
      </w:pPr>
      <w:r>
        <w:rPr>
          <w:b/>
          <w:color w:val="1F4E79"/>
          <w:sz w:val="22"/>
        </w:rPr>
        <w:t>RELEVANT SKILLS AND TOOLS</w:t>
      </w:r>
    </w:p>
    <w:p>
      <w:pPr>
        <w:spacing w:after="20"/>
      </w:pPr>
      <w:r>
        <w:rPr>
          <w:b/>
        </w:rPr>
        <w:t xml:space="preserve">Forensic Disciplines: </w:t>
      </w:r>
      <w:r>
        <w:t>Computer and file-system forensics; Memory acquisition and analysis; Mobile-device forensics; Vehicle and IoT forensics</w:t>
      </w:r>
    </w:p>
    <w:p>
      <w:pPr>
        <w:spacing w:after="20"/>
      </w:pPr>
      <w:r>
        <w:rPr>
          <w:b/>
        </w:rPr>
        <w:t xml:space="preserve">Forensic Tools: </w:t>
      </w:r>
      <w:r>
        <w:t>Cellebrite Inseyets (UFED, Physical Analyzer, Premium); Exterro Forensic Tool Kit; GetData Forensic Explorer; Magnet AXIOM; Magnet GrayKey</w:t>
      </w:r>
    </w:p>
    <w:p>
      <w:pPr>
        <w:spacing w:after="20"/>
      </w:pPr>
      <w:r>
        <w:rPr>
          <w:b/>
        </w:rPr>
        <w:t xml:space="preserve">Professional: </w:t>
      </w:r>
      <w:r>
        <w:t>Expert reports and courtroom testimony</w:t>
      </w:r>
    </w:p>
    <w:p>
      <w:pPr>
        <w:spacing w:after="20"/>
      </w:pPr>
      <w:r>
        <w:rPr>
          <w:b/>
        </w:rPr>
        <w:t xml:space="preserve">Technical: </w:t>
      </w:r>
      <w:r>
        <w:t>Python, C, and C# scripting; System analysis and development</w:t>
      </w:r>
    </w:p>
    <w:p>
      <w:pPr>
        <w:spacing w:before="160" w:after="60"/>
        <w:pBdr>
          <w:bottom w:val="single" w:sz="8" w:space="1" w:color="1F4E79"/>
        </w:pBdr>
      </w:pPr>
      <w:r>
        <w:rPr>
          <w:b/>
          <w:color w:val="1F4E79"/>
          <w:sz w:val="22"/>
        </w:rPr>
        <w:t>EDUCATION</w:t>
      </w:r>
    </w:p>
    <w:p>
      <w:pPr>
        <w:pStyle w:val="ListBullet"/>
        <w:spacing w:after="20"/>
        <w:ind w:left="288" w:hanging="216"/>
      </w:pPr>
      <w:r>
        <w:t>Master of Science in Digital Forensics - University of Central Florida, 2023</w:t>
      </w:r>
    </w:p>
    <w:p>
      <w:pPr>
        <w:pStyle w:val="ListBullet"/>
        <w:spacing w:after="20"/>
        <w:ind w:left="288" w:hanging="216"/>
      </w:pPr>
      <w:r>
        <w:t>Bachelor of Applied Science in Public Safety Management - Florida State College at Jacksonville, 2020 (Magna Cum Laude)</w:t>
      </w:r>
    </w:p>
    <w:p>
      <w:pPr>
        <w:pStyle w:val="ListBullet"/>
        <w:spacing w:after="20"/>
        <w:ind w:left="288" w:hanging="216"/>
      </w:pPr>
      <w:r>
        <w:t>Certified Ethical Hacker Program - Edmonds Community College, 2016</w:t>
      </w:r>
    </w:p>
    <w:p>
      <w:pPr>
        <w:pStyle w:val="ListBullet"/>
        <w:spacing w:after="20"/>
        <w:ind w:left="288" w:hanging="216"/>
      </w:pPr>
      <w:r>
        <w:t>Associate in Arts, General Studies - Florida State College at Jacksonville, 2011</w:t>
      </w:r>
    </w:p>
    <w:p>
      <w:pPr>
        <w:pStyle w:val="ListBullet"/>
        <w:spacing w:after="20"/>
        <w:ind w:left="288" w:hanging="216"/>
      </w:pPr>
      <w:r>
        <w:t>Associate in Science, Criminal Justice - Florida State College at Jacksonville, 2002</w:t>
      </w:r>
    </w:p>
    <w:p>
      <w:pPr>
        <w:spacing w:before="160" w:after="60"/>
        <w:pBdr>
          <w:bottom w:val="single" w:sz="8" w:space="1" w:color="1F4E79"/>
        </w:pBdr>
      </w:pPr>
      <w:r>
        <w:rPr>
          <w:b/>
          <w:color w:val="1F4E79"/>
          <w:sz w:val="22"/>
        </w:rPr>
        <w:t>COURTROOM TESTIMONY</w:t>
      </w:r>
    </w:p>
    <w:p>
      <w:pPr>
        <w:spacing w:after="20"/>
      </w:pPr>
      <w:r>
        <w:rPr>
          <w:b/>
        </w:rPr>
        <w:t>Expert Witness</w:t>
      </w:r>
    </w:p>
    <w:p>
      <w:pPr>
        <w:pStyle w:val="ListBullet"/>
        <w:spacing w:after="20"/>
        <w:ind w:left="288" w:hanging="216"/>
      </w:pPr>
      <w:r>
        <w:t>SA# 21CF044394AD, 4th Judicial Circuit Florida, April 22, 2026</w:t>
      </w:r>
    </w:p>
    <w:p>
      <w:pPr>
        <w:pStyle w:val="ListBullet"/>
        <w:spacing w:after="20"/>
        <w:ind w:left="288" w:hanging="216"/>
      </w:pPr>
      <w:r>
        <w:t>SA# 21CF000566AD, 4th Judicial Circuit Florida, January 28, 2025</w:t>
      </w:r>
    </w:p>
    <w:p>
      <w:pPr>
        <w:pStyle w:val="ListBullet"/>
        <w:spacing w:after="20"/>
        <w:ind w:left="288" w:hanging="216"/>
      </w:pPr>
      <w:r>
        <w:t>SA# 21CF000558AD, 4th Judicial Circuit Florida, May 9, 2023</w:t>
      </w:r>
    </w:p>
    <w:p>
      <w:pPr>
        <w:spacing w:after="20"/>
      </w:pPr>
      <w:r>
        <w:rPr>
          <w:b/>
        </w:rPr>
        <w:t>Fact Witness</w:t>
      </w:r>
    </w:p>
    <w:p>
      <w:pPr>
        <w:pStyle w:val="ListBullet"/>
        <w:spacing w:after="20"/>
        <w:ind w:left="288" w:hanging="216"/>
      </w:pPr>
      <w:r>
        <w:t>SA# 23CF080598AD, 4th Judicial Circuit Florida, July 9, 2025</w:t>
      </w:r>
    </w:p>
    <w:p>
      <w:pPr>
        <w:pStyle w:val="ListBullet"/>
        <w:spacing w:after="20"/>
        <w:ind w:left="288" w:hanging="216"/>
      </w:pPr>
      <w:r>
        <w:t>SA# 24CF045022AD, 4th Judicial Circuit Florida, June 25, 2025</w:t>
      </w:r>
    </w:p>
    <w:p>
      <w:pPr>
        <w:pStyle w:val="ListBullet"/>
        <w:spacing w:after="20"/>
        <w:ind w:left="288" w:hanging="216"/>
      </w:pPr>
      <w:r>
        <w:t>SA# 21CF042578AD, 4th Judicial Circuit Florida, September 7, 2023</w:t>
      </w:r>
    </w:p>
    <w:p>
      <w:pPr>
        <w:pStyle w:val="ListBullet"/>
        <w:spacing w:after="20"/>
        <w:ind w:left="288" w:hanging="216"/>
      </w:pPr>
      <w:r>
        <w:t>SA# 21CF042578AD, 4th Judicial Circuit Florida, March 8, 2023</w:t>
      </w:r>
    </w:p>
    <w:p>
      <w:pPr>
        <w:pStyle w:val="ListBullet"/>
        <w:spacing w:after="20"/>
        <w:ind w:left="288" w:hanging="216"/>
      </w:pPr>
      <w:r>
        <w:t>SA# 17CF029772AD, 4th Judicial Circuit Florida, February 12, 2020</w:t>
      </w:r>
    </w:p>
    <w:p>
      <w:pPr>
        <w:pStyle w:val="ListBullet"/>
        <w:spacing w:after="20"/>
        <w:ind w:left="288" w:hanging="216"/>
      </w:pPr>
      <w:r>
        <w:t>SA# 16CF047922AD, 4th Judicial Circuit Florida, June 20, 2019</w:t>
      </w:r>
    </w:p>
    <w:p>
      <w:pPr>
        <w:pStyle w:val="ListBullet"/>
        <w:spacing w:after="20"/>
        <w:ind w:left="288" w:hanging="216"/>
      </w:pPr>
      <w:r>
        <w:t>SA# 14CF023654AD, 4th Judicial Circuit Florida, March 5, 2014</w:t>
      </w:r>
    </w:p>
    <w:p>
      <w:pPr>
        <w:sectPr>
          <w:footerReference w:type="default" r:id="rId9"/>
          <w:pgSz w:w="12240" w:h="15840"/>
          <w:pgMar w:top="792" w:right="936" w:bottom="792" w:left="936" w:header="720" w:footer="720" w:gutter="0"/>
          <w:cols w:space="720"/>
          <w:docGrid w:linePitch="360"/>
        </w:sectPr>
      </w:pPr>
    </w:p>
    <w:p>
      <w:pPr>
        <w:spacing w:before="160" w:after="60"/>
        <w:pBdr>
          <w:bottom w:val="single" w:sz="8" w:space="1" w:color="1F4E79"/>
        </w:pBdr>
      </w:pPr>
      <w:r>
        <w:rPr>
          <w:b/>
          <w:color w:val="1F4E79"/>
          <w:sz w:val="22"/>
        </w:rPr>
        <w:t>TRAINING COURSES</w:t>
      </w:r>
    </w:p>
    <w:p>
      <w:r>
        <w:rPr>
          <w:b/>
        </w:rPr>
        <w:t>Documented training hours in database: 1,689.00</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Date</w:t>
            </w:r>
          </w:p>
        </w:tc>
        <w:tc>
          <w:tcPr>
            <w:tcW w:type="dxa" w:w="2592"/>
            <w:shd w:fill="D9EAF7"/>
          </w:tcPr>
          <w:p>
            <w:r>
              <w:rPr>
                <w:b/>
              </w:rPr>
              <w:t>Course</w:t>
            </w:r>
          </w:p>
        </w:tc>
        <w:tc>
          <w:tcPr>
            <w:tcW w:type="dxa" w:w="2592"/>
            <w:shd w:fill="D9EAF7"/>
          </w:tcPr>
          <w:p>
            <w:r>
              <w:rPr>
                <w:b/>
              </w:rPr>
              <w:t>Provider</w:t>
            </w:r>
          </w:p>
        </w:tc>
        <w:tc>
          <w:tcPr>
            <w:tcW w:type="dxa" w:w="2592"/>
            <w:shd w:fill="D9EAF7"/>
          </w:tcPr>
          <w:p>
            <w:r>
              <w:rPr>
                <w:b/>
              </w:rPr>
              <w:t>Hours</w:t>
            </w:r>
          </w:p>
        </w:tc>
      </w:tr>
      <w:tr>
        <w:tc>
          <w:tcPr>
            <w:tcW w:type="dxa" w:w="2592"/>
          </w:tcPr>
          <w:p>
            <w:r>
              <w:t>2026-04-02</w:t>
            </w:r>
          </w:p>
        </w:tc>
        <w:tc>
          <w:tcPr>
            <w:tcW w:type="dxa" w:w="2592"/>
          </w:tcPr>
          <w:p>
            <w:r>
              <w:t>Webinar: Reconstructing User Activities from a Memory Dump</w:t>
            </w:r>
          </w:p>
        </w:tc>
        <w:tc>
          <w:tcPr>
            <w:tcW w:type="dxa" w:w="2592"/>
          </w:tcPr>
          <w:p>
            <w:r>
              <w:t>NW3C</w:t>
            </w:r>
          </w:p>
        </w:tc>
        <w:tc>
          <w:tcPr>
            <w:tcW w:type="dxa" w:w="2592"/>
          </w:tcPr>
          <w:p>
            <w:r>
              <w:t>1.0</w:t>
            </w:r>
          </w:p>
        </w:tc>
      </w:tr>
      <w:tr>
        <w:tc>
          <w:tcPr>
            <w:tcW w:type="dxa" w:w="2592"/>
          </w:tcPr>
          <w:p>
            <w:r>
              <w:t>2026-04-01</w:t>
            </w:r>
          </w:p>
        </w:tc>
        <w:tc>
          <w:tcPr>
            <w:tcW w:type="dxa" w:w="2592"/>
          </w:tcPr>
          <w:p>
            <w:r>
              <w:t>Webinar: iCatch - Mapping Forensic Artifacts from iOS Devices</w:t>
            </w:r>
          </w:p>
        </w:tc>
        <w:tc>
          <w:tcPr>
            <w:tcW w:type="dxa" w:w="2592"/>
          </w:tcPr>
          <w:p>
            <w:r>
              <w:t>NW3C</w:t>
            </w:r>
          </w:p>
        </w:tc>
        <w:tc>
          <w:tcPr>
            <w:tcW w:type="dxa" w:w="2592"/>
          </w:tcPr>
          <w:p>
            <w:r>
              <w:t>1.0</w:t>
            </w:r>
          </w:p>
        </w:tc>
      </w:tr>
      <w:tr>
        <w:tc>
          <w:tcPr>
            <w:tcW w:type="dxa" w:w="2592"/>
          </w:tcPr>
          <w:p>
            <w:r>
              <w:t>2026-01-23</w:t>
            </w:r>
          </w:p>
        </w:tc>
        <w:tc>
          <w:tcPr>
            <w:tcW w:type="dxa" w:w="2592"/>
          </w:tcPr>
          <w:p>
            <w:r>
              <w:t>Vehicle Forensic Course (VFC)</w:t>
            </w:r>
          </w:p>
        </w:tc>
        <w:tc>
          <w:tcPr>
            <w:tcW w:type="dxa" w:w="2592"/>
          </w:tcPr>
          <w:p>
            <w:r>
              <w:t>NCFI</w:t>
            </w:r>
          </w:p>
        </w:tc>
        <w:tc>
          <w:tcPr>
            <w:tcW w:type="dxa" w:w="2592"/>
          </w:tcPr>
          <w:p>
            <w:r>
              <w:t>36.0</w:t>
            </w:r>
          </w:p>
        </w:tc>
      </w:tr>
      <w:tr>
        <w:tc>
          <w:tcPr>
            <w:tcW w:type="dxa" w:w="2592"/>
          </w:tcPr>
          <w:p>
            <w:r>
              <w:t>2026-01-15</w:t>
            </w:r>
          </w:p>
        </w:tc>
        <w:tc>
          <w:tcPr>
            <w:tcW w:type="dxa" w:w="2592"/>
          </w:tcPr>
          <w:p>
            <w:r>
              <w:t>Review of Forensics Principles (RFP - BCERT)</w:t>
            </w:r>
          </w:p>
        </w:tc>
        <w:tc>
          <w:tcPr>
            <w:tcW w:type="dxa" w:w="2592"/>
          </w:tcPr>
          <w:p>
            <w:r>
              <w:t>NCFI</w:t>
            </w:r>
          </w:p>
        </w:tc>
        <w:tc>
          <w:tcPr>
            <w:tcW w:type="dxa" w:w="2592"/>
          </w:tcPr>
          <w:p>
            <w:r>
              <w:t>6.0</w:t>
            </w:r>
          </w:p>
        </w:tc>
      </w:tr>
      <w:tr>
        <w:tc>
          <w:tcPr>
            <w:tcW w:type="dxa" w:w="2592"/>
          </w:tcPr>
          <w:p>
            <w:r>
              <w:t>2025-11-13</w:t>
            </w:r>
          </w:p>
        </w:tc>
        <w:tc>
          <w:tcPr>
            <w:tcW w:type="dxa" w:w="2592"/>
          </w:tcPr>
          <w:p>
            <w:r>
              <w:t>Mobile Device Forensics Course</w:t>
            </w:r>
          </w:p>
        </w:tc>
        <w:tc>
          <w:tcPr>
            <w:tcW w:type="dxa" w:w="2592"/>
          </w:tcPr>
          <w:p>
            <w:r>
              <w:t>IACIS</w:t>
            </w:r>
          </w:p>
        </w:tc>
        <w:tc>
          <w:tcPr>
            <w:tcW w:type="dxa" w:w="2592"/>
          </w:tcPr>
          <w:p>
            <w:r>
              <w:t>36.0</w:t>
            </w:r>
          </w:p>
        </w:tc>
      </w:tr>
      <w:tr>
        <w:tc>
          <w:tcPr>
            <w:tcW w:type="dxa" w:w="2592"/>
          </w:tcPr>
          <w:p>
            <w:r>
              <w:t>2025-09-11</w:t>
            </w:r>
          </w:p>
        </w:tc>
        <w:tc>
          <w:tcPr>
            <w:tcW w:type="dxa" w:w="2592"/>
          </w:tcPr>
          <w:p>
            <w:r>
              <w:t>Mobile Device Examiner Program (MDE)</w:t>
            </w:r>
          </w:p>
        </w:tc>
        <w:tc>
          <w:tcPr>
            <w:tcW w:type="dxa" w:w="2592"/>
          </w:tcPr>
          <w:p>
            <w:r>
              <w:t>NCFI</w:t>
            </w:r>
          </w:p>
        </w:tc>
        <w:tc>
          <w:tcPr>
            <w:tcW w:type="dxa" w:w="2592"/>
          </w:tcPr>
          <w:p>
            <w:r>
              <w:t>116.0</w:t>
            </w:r>
          </w:p>
        </w:tc>
      </w:tr>
      <w:tr>
        <w:tc>
          <w:tcPr>
            <w:tcW w:type="dxa" w:w="2592"/>
          </w:tcPr>
          <w:p>
            <w:r>
              <w:t>2025-07-25</w:t>
            </w:r>
          </w:p>
        </w:tc>
        <w:tc>
          <w:tcPr>
            <w:tcW w:type="dxa" w:w="2592"/>
          </w:tcPr>
          <w:p>
            <w:r>
              <w:t>Internet of Things (IOT)</w:t>
            </w:r>
          </w:p>
        </w:tc>
        <w:tc>
          <w:tcPr>
            <w:tcW w:type="dxa" w:w="2592"/>
          </w:tcPr>
          <w:p>
            <w:r>
              <w:t>NCFI</w:t>
            </w:r>
          </w:p>
        </w:tc>
        <w:tc>
          <w:tcPr>
            <w:tcW w:type="dxa" w:w="2592"/>
          </w:tcPr>
          <w:p>
            <w:r>
              <w:t>36.0</w:t>
            </w:r>
          </w:p>
        </w:tc>
      </w:tr>
      <w:tr>
        <w:tc>
          <w:tcPr>
            <w:tcW w:type="dxa" w:w="2592"/>
          </w:tcPr>
          <w:p>
            <w:r>
              <w:t>2025-07-18</w:t>
            </w:r>
          </w:p>
        </w:tc>
        <w:tc>
          <w:tcPr>
            <w:tcW w:type="dxa" w:w="2592"/>
          </w:tcPr>
          <w:p>
            <w:r>
              <w:t>Linux for Law Enforcement (LLE)</w:t>
            </w:r>
          </w:p>
        </w:tc>
        <w:tc>
          <w:tcPr>
            <w:tcW w:type="dxa" w:w="2592"/>
          </w:tcPr>
          <w:p>
            <w:r>
              <w:t>NCFI</w:t>
            </w:r>
          </w:p>
        </w:tc>
        <w:tc>
          <w:tcPr>
            <w:tcW w:type="dxa" w:w="2592"/>
          </w:tcPr>
          <w:p>
            <w:r>
              <w:t>36.0</w:t>
            </w:r>
          </w:p>
        </w:tc>
      </w:tr>
      <w:tr>
        <w:tc>
          <w:tcPr>
            <w:tcW w:type="dxa" w:w="2592"/>
          </w:tcPr>
          <w:p>
            <w:r>
              <w:t>2025-06-12</w:t>
            </w:r>
          </w:p>
        </w:tc>
        <w:tc>
          <w:tcPr>
            <w:tcW w:type="dxa" w:w="2592"/>
          </w:tcPr>
          <w:p>
            <w:r>
              <w:t>Virtual Advanced Mobile Extraction Techniques (AMET)</w:t>
            </w:r>
          </w:p>
        </w:tc>
        <w:tc>
          <w:tcPr>
            <w:tcW w:type="dxa" w:w="2592"/>
          </w:tcPr>
          <w:p>
            <w:r>
              <w:t>NCFI</w:t>
            </w:r>
          </w:p>
        </w:tc>
        <w:tc>
          <w:tcPr>
            <w:tcW w:type="dxa" w:w="2592"/>
          </w:tcPr>
          <w:p>
            <w:r>
              <w:t>6.0</w:t>
            </w:r>
          </w:p>
        </w:tc>
      </w:tr>
      <w:tr>
        <w:tc>
          <w:tcPr>
            <w:tcW w:type="dxa" w:w="2592"/>
          </w:tcPr>
          <w:p>
            <w:r>
              <w:t>2025-02-06</w:t>
            </w:r>
          </w:p>
        </w:tc>
        <w:tc>
          <w:tcPr>
            <w:tcW w:type="dxa" w:w="2592"/>
          </w:tcPr>
          <w:p>
            <w:r>
              <w:t>Advanced Forensic Training (AFT)</w:t>
            </w:r>
          </w:p>
        </w:tc>
        <w:tc>
          <w:tcPr>
            <w:tcW w:type="dxa" w:w="2592"/>
          </w:tcPr>
          <w:p>
            <w:r>
              <w:t>NCFI</w:t>
            </w:r>
          </w:p>
        </w:tc>
        <w:tc>
          <w:tcPr>
            <w:tcW w:type="dxa" w:w="2592"/>
          </w:tcPr>
          <w:p>
            <w:r>
              <w:t>96.0</w:t>
            </w:r>
          </w:p>
        </w:tc>
      </w:tr>
      <w:tr>
        <w:tc>
          <w:tcPr>
            <w:tcW w:type="dxa" w:w="2592"/>
          </w:tcPr>
          <w:p>
            <w:r>
              <w:t>2024-09-13</w:t>
            </w:r>
          </w:p>
        </w:tc>
        <w:tc>
          <w:tcPr>
            <w:tcW w:type="dxa" w:w="2592"/>
          </w:tcPr>
          <w:p>
            <w:r>
              <w:t>Skimmer Forensics Course (SFC)</w:t>
            </w:r>
          </w:p>
        </w:tc>
        <w:tc>
          <w:tcPr>
            <w:tcW w:type="dxa" w:w="2592"/>
          </w:tcPr>
          <w:p>
            <w:r>
              <w:t>NCFI</w:t>
            </w:r>
          </w:p>
        </w:tc>
        <w:tc>
          <w:tcPr>
            <w:tcW w:type="dxa" w:w="2592"/>
          </w:tcPr>
          <w:p>
            <w:r>
              <w:t>40.0</w:t>
            </w:r>
          </w:p>
        </w:tc>
      </w:tr>
      <w:tr>
        <w:tc>
          <w:tcPr>
            <w:tcW w:type="dxa" w:w="2592"/>
          </w:tcPr>
          <w:p>
            <w:r>
              <w:t>2024-07-27</w:t>
            </w:r>
          </w:p>
        </w:tc>
        <w:tc>
          <w:tcPr>
            <w:tcW w:type="dxa" w:w="2592"/>
          </w:tcPr>
          <w:p>
            <w:r>
              <w:t>Network Intrusion Response Program (NITRO)</w:t>
            </w:r>
          </w:p>
        </w:tc>
        <w:tc>
          <w:tcPr>
            <w:tcW w:type="dxa" w:w="2592"/>
          </w:tcPr>
          <w:p>
            <w:r>
              <w:t>NCFI</w:t>
            </w:r>
          </w:p>
        </w:tc>
        <w:tc>
          <w:tcPr>
            <w:tcW w:type="dxa" w:w="2592"/>
          </w:tcPr>
          <w:p>
            <w:r>
              <w:t>116.0</w:t>
            </w:r>
          </w:p>
        </w:tc>
      </w:tr>
      <w:tr>
        <w:tc>
          <w:tcPr>
            <w:tcW w:type="dxa" w:w="2592"/>
          </w:tcPr>
          <w:p>
            <w:r>
              <w:t>2023-11-10</w:t>
            </w:r>
          </w:p>
        </w:tc>
        <w:tc>
          <w:tcPr>
            <w:tcW w:type="dxa" w:w="2592"/>
          </w:tcPr>
          <w:p>
            <w:r>
              <w:t>Introduction to Phone Repair (IPR)</w:t>
            </w:r>
          </w:p>
        </w:tc>
        <w:tc>
          <w:tcPr>
            <w:tcW w:type="dxa" w:w="2592"/>
          </w:tcPr>
          <w:p>
            <w:r>
              <w:t>NCFI</w:t>
            </w:r>
          </w:p>
        </w:tc>
        <w:tc>
          <w:tcPr>
            <w:tcW w:type="dxa" w:w="2592"/>
          </w:tcPr>
          <w:p>
            <w:r>
              <w:t>36.0</w:t>
            </w:r>
          </w:p>
        </w:tc>
      </w:tr>
      <w:tr>
        <w:tc>
          <w:tcPr>
            <w:tcW w:type="dxa" w:w="2592"/>
          </w:tcPr>
          <w:p>
            <w:r>
              <w:t>2023-08-03</w:t>
            </w:r>
          </w:p>
        </w:tc>
        <w:tc>
          <w:tcPr>
            <w:tcW w:type="dxa" w:w="2592"/>
          </w:tcPr>
          <w:p>
            <w:r>
              <w:t>Advanced Digital Forensic Analysis: macOS</w:t>
            </w:r>
          </w:p>
        </w:tc>
        <w:tc>
          <w:tcPr>
            <w:tcW w:type="dxa" w:w="2592"/>
          </w:tcPr>
          <w:p>
            <w:r>
              <w:t>NW3C</w:t>
            </w:r>
          </w:p>
        </w:tc>
        <w:tc>
          <w:tcPr>
            <w:tcW w:type="dxa" w:w="2592"/>
          </w:tcPr>
          <w:p>
            <w:r>
              <w:t>28.0</w:t>
            </w:r>
          </w:p>
        </w:tc>
      </w:tr>
      <w:tr>
        <w:tc>
          <w:tcPr>
            <w:tcW w:type="dxa" w:w="2592"/>
          </w:tcPr>
          <w:p>
            <w:r>
              <w:t>2023-01-20</w:t>
            </w:r>
          </w:p>
        </w:tc>
        <w:tc>
          <w:tcPr>
            <w:tcW w:type="dxa" w:w="2592"/>
          </w:tcPr>
          <w:p>
            <w:r>
              <w:t>Network Intrusion Response Program (NITRO)</w:t>
            </w:r>
          </w:p>
        </w:tc>
        <w:tc>
          <w:tcPr>
            <w:tcW w:type="dxa" w:w="2592"/>
          </w:tcPr>
          <w:p>
            <w:r>
              <w:t>NCFI</w:t>
            </w:r>
          </w:p>
        </w:tc>
        <w:tc>
          <w:tcPr>
            <w:tcW w:type="dxa" w:w="2592"/>
          </w:tcPr>
          <w:p>
            <w:r>
              <w:t>116.0</w:t>
            </w:r>
          </w:p>
        </w:tc>
      </w:tr>
      <w:tr>
        <w:tc>
          <w:tcPr>
            <w:tcW w:type="dxa" w:w="2592"/>
          </w:tcPr>
          <w:p>
            <w:r>
              <w:t>2022-03-04</w:t>
            </w:r>
          </w:p>
        </w:tc>
        <w:tc>
          <w:tcPr>
            <w:tcW w:type="dxa" w:w="2592"/>
          </w:tcPr>
          <w:p>
            <w:r>
              <w:t>X-Ways Forensics</w:t>
            </w:r>
          </w:p>
        </w:tc>
        <w:tc>
          <w:tcPr>
            <w:tcW w:type="dxa" w:w="2592"/>
          </w:tcPr>
          <w:p>
            <w:r>
              <w:t>H-11</w:t>
            </w:r>
          </w:p>
        </w:tc>
        <w:tc>
          <w:tcPr>
            <w:tcW w:type="dxa" w:w="2592"/>
          </w:tcPr>
          <w:p>
            <w:r>
              <w:t>24.0</w:t>
            </w:r>
          </w:p>
        </w:tc>
      </w:tr>
      <w:tr>
        <w:tc>
          <w:tcPr>
            <w:tcW w:type="dxa" w:w="2592"/>
          </w:tcPr>
          <w:p>
            <w:r>
              <w:t>2021-08-20</w:t>
            </w:r>
          </w:p>
        </w:tc>
        <w:tc>
          <w:tcPr>
            <w:tcW w:type="dxa" w:w="2592"/>
          </w:tcPr>
          <w:p>
            <w:r>
              <w:t>Basic Computer Evidence Recovery Training (BCERT)</w:t>
            </w:r>
          </w:p>
        </w:tc>
        <w:tc>
          <w:tcPr>
            <w:tcW w:type="dxa" w:w="2592"/>
          </w:tcPr>
          <w:p>
            <w:r>
              <w:t>NCFI</w:t>
            </w:r>
          </w:p>
        </w:tc>
        <w:tc>
          <w:tcPr>
            <w:tcW w:type="dxa" w:w="2592"/>
          </w:tcPr>
          <w:p>
            <w:r>
              <w:t>176.0</w:t>
            </w:r>
          </w:p>
        </w:tc>
      </w:tr>
      <w:tr>
        <w:tc>
          <w:tcPr>
            <w:tcW w:type="dxa" w:w="2592"/>
          </w:tcPr>
          <w:p>
            <w:r>
              <w:t>2021-08-10</w:t>
            </w:r>
          </w:p>
        </w:tc>
        <w:tc>
          <w:tcPr>
            <w:tcW w:type="dxa" w:w="2592"/>
          </w:tcPr>
          <w:p>
            <w:r>
              <w:t>Forensic Explorer Introduction Training</w:t>
            </w:r>
          </w:p>
        </w:tc>
        <w:tc>
          <w:tcPr>
            <w:tcW w:type="dxa" w:w="2592"/>
          </w:tcPr>
          <w:p>
            <w:r>
              <w:t>GetData</w:t>
            </w:r>
          </w:p>
        </w:tc>
        <w:tc>
          <w:tcPr>
            <w:tcW w:type="dxa" w:w="2592"/>
          </w:tcPr>
          <w:p>
            <w:r>
              <w:t>16.0</w:t>
            </w:r>
          </w:p>
        </w:tc>
      </w:tr>
      <w:tr>
        <w:tc>
          <w:tcPr>
            <w:tcW w:type="dxa" w:w="2592"/>
          </w:tcPr>
          <w:p>
            <w:r>
              <w:t>2021-06-09</w:t>
            </w:r>
          </w:p>
        </w:tc>
        <w:tc>
          <w:tcPr>
            <w:tcW w:type="dxa" w:w="2592"/>
          </w:tcPr>
          <w:p>
            <w:r>
              <w:t>Basic Cyber Investigations: Dark Web &amp; OSINT</w:t>
            </w:r>
          </w:p>
        </w:tc>
        <w:tc>
          <w:tcPr>
            <w:tcW w:type="dxa" w:w="2592"/>
          </w:tcPr>
          <w:p>
            <w:r>
              <w:t>NW3C</w:t>
            </w:r>
          </w:p>
        </w:tc>
        <w:tc>
          <w:tcPr>
            <w:tcW w:type="dxa" w:w="2592"/>
          </w:tcPr>
          <w:p>
            <w:r>
              <w:t>24.0</w:t>
            </w:r>
          </w:p>
        </w:tc>
      </w:tr>
      <w:tr>
        <w:tc>
          <w:tcPr>
            <w:tcW w:type="dxa" w:w="2592"/>
          </w:tcPr>
          <w:p>
            <w:r>
              <w:t>2021-05-07</w:t>
            </w:r>
          </w:p>
        </w:tc>
        <w:tc>
          <w:tcPr>
            <w:tcW w:type="dxa" w:w="2592"/>
          </w:tcPr>
          <w:p>
            <w:r>
              <w:t>Basic Computer Forensic Examiner (Staff)</w:t>
            </w:r>
          </w:p>
        </w:tc>
        <w:tc>
          <w:tcPr>
            <w:tcW w:type="dxa" w:w="2592"/>
          </w:tcPr>
          <w:p>
            <w:r>
              <w:t>IACIS</w:t>
            </w:r>
          </w:p>
        </w:tc>
        <w:tc>
          <w:tcPr>
            <w:tcW w:type="dxa" w:w="2592"/>
          </w:tcPr>
          <w:p>
            <w:r>
              <w:t>76.0</w:t>
            </w:r>
          </w:p>
        </w:tc>
      </w:tr>
      <w:tr>
        <w:tc>
          <w:tcPr>
            <w:tcW w:type="dxa" w:w="2592"/>
          </w:tcPr>
          <w:p>
            <w:r>
              <w:t>2021-04-24</w:t>
            </w:r>
          </w:p>
        </w:tc>
        <w:tc>
          <w:tcPr>
            <w:tcW w:type="dxa" w:w="2592"/>
          </w:tcPr>
          <w:p>
            <w:r>
              <w:t>Train the Trainer Course</w:t>
            </w:r>
          </w:p>
        </w:tc>
        <w:tc>
          <w:tcPr>
            <w:tcW w:type="dxa" w:w="2592"/>
          </w:tcPr>
          <w:p>
            <w:r>
              <w:t>IACIS</w:t>
            </w:r>
          </w:p>
        </w:tc>
        <w:tc>
          <w:tcPr>
            <w:tcW w:type="dxa" w:w="2592"/>
          </w:tcPr>
          <w:p>
            <w:r>
              <w:t>8.0</w:t>
            </w:r>
          </w:p>
        </w:tc>
      </w:tr>
      <w:tr>
        <w:tc>
          <w:tcPr>
            <w:tcW w:type="dxa" w:w="2592"/>
          </w:tcPr>
          <w:p>
            <w:r>
              <w:t>2021-03-12</w:t>
            </w:r>
          </w:p>
        </w:tc>
        <w:tc>
          <w:tcPr>
            <w:tcW w:type="dxa" w:w="2592"/>
          </w:tcPr>
          <w:p>
            <w:r>
              <w:t>Cellebrite Advanced Smartphone Analysis (CASA)</w:t>
            </w:r>
          </w:p>
        </w:tc>
        <w:tc>
          <w:tcPr>
            <w:tcW w:type="dxa" w:w="2592"/>
          </w:tcPr>
          <w:p>
            <w:r>
              <w:t>Cellebrite</w:t>
            </w:r>
          </w:p>
        </w:tc>
        <w:tc>
          <w:tcPr>
            <w:tcW w:type="dxa" w:w="2592"/>
          </w:tcPr>
          <w:p>
            <w:r>
              <w:t>28.0</w:t>
            </w:r>
          </w:p>
        </w:tc>
      </w:tr>
      <w:tr>
        <w:tc>
          <w:tcPr>
            <w:tcW w:type="dxa" w:w="2592"/>
          </w:tcPr>
          <w:p>
            <w:r>
              <w:t>2020-12-04</w:t>
            </w:r>
          </w:p>
        </w:tc>
        <w:tc>
          <w:tcPr>
            <w:tcW w:type="dxa" w:w="2592"/>
          </w:tcPr>
          <w:p>
            <w:r>
              <w:t>Advanced Digital Forensic Analysis: macOS</w:t>
            </w:r>
          </w:p>
        </w:tc>
        <w:tc>
          <w:tcPr>
            <w:tcW w:type="dxa" w:w="2592"/>
          </w:tcPr>
          <w:p>
            <w:r>
              <w:t>NW3C</w:t>
            </w:r>
          </w:p>
        </w:tc>
        <w:tc>
          <w:tcPr>
            <w:tcW w:type="dxa" w:w="2592"/>
          </w:tcPr>
          <w:p>
            <w:r>
              <w:t>32.0</w:t>
            </w:r>
          </w:p>
        </w:tc>
      </w:tr>
      <w:tr>
        <w:tc>
          <w:tcPr>
            <w:tcW w:type="dxa" w:w="2592"/>
          </w:tcPr>
          <w:p>
            <w:r>
              <w:t>2020-11-06</w:t>
            </w:r>
          </w:p>
        </w:tc>
        <w:tc>
          <w:tcPr>
            <w:tcW w:type="dxa" w:w="2592"/>
          </w:tcPr>
          <w:p>
            <w:r>
              <w:t>Advanced Digital Forensic Analysis: iOS &amp; Android</w:t>
            </w:r>
          </w:p>
        </w:tc>
        <w:tc>
          <w:tcPr>
            <w:tcW w:type="dxa" w:w="2592"/>
          </w:tcPr>
          <w:p>
            <w:r>
              <w:t>NW3C</w:t>
            </w:r>
          </w:p>
        </w:tc>
        <w:tc>
          <w:tcPr>
            <w:tcW w:type="dxa" w:w="2592"/>
          </w:tcPr>
          <w:p>
            <w:r>
              <w:t>32.0</w:t>
            </w:r>
          </w:p>
        </w:tc>
      </w:tr>
      <w:tr>
        <w:tc>
          <w:tcPr>
            <w:tcW w:type="dxa" w:w="2592"/>
          </w:tcPr>
          <w:p>
            <w:r>
              <w:t>2020-07-20</w:t>
            </w:r>
          </w:p>
        </w:tc>
        <w:tc>
          <w:tcPr>
            <w:tcW w:type="dxa" w:w="2592"/>
          </w:tcPr>
          <w:p>
            <w:r>
              <w:t>In-Service Training: Memory Forensics</w:t>
            </w:r>
          </w:p>
        </w:tc>
        <w:tc>
          <w:tcPr>
            <w:tcW w:type="dxa" w:w="2592"/>
          </w:tcPr>
          <w:p>
            <w:r>
              <w:t>NCFI</w:t>
            </w:r>
          </w:p>
        </w:tc>
        <w:tc>
          <w:tcPr>
            <w:tcW w:type="dxa" w:w="2592"/>
          </w:tcPr>
          <w:p>
            <w:r>
              <w:t>24.0</w:t>
            </w:r>
          </w:p>
        </w:tc>
      </w:tr>
      <w:tr>
        <w:tc>
          <w:tcPr>
            <w:tcW w:type="dxa" w:w="2592"/>
          </w:tcPr>
          <w:p>
            <w:r>
              <w:t>2019-05-10</w:t>
            </w:r>
          </w:p>
        </w:tc>
        <w:tc>
          <w:tcPr>
            <w:tcW w:type="dxa" w:w="2592"/>
          </w:tcPr>
          <w:p>
            <w:r>
              <w:t>Basic Computer Forensic Examiner</w:t>
            </w:r>
          </w:p>
        </w:tc>
        <w:tc>
          <w:tcPr>
            <w:tcW w:type="dxa" w:w="2592"/>
          </w:tcPr>
          <w:p>
            <w:r>
              <w:t>IACIS</w:t>
            </w:r>
          </w:p>
        </w:tc>
        <w:tc>
          <w:tcPr>
            <w:tcW w:type="dxa" w:w="2592"/>
          </w:tcPr>
          <w:p>
            <w:r>
              <w:t>76.0</w:t>
            </w:r>
          </w:p>
        </w:tc>
      </w:tr>
      <w:tr>
        <w:tc>
          <w:tcPr>
            <w:tcW w:type="dxa" w:w="2592"/>
          </w:tcPr>
          <w:p>
            <w:r>
              <w:t>2018-11-09</w:t>
            </w:r>
          </w:p>
        </w:tc>
        <w:tc>
          <w:tcPr>
            <w:tcW w:type="dxa" w:w="2592"/>
          </w:tcPr>
          <w:p>
            <w:r>
              <w:t>Vehicle Systems Forensics (iVe)</w:t>
            </w:r>
          </w:p>
        </w:tc>
        <w:tc>
          <w:tcPr>
            <w:tcW w:type="dxa" w:w="2592"/>
          </w:tcPr>
          <w:p>
            <w:r>
              <w:t>Berla</w:t>
            </w:r>
          </w:p>
        </w:tc>
        <w:tc>
          <w:tcPr>
            <w:tcW w:type="dxa" w:w="2592"/>
          </w:tcPr>
          <w:p>
            <w:r>
              <w:t>40.0</w:t>
            </w:r>
          </w:p>
        </w:tc>
      </w:tr>
      <w:tr>
        <w:tc>
          <w:tcPr>
            <w:tcW w:type="dxa" w:w="2592"/>
          </w:tcPr>
          <w:p>
            <w:r>
              <w:t>2018-08-31</w:t>
            </w:r>
          </w:p>
        </w:tc>
        <w:tc>
          <w:tcPr>
            <w:tcW w:type="dxa" w:w="2592"/>
          </w:tcPr>
          <w:p>
            <w:r>
              <w:t>JTAG Chip-Off for Smartphones</w:t>
            </w:r>
          </w:p>
        </w:tc>
        <w:tc>
          <w:tcPr>
            <w:tcW w:type="dxa" w:w="2592"/>
          </w:tcPr>
          <w:p>
            <w:r>
              <w:t>FLETC</w:t>
            </w:r>
          </w:p>
        </w:tc>
        <w:tc>
          <w:tcPr>
            <w:tcW w:type="dxa" w:w="2592"/>
          </w:tcPr>
          <w:p>
            <w:r>
              <w:t>80.0</w:t>
            </w:r>
          </w:p>
        </w:tc>
      </w:tr>
      <w:tr>
        <w:tc>
          <w:tcPr>
            <w:tcW w:type="dxa" w:w="2592"/>
          </w:tcPr>
          <w:p>
            <w:r>
              <w:t>2018-06-08</w:t>
            </w:r>
          </w:p>
        </w:tc>
        <w:tc>
          <w:tcPr>
            <w:tcW w:type="dxa" w:w="2592"/>
          </w:tcPr>
          <w:p>
            <w:r>
              <w:t>Basic Network Intrusion Investigations</w:t>
            </w:r>
          </w:p>
        </w:tc>
        <w:tc>
          <w:tcPr>
            <w:tcW w:type="dxa" w:w="2592"/>
          </w:tcPr>
          <w:p>
            <w:r>
              <w:t>NW3C</w:t>
            </w:r>
          </w:p>
        </w:tc>
        <w:tc>
          <w:tcPr>
            <w:tcW w:type="dxa" w:w="2592"/>
          </w:tcPr>
          <w:p>
            <w:r>
              <w:t>32.0</w:t>
            </w:r>
          </w:p>
        </w:tc>
      </w:tr>
      <w:tr>
        <w:tc>
          <w:tcPr>
            <w:tcW w:type="dxa" w:w="2592"/>
          </w:tcPr>
          <w:p>
            <w:r>
              <w:t>2018-02-06</w:t>
            </w:r>
          </w:p>
        </w:tc>
        <w:tc>
          <w:tcPr>
            <w:tcW w:type="dxa" w:w="2592"/>
          </w:tcPr>
          <w:p>
            <w:r>
              <w:t>Cellebrite Certified Operator / Physical Analyst</w:t>
            </w:r>
          </w:p>
        </w:tc>
        <w:tc>
          <w:tcPr>
            <w:tcW w:type="dxa" w:w="2592"/>
          </w:tcPr>
          <w:p>
            <w:r>
              <w:t>Cellebrite</w:t>
            </w:r>
          </w:p>
        </w:tc>
        <w:tc>
          <w:tcPr>
            <w:tcW w:type="dxa" w:w="2592"/>
          </w:tcPr>
          <w:p>
            <w:r>
              <w:t>35.0</w:t>
            </w:r>
          </w:p>
        </w:tc>
      </w:tr>
      <w:tr>
        <w:tc>
          <w:tcPr>
            <w:tcW w:type="dxa" w:w="2592"/>
          </w:tcPr>
          <w:p>
            <w:r>
              <w:t>2017-07-28</w:t>
            </w:r>
          </w:p>
        </w:tc>
        <w:tc>
          <w:tcPr>
            <w:tcW w:type="dxa" w:w="2592"/>
          </w:tcPr>
          <w:p>
            <w:r>
              <w:t>Seized Computer Evidence Recovery Specialist</w:t>
            </w:r>
          </w:p>
        </w:tc>
        <w:tc>
          <w:tcPr>
            <w:tcW w:type="dxa" w:w="2592"/>
          </w:tcPr>
          <w:p>
            <w:r>
              <w:t>FLETC</w:t>
            </w:r>
          </w:p>
        </w:tc>
        <w:tc>
          <w:tcPr>
            <w:tcW w:type="dxa" w:w="2592"/>
          </w:tcPr>
          <w:p>
            <w:r>
              <w:t>80.0</w:t>
            </w:r>
          </w:p>
        </w:tc>
      </w:tr>
      <w:tr>
        <w:tc>
          <w:tcPr>
            <w:tcW w:type="dxa" w:w="2592"/>
          </w:tcPr>
          <w:p>
            <w:r>
              <w:t>2017-07-14</w:t>
            </w:r>
          </w:p>
        </w:tc>
        <w:tc>
          <w:tcPr>
            <w:tcW w:type="dxa" w:w="2592"/>
          </w:tcPr>
          <w:p>
            <w:r>
              <w:t>Introduction to Digital Evidence Analysis</w:t>
            </w:r>
          </w:p>
        </w:tc>
        <w:tc>
          <w:tcPr>
            <w:tcW w:type="dxa" w:w="2592"/>
          </w:tcPr>
          <w:p>
            <w:r>
              <w:t>FLETC</w:t>
            </w:r>
          </w:p>
        </w:tc>
        <w:tc>
          <w:tcPr>
            <w:tcW w:type="dxa" w:w="2592"/>
          </w:tcPr>
          <w:p>
            <w:r>
              <w:t>40.0</w:t>
            </w:r>
          </w:p>
        </w:tc>
      </w:tr>
      <w:tr>
        <w:tc>
          <w:tcPr>
            <w:tcW w:type="dxa" w:w="2592"/>
          </w:tcPr>
          <w:p>
            <w:r>
              <w:t>2017-05-12</w:t>
            </w:r>
          </w:p>
        </w:tc>
        <w:tc>
          <w:tcPr>
            <w:tcW w:type="dxa" w:w="2592"/>
          </w:tcPr>
          <w:p>
            <w:r>
              <w:t>Digital Evidence Acquisition Specialist Training Program</w:t>
            </w:r>
          </w:p>
        </w:tc>
        <w:tc>
          <w:tcPr>
            <w:tcW w:type="dxa" w:w="2592"/>
          </w:tcPr>
          <w:p>
            <w:r>
              <w:t>FLETC</w:t>
            </w:r>
          </w:p>
        </w:tc>
        <w:tc>
          <w:tcPr>
            <w:tcW w:type="dxa" w:w="2592"/>
          </w:tcPr>
          <w:p>
            <w:r>
              <w:t>80.0</w:t>
            </w:r>
          </w:p>
        </w:tc>
      </w:tr>
      <w:tr>
        <w:tc>
          <w:tcPr>
            <w:tcW w:type="dxa" w:w="2592"/>
          </w:tcPr>
          <w:p>
            <w:r>
              <w:t>2017-02-17</w:t>
            </w:r>
          </w:p>
        </w:tc>
        <w:tc>
          <w:tcPr>
            <w:tcW w:type="dxa" w:w="2592"/>
          </w:tcPr>
          <w:p>
            <w:r>
              <w:t>Mobile Device Investigations Program</w:t>
            </w:r>
          </w:p>
        </w:tc>
        <w:tc>
          <w:tcPr>
            <w:tcW w:type="dxa" w:w="2592"/>
          </w:tcPr>
          <w:p>
            <w:r>
              <w:t>FLETC</w:t>
            </w:r>
          </w:p>
        </w:tc>
        <w:tc>
          <w:tcPr>
            <w:tcW w:type="dxa" w:w="2592"/>
          </w:tcPr>
          <w:p>
            <w:r>
              <w:t>40.0</w:t>
            </w:r>
          </w:p>
        </w:tc>
      </w:tr>
      <w:tr>
        <w:tc>
          <w:tcPr>
            <w:tcW w:type="dxa" w:w="2592"/>
          </w:tcPr>
          <w:p>
            <w:r>
              <w:t>2014-09-18</w:t>
            </w:r>
          </w:p>
        </w:tc>
        <w:tc>
          <w:tcPr>
            <w:tcW w:type="dxa" w:w="2592"/>
          </w:tcPr>
          <w:p>
            <w:r>
              <w:t>Case Preparation / Court Presentation</w:t>
            </w:r>
          </w:p>
        </w:tc>
        <w:tc>
          <w:tcPr>
            <w:tcW w:type="dxa" w:w="2592"/>
          </w:tcPr>
          <w:p>
            <w:r>
              <w:t>St. Johns River State College</w:t>
            </w:r>
          </w:p>
        </w:tc>
        <w:tc>
          <w:tcPr>
            <w:tcW w:type="dxa" w:w="2592"/>
          </w:tcPr>
          <w:p>
            <w:r>
              <w:t>40.0</w:t>
            </w:r>
          </w:p>
        </w:tc>
      </w:tr>
      <w:tr>
        <w:tc>
          <w:tcPr>
            <w:tcW w:type="dxa" w:w="2592"/>
          </w:tcPr>
          <w:p>
            <w:r>
              <w:t>2002-01-01</w:t>
            </w:r>
          </w:p>
        </w:tc>
        <w:tc>
          <w:tcPr>
            <w:tcW w:type="dxa" w:w="2592"/>
          </w:tcPr>
          <w:p>
            <w:r>
              <w:t>Interview and Interrogations</w:t>
            </w:r>
          </w:p>
        </w:tc>
        <w:tc>
          <w:tcPr>
            <w:tcW w:type="dxa" w:w="2592"/>
          </w:tcPr>
          <w:p>
            <w:r>
              <w:t>Law Enforcement Training</w:t>
            </w:r>
          </w:p>
        </w:tc>
        <w:tc>
          <w:tcPr>
            <w:tcW w:type="dxa" w:w="2592"/>
          </w:tcPr>
          <w:p>
            <w:r/>
          </w:p>
        </w:tc>
      </w:tr>
      <w:tr>
        <w:tc>
          <w:tcPr>
            <w:tcW w:type="dxa" w:w="2592"/>
          </w:tcPr>
          <w:p>
            <w:r>
              <w:t>2001-01-01</w:t>
            </w:r>
          </w:p>
        </w:tc>
        <w:tc>
          <w:tcPr>
            <w:tcW w:type="dxa" w:w="2592"/>
          </w:tcPr>
          <w:p>
            <w:r>
              <w:t>Field Training Officer</w:t>
            </w:r>
          </w:p>
        </w:tc>
        <w:tc>
          <w:tcPr>
            <w:tcW w:type="dxa" w:w="2592"/>
          </w:tcPr>
          <w:p>
            <w:r>
              <w:t>Law Enforcement Training</w:t>
            </w:r>
          </w:p>
        </w:tc>
        <w:tc>
          <w:tcPr>
            <w:tcW w:type="dxa" w:w="2592"/>
          </w:tcPr>
          <w:p>
            <w:r/>
          </w:p>
        </w:tc>
      </w:tr>
      <w:tr>
        <w:tc>
          <w:tcPr>
            <w:tcW w:type="dxa" w:w="2592"/>
          </w:tcPr>
          <w:p>
            <w:r>
              <w:t>2001-01-01</w:t>
            </w:r>
          </w:p>
        </w:tc>
        <w:tc>
          <w:tcPr>
            <w:tcW w:type="dxa" w:w="2592"/>
          </w:tcPr>
          <w:p>
            <w:r>
              <w:t>Instructor Techniques</w:t>
            </w:r>
          </w:p>
        </w:tc>
        <w:tc>
          <w:tcPr>
            <w:tcW w:type="dxa" w:w="2592"/>
          </w:tcPr>
          <w:p>
            <w:r>
              <w:t>Law Enforcement Training</w:t>
            </w:r>
          </w:p>
        </w:tc>
        <w:tc>
          <w:tcPr>
            <w:tcW w:type="dxa" w:w="2592"/>
          </w:tcPr>
          <w:p>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Generated July 17,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