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B65984"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rsidR="00AC3486" w:rsidRDefault="00AC3486">
                                <w:pPr>
                                  <w:pStyle w:val="TOCHeading"/>
                                </w:pPr>
                                <w:r>
                                  <w:t>Table of Contents</w:t>
                                </w:r>
                              </w:p>
                              <w:p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rsidR="00AC3486" w:rsidRDefault="00AC3486">
                                <w:r>
                                  <w:rPr>
                                    <w:b/>
                                    <w:bCs/>
                                    <w:noProof/>
                                  </w:rPr>
                                  <w:fldChar w:fldCharType="end"/>
                                </w:r>
                              </w:p>
                            </w:sdtContent>
                          </w:sdt>
                          <w:p w:rsidR="00B363CE" w:rsidRDefault="00B363CE"/>
                          <w:p w:rsidR="0009710E" w:rsidRDefault="0009710E"/>
                          <w:p w:rsidR="00E74B55" w:rsidRDefault="00E74B55"/>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rsidR="00AC3486" w:rsidRDefault="00AC3486">
                          <w:pPr>
                            <w:pStyle w:val="TOCHeading"/>
                          </w:pPr>
                          <w:r>
                            <w:t>Table of Contents</w:t>
                          </w:r>
                        </w:p>
                        <w:p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rsidR="00AC3486" w:rsidRDefault="00CE22B4">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rsidR="00AC3486" w:rsidRDefault="00CE22B4">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rsidR="00AC3486" w:rsidRDefault="00AC3486">
                          <w:r>
                            <w:rPr>
                              <w:b/>
                              <w:bCs/>
                              <w:noProof/>
                            </w:rPr>
                            <w:fldChar w:fldCharType="end"/>
                          </w:r>
                        </w:p>
                      </w:sdtContent>
                    </w:sdt>
                    <w:p w:rsidR="00B363CE" w:rsidRDefault="00B363CE"/>
                    <w:p w:rsidR="0009710E" w:rsidRDefault="0009710E"/>
                    <w:p w:rsidR="00E74B55" w:rsidRDefault="00E74B55"/>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p>
    <w:p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D51861" w:rsidRDefault="00D51861" w:rsidP="00D51861">
            <w:pPr>
              <w:spacing w:after="0"/>
              <w:rPr>
                <w:sz w:val="28"/>
                <w:szCs w:val="28"/>
              </w:rPr>
            </w:pPr>
            <w:r>
              <w:rPr>
                <w:sz w:val="28"/>
                <w:szCs w:val="28"/>
              </w:rPr>
              <w:t xml:space="preserve">Mon 2:30-4pm, Tue 8:30-9:30am, </w:t>
            </w:r>
          </w:p>
          <w:p w:rsidR="00D51861" w:rsidRPr="00BE4BA8" w:rsidRDefault="00D51861" w:rsidP="00D51861">
            <w:pPr>
              <w:spacing w:after="0"/>
              <w:rPr>
                <w:sz w:val="28"/>
                <w:szCs w:val="28"/>
              </w:rPr>
            </w:pPr>
            <w:r>
              <w:rPr>
                <w:sz w:val="28"/>
                <w:szCs w:val="28"/>
              </w:rPr>
              <w:t xml:space="preserve">Wed 11:30-1pm, Thu 3-4pm, or </w:t>
            </w:r>
            <w:r w:rsidRPr="00BE4BA8">
              <w:rPr>
                <w:sz w:val="28"/>
                <w:szCs w:val="28"/>
              </w:rPr>
              <w:t>by appt.</w:t>
            </w:r>
          </w:p>
          <w:p w:rsidR="00BE4BA8" w:rsidRPr="00BE4BA8" w:rsidRDefault="00D51861" w:rsidP="00D51861">
            <w:pPr>
              <w:spacing w:after="0"/>
              <w:rPr>
                <w:sz w:val="28"/>
                <w:szCs w:val="28"/>
              </w:rPr>
            </w:pPr>
            <w:r w:rsidRPr="00BE4BA8">
              <w:rPr>
                <w:sz w:val="28"/>
                <w:szCs w:val="28"/>
              </w:rPr>
              <w:t>Science Building, Office 2813</w:t>
            </w:r>
          </w:p>
        </w:tc>
      </w:tr>
      <w:tr w:rsidR="00BE4BA8" w:rsidRPr="00BE4BA8"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200842" w:rsidRDefault="00200842" w:rsidP="00200842">
            <w:pPr>
              <w:spacing w:after="0"/>
              <w:jc w:val="left"/>
              <w:rPr>
                <w:sz w:val="28"/>
                <w:szCs w:val="28"/>
              </w:rPr>
            </w:pPr>
            <w:r>
              <w:rPr>
                <w:sz w:val="28"/>
                <w:szCs w:val="28"/>
              </w:rPr>
              <w:t xml:space="preserve">M/T/W/TH </w:t>
            </w:r>
            <w:r w:rsidR="006C4CC7">
              <w:rPr>
                <w:sz w:val="28"/>
                <w:szCs w:val="28"/>
              </w:rPr>
              <w:t xml:space="preserve">9:30-10:20am (3023) or  M/T/W/TH </w:t>
            </w:r>
            <w:r>
              <w:rPr>
                <w:sz w:val="28"/>
                <w:szCs w:val="28"/>
              </w:rPr>
              <w:t>10:30-11:20</w:t>
            </w:r>
            <w:r w:rsidRPr="00BE4BA8">
              <w:rPr>
                <w:sz w:val="28"/>
                <w:szCs w:val="28"/>
              </w:rPr>
              <w:t>am</w:t>
            </w:r>
            <w:r w:rsidR="006C4CC7">
              <w:rPr>
                <w:sz w:val="28"/>
                <w:szCs w:val="28"/>
              </w:rPr>
              <w:t xml:space="preserve"> (0629)</w:t>
            </w:r>
          </w:p>
          <w:p w:rsidR="00BE4BA8" w:rsidRPr="00BE4BA8" w:rsidRDefault="00BE4BA8" w:rsidP="00CC5DB2">
            <w:pPr>
              <w:spacing w:after="0"/>
              <w:rPr>
                <w:sz w:val="28"/>
                <w:szCs w:val="28"/>
              </w:rPr>
            </w:pPr>
            <w:r w:rsidRPr="00BE4BA8">
              <w:rPr>
                <w:sz w:val="28"/>
                <w:szCs w:val="28"/>
              </w:rPr>
              <w:t>Computer Lab 1308</w:t>
            </w:r>
          </w:p>
        </w:tc>
      </w:tr>
    </w:tbl>
    <w:p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rsidR="009E2B2E" w:rsidRPr="009E2B2E" w:rsidRDefault="009E2B2E" w:rsidP="009E2B2E">
      <w:pPr>
        <w:rPr>
          <w:smallCaps/>
          <w:sz w:val="28"/>
        </w:rPr>
      </w:pPr>
      <w:bookmarkStart w:id="17" w:name="_Toc515994813"/>
      <w:bookmarkStart w:id="18" w:name="_Toc515994952"/>
      <w:bookmarkStart w:id="19" w:name="_Toc515995091"/>
      <w:bookmarkStart w:id="20" w:name="_Toc515995137"/>
      <w:bookmarkStart w:id="21" w:name="_Toc515996158"/>
      <w:r w:rsidRPr="009E2B2E">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rsidR="00BE4BA8" w:rsidRDefault="00DD42CB" w:rsidP="00957123">
      <w:pPr>
        <w:pStyle w:val="Heading2"/>
        <w:jc w:val="both"/>
        <w:rPr>
          <w:b/>
        </w:rPr>
      </w:pPr>
      <w:bookmarkStart w:id="22" w:name="_Toc524353255"/>
      <w:bookmarkStart w:id="23" w:name="_Toc524353413"/>
      <w:bookmarkStart w:id="24" w:name="_Toc524358439"/>
      <w:bookmarkStart w:id="25" w:name="_Toc524358516"/>
      <w:bookmarkStart w:id="26" w:name="_Toc524358586"/>
      <w:bookmarkStart w:id="27" w:name="_Toc524358666"/>
      <w:r>
        <w:rPr>
          <w:b/>
        </w:rPr>
        <w:t>Course Outcomes</w:t>
      </w:r>
      <w:bookmarkEnd w:id="17"/>
      <w:bookmarkEnd w:id="18"/>
      <w:bookmarkEnd w:id="19"/>
      <w:bookmarkEnd w:id="20"/>
      <w:bookmarkEnd w:id="21"/>
      <w:bookmarkEnd w:id="22"/>
      <w:bookmarkEnd w:id="23"/>
      <w:bookmarkEnd w:id="24"/>
      <w:bookmarkEnd w:id="25"/>
      <w:bookmarkEnd w:id="26"/>
      <w:bookmarkEnd w:id="27"/>
    </w:p>
    <w:p w:rsidR="006D08E9" w:rsidRPr="009D6913" w:rsidRDefault="006D08E9" w:rsidP="006D08E9">
      <w:pPr>
        <w:pStyle w:val="ListParagraph"/>
        <w:numPr>
          <w:ilvl w:val="0"/>
          <w:numId w:val="32"/>
        </w:numPr>
        <w:rPr>
          <w:sz w:val="24"/>
          <w:szCs w:val="28"/>
        </w:rPr>
      </w:pPr>
      <w:bookmarkStart w:id="28" w:name="_Toc515994817"/>
      <w:bookmarkStart w:id="29" w:name="_Toc515994815"/>
      <w:bookmarkStart w:id="30" w:name="_Toc509386061"/>
      <w:bookmarkStart w:id="31" w:name="_Toc510519457"/>
      <w:bookmarkStart w:id="32" w:name="_Toc510519732"/>
      <w:bookmarkStart w:id="33" w:name="_Toc513565971"/>
      <w:bookmarkStart w:id="34" w:name="_Toc513566256"/>
      <w:bookmarkStart w:id="35" w:name="_Toc513566345"/>
      <w:bookmarkStart w:id="36" w:name="_Toc515994820"/>
      <w:bookmarkStart w:id="37" w:name="_Toc515994953"/>
      <w:bookmarkStart w:id="38" w:name="_Toc515995092"/>
      <w:bookmarkStart w:id="39" w:name="_Toc515995138"/>
      <w:bookmarkStart w:id="40"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28"/>
    </w:p>
    <w:p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29"/>
    </w:p>
    <w:p w:rsidR="006D08E9" w:rsidRPr="009D6913" w:rsidRDefault="006D08E9" w:rsidP="006D08E9">
      <w:pPr>
        <w:pStyle w:val="ListParagraph"/>
        <w:numPr>
          <w:ilvl w:val="0"/>
          <w:numId w:val="32"/>
        </w:numPr>
        <w:rPr>
          <w:sz w:val="24"/>
          <w:szCs w:val="28"/>
        </w:rPr>
      </w:pPr>
      <w:bookmarkStart w:id="41" w:name="_Toc515994816"/>
      <w:r>
        <w:rPr>
          <w:sz w:val="24"/>
          <w:szCs w:val="28"/>
        </w:rPr>
        <w:t>Identify</w:t>
      </w:r>
      <w:r w:rsidRPr="009D6913">
        <w:rPr>
          <w:sz w:val="24"/>
          <w:szCs w:val="28"/>
        </w:rPr>
        <w:t xml:space="preserve"> and explain syntax, semantics, and practical effects of programming statements and procedures.</w:t>
      </w:r>
      <w:bookmarkEnd w:id="41"/>
    </w:p>
    <w:p w:rsidR="006D08E9" w:rsidRPr="009D6913" w:rsidRDefault="006D08E9" w:rsidP="006D08E9">
      <w:pPr>
        <w:pStyle w:val="ListParagraph"/>
        <w:numPr>
          <w:ilvl w:val="0"/>
          <w:numId w:val="32"/>
        </w:numPr>
        <w:rPr>
          <w:sz w:val="24"/>
          <w:szCs w:val="28"/>
        </w:rPr>
      </w:pPr>
      <w:bookmarkStart w:id="42" w:name="_Toc515994818"/>
      <w:r w:rsidRPr="009D6913">
        <w:rPr>
          <w:sz w:val="24"/>
          <w:szCs w:val="28"/>
        </w:rPr>
        <w:t>Recognize and use test cases to verify that solutions meet specifications.</w:t>
      </w:r>
      <w:bookmarkEnd w:id="42"/>
    </w:p>
    <w:p w:rsidR="006D08E9" w:rsidRPr="009D6913" w:rsidRDefault="006D08E9" w:rsidP="006D08E9">
      <w:pPr>
        <w:pStyle w:val="ListParagraph"/>
        <w:numPr>
          <w:ilvl w:val="0"/>
          <w:numId w:val="32"/>
        </w:numPr>
        <w:rPr>
          <w:sz w:val="24"/>
          <w:szCs w:val="28"/>
        </w:rPr>
      </w:pPr>
      <w:bookmarkStart w:id="43" w:name="_Toc515994819"/>
      <w:r w:rsidRPr="009D6913">
        <w:rPr>
          <w:sz w:val="24"/>
          <w:szCs w:val="28"/>
        </w:rPr>
        <w:t>Examine and compare reasoning, design, and effectiveness of alternative solutions.</w:t>
      </w:r>
      <w:bookmarkEnd w:id="43"/>
    </w:p>
    <w:p w:rsidR="00BE4BA8" w:rsidRPr="00D808BB" w:rsidRDefault="00BE4BA8" w:rsidP="00DD42CB">
      <w:pPr>
        <w:pStyle w:val="Heading2"/>
        <w:jc w:val="both"/>
        <w:rPr>
          <w:b/>
        </w:rPr>
      </w:pPr>
      <w:bookmarkStart w:id="44" w:name="_Toc524353256"/>
      <w:bookmarkStart w:id="45" w:name="_Toc524353414"/>
      <w:bookmarkStart w:id="46" w:name="_Toc524358440"/>
      <w:bookmarkStart w:id="47" w:name="_Toc524358517"/>
      <w:bookmarkStart w:id="48" w:name="_Toc524358587"/>
      <w:bookmarkStart w:id="49" w:name="_Toc524358667"/>
      <w:r w:rsidRPr="00D808BB">
        <w:rPr>
          <w:b/>
        </w:rPr>
        <w:lastRenderedPageBreak/>
        <w:t>Prerequisites</w:t>
      </w:r>
      <w:bookmarkEnd w:id="30"/>
      <w:bookmarkEnd w:id="31"/>
      <w:bookmarkEnd w:id="32"/>
      <w:bookmarkEnd w:id="33"/>
      <w:bookmarkEnd w:id="34"/>
      <w:bookmarkEnd w:id="35"/>
      <w:bookmarkEnd w:id="36"/>
      <w:bookmarkEnd w:id="37"/>
      <w:bookmarkEnd w:id="38"/>
      <w:bookmarkEnd w:id="39"/>
      <w:bookmarkEnd w:id="40"/>
      <w:bookmarkEnd w:id="44"/>
      <w:bookmarkEnd w:id="45"/>
      <w:bookmarkEnd w:id="46"/>
      <w:bookmarkEnd w:id="47"/>
      <w:bookmarkEnd w:id="48"/>
      <w:bookmarkEnd w:id="49"/>
    </w:p>
    <w:p w:rsidR="00A47830" w:rsidRPr="007D4EEE" w:rsidRDefault="00BE4BA8" w:rsidP="00A47830">
      <w:pPr>
        <w:rPr>
          <w:sz w:val="28"/>
          <w:szCs w:val="28"/>
        </w:rPr>
      </w:pPr>
      <w:r w:rsidRPr="00BE4BA8">
        <w:rPr>
          <w:sz w:val="28"/>
          <w:szCs w:val="28"/>
        </w:rPr>
        <w:t>Placement into ENGL&amp; 101, and MATH 099 with grade of 2.0 or better, or instructor permission.</w:t>
      </w:r>
    </w:p>
    <w:p w:rsidR="007331DC" w:rsidRDefault="007331DC" w:rsidP="007331DC">
      <w:pPr>
        <w:pStyle w:val="Heading2"/>
        <w:jc w:val="both"/>
        <w:rPr>
          <w:b/>
        </w:rPr>
      </w:pPr>
      <w:bookmarkStart w:id="50" w:name="_Toc515994821"/>
      <w:bookmarkStart w:id="51" w:name="_Toc515994954"/>
      <w:bookmarkStart w:id="52" w:name="_Toc515995093"/>
      <w:bookmarkStart w:id="53" w:name="_Toc515995139"/>
      <w:bookmarkStart w:id="54" w:name="_Toc515996160"/>
      <w:bookmarkStart w:id="55" w:name="_Toc524353257"/>
      <w:bookmarkStart w:id="56" w:name="_Toc524353415"/>
      <w:bookmarkStart w:id="57" w:name="_Toc524358441"/>
      <w:bookmarkStart w:id="58" w:name="_Toc524358518"/>
      <w:bookmarkStart w:id="59" w:name="_Toc524358588"/>
      <w:bookmarkStart w:id="60" w:name="_Toc524358668"/>
      <w:bookmarkStart w:id="61" w:name="_Toc513565972"/>
      <w:bookmarkStart w:id="62" w:name="_Toc513566257"/>
      <w:bookmarkStart w:id="63" w:name="_Toc513566346"/>
      <w:bookmarkStart w:id="64" w:name="_Toc509386062"/>
      <w:bookmarkStart w:id="65" w:name="_Toc510519458"/>
      <w:bookmarkStart w:id="66" w:name="_Toc510519733"/>
      <w:r w:rsidRPr="00A47830">
        <w:rPr>
          <w:b/>
        </w:rPr>
        <w:t>Topic Coverage</w:t>
      </w:r>
      <w:bookmarkEnd w:id="50"/>
      <w:bookmarkEnd w:id="51"/>
      <w:bookmarkEnd w:id="52"/>
      <w:bookmarkEnd w:id="53"/>
      <w:bookmarkEnd w:id="54"/>
      <w:bookmarkEnd w:id="55"/>
      <w:bookmarkEnd w:id="56"/>
      <w:bookmarkEnd w:id="57"/>
      <w:bookmarkEnd w:id="58"/>
      <w:bookmarkEnd w:id="59"/>
      <w:bookmarkEnd w:id="60"/>
    </w:p>
    <w:p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Midterm and Turtle Graphics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Midterm 2 and Edison Robots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Final Project</w:t>
            </w:r>
          </w:p>
        </w:tc>
      </w:tr>
    </w:tbl>
    <w:p w:rsidR="001066F6" w:rsidRDefault="001066F6" w:rsidP="00957123">
      <w:pPr>
        <w:pStyle w:val="Heading1"/>
        <w:jc w:val="both"/>
        <w:rPr>
          <w:b/>
        </w:rPr>
      </w:pPr>
      <w:bookmarkStart w:id="67" w:name="_Toc515994822"/>
      <w:bookmarkStart w:id="68" w:name="_Toc515994955"/>
    </w:p>
    <w:p w:rsidR="001066F6" w:rsidRDefault="001066F6" w:rsidP="001066F6">
      <w:pPr>
        <w:rPr>
          <w:spacing w:val="5"/>
          <w:sz w:val="32"/>
          <w:szCs w:val="32"/>
        </w:rPr>
      </w:pPr>
      <w:r>
        <w:br w:type="page"/>
      </w:r>
    </w:p>
    <w:p w:rsidR="00B16932" w:rsidRDefault="00B16932" w:rsidP="00957123">
      <w:pPr>
        <w:pStyle w:val="Heading1"/>
        <w:jc w:val="both"/>
        <w:rPr>
          <w:b/>
        </w:rPr>
      </w:pPr>
      <w:bookmarkStart w:id="69" w:name="_Toc515995094"/>
      <w:bookmarkStart w:id="70" w:name="_Toc515995140"/>
      <w:bookmarkStart w:id="71" w:name="_Toc515996161"/>
      <w:bookmarkStart w:id="72" w:name="_Toc524353258"/>
      <w:bookmarkStart w:id="73" w:name="_Toc524353416"/>
      <w:bookmarkStart w:id="74" w:name="_Toc524358442"/>
      <w:bookmarkStart w:id="75" w:name="_Toc524358519"/>
      <w:bookmarkStart w:id="76" w:name="_Toc524358589"/>
      <w:bookmarkStart w:id="77" w:name="_Toc524358669"/>
      <w:r>
        <w:rPr>
          <w:b/>
        </w:rPr>
        <w:lastRenderedPageBreak/>
        <w:t>Required Materials</w:t>
      </w:r>
      <w:bookmarkEnd w:id="61"/>
      <w:bookmarkEnd w:id="62"/>
      <w:bookmarkEnd w:id="63"/>
      <w:bookmarkEnd w:id="67"/>
      <w:bookmarkEnd w:id="68"/>
      <w:bookmarkEnd w:id="69"/>
      <w:bookmarkEnd w:id="70"/>
      <w:bookmarkEnd w:id="71"/>
      <w:bookmarkEnd w:id="72"/>
      <w:bookmarkEnd w:id="73"/>
      <w:bookmarkEnd w:id="74"/>
      <w:bookmarkEnd w:id="75"/>
      <w:bookmarkEnd w:id="76"/>
      <w:bookmarkEnd w:id="77"/>
    </w:p>
    <w:p w:rsidR="00BE4BA8" w:rsidRPr="00025B54" w:rsidRDefault="00BE4BA8" w:rsidP="00B16932">
      <w:pPr>
        <w:pStyle w:val="Heading2"/>
        <w:rPr>
          <w:b/>
        </w:rPr>
      </w:pPr>
      <w:bookmarkStart w:id="78" w:name="_Toc513565973"/>
      <w:bookmarkStart w:id="79" w:name="_Toc513566258"/>
      <w:bookmarkStart w:id="80" w:name="_Toc513566347"/>
      <w:bookmarkStart w:id="81" w:name="_Toc515994823"/>
      <w:bookmarkStart w:id="82" w:name="_Toc515994956"/>
      <w:bookmarkStart w:id="83" w:name="_Toc515995095"/>
      <w:bookmarkStart w:id="84" w:name="_Toc515995141"/>
      <w:bookmarkStart w:id="85" w:name="_Toc515996162"/>
      <w:bookmarkStart w:id="86" w:name="_Toc524353259"/>
      <w:bookmarkStart w:id="87" w:name="_Toc524353417"/>
      <w:bookmarkStart w:id="88" w:name="_Toc524358443"/>
      <w:bookmarkStart w:id="89" w:name="_Toc524358520"/>
      <w:bookmarkStart w:id="90" w:name="_Toc524358590"/>
      <w:bookmarkStart w:id="91" w:name="_Toc524358670"/>
      <w:r w:rsidRPr="00025B54">
        <w:rPr>
          <w:b/>
        </w:rPr>
        <w:t>Software</w:t>
      </w:r>
      <w:bookmarkEnd w:id="64"/>
      <w:bookmarkEnd w:id="65"/>
      <w:bookmarkEnd w:id="66"/>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BE4BA8" w:rsidRPr="008874A7" w:rsidRDefault="00CE22B4"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rsidR="00BE4BA8" w:rsidRPr="00025B54" w:rsidRDefault="00BE4BA8" w:rsidP="00B16932">
      <w:pPr>
        <w:pStyle w:val="Heading2"/>
        <w:rPr>
          <w:b/>
        </w:rPr>
      </w:pPr>
      <w:bookmarkStart w:id="92" w:name="_Toc509386063"/>
      <w:bookmarkStart w:id="93" w:name="_Toc510519459"/>
      <w:bookmarkStart w:id="94" w:name="_Toc510519734"/>
      <w:bookmarkStart w:id="95" w:name="_Toc513565974"/>
      <w:bookmarkStart w:id="96" w:name="_Toc513566259"/>
      <w:bookmarkStart w:id="97" w:name="_Toc513566348"/>
      <w:bookmarkStart w:id="98" w:name="_Toc515994824"/>
      <w:bookmarkStart w:id="99" w:name="_Toc515994957"/>
      <w:bookmarkStart w:id="100" w:name="_Toc515995096"/>
      <w:bookmarkStart w:id="101" w:name="_Toc515995142"/>
      <w:bookmarkStart w:id="102" w:name="_Toc515996163"/>
      <w:bookmarkStart w:id="103" w:name="_Toc524353260"/>
      <w:bookmarkStart w:id="104" w:name="_Toc524353418"/>
      <w:bookmarkStart w:id="105" w:name="_Toc524358444"/>
      <w:bookmarkStart w:id="106" w:name="_Toc524358521"/>
      <w:bookmarkStart w:id="107" w:name="_Toc524358591"/>
      <w:bookmarkStart w:id="108" w:name="_Toc524358671"/>
      <w:r w:rsidRPr="00025B54">
        <w:rPr>
          <w:b/>
        </w:rPr>
        <w:t>Text</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E4BA8" w:rsidRPr="008874A7" w:rsidRDefault="00CE22B4"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rsidR="00B16932" w:rsidRPr="00025B54" w:rsidRDefault="009F5961" w:rsidP="00B16932">
      <w:pPr>
        <w:pStyle w:val="Heading2"/>
        <w:rPr>
          <w:b/>
        </w:rPr>
      </w:pPr>
      <w:bookmarkStart w:id="109" w:name="_Toc513565975"/>
      <w:bookmarkStart w:id="110" w:name="_Toc513566260"/>
      <w:bookmarkStart w:id="111" w:name="_Toc513566349"/>
      <w:bookmarkStart w:id="112" w:name="_Toc515994825"/>
      <w:bookmarkStart w:id="113" w:name="_Toc515994958"/>
      <w:bookmarkStart w:id="114" w:name="_Toc515995097"/>
      <w:bookmarkStart w:id="115" w:name="_Toc515995143"/>
      <w:bookmarkStart w:id="116" w:name="_Toc515996164"/>
      <w:bookmarkStart w:id="117" w:name="_Toc524353261"/>
      <w:bookmarkStart w:id="118" w:name="_Toc524353419"/>
      <w:bookmarkStart w:id="119" w:name="_Toc524358445"/>
      <w:bookmarkStart w:id="120" w:name="_Toc524358522"/>
      <w:bookmarkStart w:id="121" w:name="_Toc524358592"/>
      <w:bookmarkStart w:id="122" w:name="_Toc524358672"/>
      <w:bookmarkStart w:id="123" w:name="_Toc509386064"/>
      <w:bookmarkStart w:id="124" w:name="_Toc510519460"/>
      <w:bookmarkStart w:id="125" w:name="_Toc510519735"/>
      <w:r w:rsidRPr="00025B54">
        <w:rPr>
          <w:b/>
        </w:rPr>
        <w:t>Computer</w:t>
      </w:r>
      <w:bookmarkEnd w:id="109"/>
      <w:bookmarkEnd w:id="110"/>
      <w:bookmarkEnd w:id="111"/>
      <w:bookmarkEnd w:id="112"/>
      <w:bookmarkEnd w:id="113"/>
      <w:bookmarkEnd w:id="114"/>
      <w:bookmarkEnd w:id="115"/>
      <w:bookmarkEnd w:id="116"/>
      <w:r w:rsidR="004F47F4">
        <w:rPr>
          <w:b/>
        </w:rPr>
        <w:t xml:space="preserve"> &amp; Technical Requirements</w:t>
      </w:r>
      <w:bookmarkEnd w:id="117"/>
      <w:bookmarkEnd w:id="118"/>
      <w:bookmarkEnd w:id="119"/>
      <w:bookmarkEnd w:id="120"/>
      <w:bookmarkEnd w:id="121"/>
      <w:bookmarkEnd w:id="122"/>
    </w:p>
    <w:p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rsidR="00DF00FB" w:rsidRPr="00B96A1C" w:rsidRDefault="00DF00FB" w:rsidP="00B96A1C">
      <w:pPr>
        <w:pStyle w:val="Heading1"/>
        <w:rPr>
          <w:b/>
        </w:rPr>
      </w:pPr>
      <w:bookmarkStart w:id="126" w:name="_Toc513565976"/>
      <w:bookmarkStart w:id="127" w:name="_Toc513566261"/>
      <w:bookmarkStart w:id="128" w:name="_Toc513566350"/>
      <w:bookmarkStart w:id="129" w:name="_Toc515994826"/>
      <w:bookmarkStart w:id="130" w:name="_Toc515994959"/>
      <w:bookmarkStart w:id="131" w:name="_Toc515995098"/>
      <w:bookmarkStart w:id="132" w:name="_Toc515995144"/>
      <w:bookmarkStart w:id="133" w:name="_Toc515996165"/>
      <w:bookmarkStart w:id="134" w:name="_Toc524353262"/>
      <w:bookmarkStart w:id="135" w:name="_Toc524353420"/>
      <w:bookmarkStart w:id="136" w:name="_Toc524358446"/>
      <w:bookmarkStart w:id="137" w:name="_Toc524358523"/>
      <w:bookmarkStart w:id="138" w:name="_Toc524358593"/>
      <w:bookmarkStart w:id="139" w:name="_Toc524358673"/>
      <w:r w:rsidRPr="00B96A1C">
        <w:rPr>
          <w:b/>
        </w:rPr>
        <w:t>Academic Integrity</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40" w:name="_Toc513565977"/>
      <w:bookmarkStart w:id="141" w:name="_Toc513566262"/>
      <w:bookmarkStart w:id="142" w:name="_Toc513566351"/>
    </w:p>
    <w:p w:rsidR="00BE4BA8" w:rsidRPr="00D808BB" w:rsidRDefault="00BE4BA8" w:rsidP="00957123">
      <w:pPr>
        <w:pStyle w:val="Heading1"/>
        <w:jc w:val="both"/>
        <w:rPr>
          <w:b/>
        </w:rPr>
      </w:pPr>
      <w:bookmarkStart w:id="143" w:name="_Toc515994827"/>
      <w:bookmarkStart w:id="144" w:name="_Toc515994960"/>
      <w:bookmarkStart w:id="145" w:name="_Toc515995099"/>
      <w:bookmarkStart w:id="146" w:name="_Toc515995145"/>
      <w:bookmarkStart w:id="147" w:name="_Toc515996166"/>
      <w:bookmarkStart w:id="148" w:name="_Toc524353263"/>
      <w:bookmarkStart w:id="149" w:name="_Toc524353421"/>
      <w:bookmarkStart w:id="150" w:name="_Toc524358447"/>
      <w:bookmarkStart w:id="151" w:name="_Toc524358524"/>
      <w:bookmarkStart w:id="152" w:name="_Toc524358594"/>
      <w:bookmarkStart w:id="153" w:name="_Toc524358674"/>
      <w:r w:rsidRPr="00D808BB">
        <w:rPr>
          <w:b/>
        </w:rPr>
        <w:lastRenderedPageBreak/>
        <w:t xml:space="preserve">Grading </w:t>
      </w:r>
      <w:bookmarkEnd w:id="123"/>
      <w:bookmarkEnd w:id="124"/>
      <w:bookmarkEnd w:id="125"/>
      <w:r w:rsidR="00001A3C">
        <w:rPr>
          <w:b/>
        </w:rPr>
        <w:t>and Assessment</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20</w:t>
            </w:r>
          </w:p>
        </w:tc>
      </w:tr>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bl>
    <w:p w:rsidR="00F66D3D" w:rsidRPr="00D376AE" w:rsidRDefault="004C6CAA" w:rsidP="00D376AE">
      <w:pPr>
        <w:pStyle w:val="Heading2"/>
        <w:rPr>
          <w:b/>
        </w:rPr>
      </w:pPr>
      <w:bookmarkStart w:id="154" w:name="_Toc524358525"/>
      <w:bookmarkStart w:id="155" w:name="_Toc524358595"/>
      <w:bookmarkStart w:id="156" w:name="_Toc524358675"/>
      <w:r w:rsidRPr="00D376AE">
        <w:rPr>
          <w:b/>
        </w:rPr>
        <w:t>Purpose of Activities</w:t>
      </w:r>
      <w:r w:rsidR="00BA4F0D" w:rsidRPr="00D376AE">
        <w:rPr>
          <w:b/>
        </w:rPr>
        <w:t xml:space="preserve"> / Course Alignment</w:t>
      </w:r>
      <w:bookmarkEnd w:id="154"/>
      <w:bookmarkEnd w:id="155"/>
      <w:bookmarkEnd w:id="156"/>
    </w:p>
    <w:p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w:t>
      </w:r>
      <w:r w:rsidR="00DF50B8">
        <w:rPr>
          <w:sz w:val="28"/>
          <w:szCs w:val="28"/>
        </w:rPr>
        <w:t xml:space="preserve"> smaller-scale</w:t>
      </w:r>
      <w:r w:rsidR="00DF50B8">
        <w:rPr>
          <w:sz w:val="28"/>
          <w:szCs w:val="28"/>
        </w:rPr>
        <w:t xml:space="preserve"> assess</w:t>
      </w:r>
      <w:bookmarkStart w:id="157" w:name="_GoBack"/>
      <w:bookmarkEnd w:id="157"/>
      <w:r w:rsidR="00DF50B8">
        <w:rPr>
          <w:sz w:val="28"/>
          <w:szCs w:val="28"/>
        </w:rPr>
        <w:t>ment of your understanding</w:t>
      </w:r>
      <w:r w:rsidR="00DF50B8">
        <w:rPr>
          <w:sz w:val="28"/>
          <w:szCs w:val="28"/>
        </w:rPr>
        <w:t xml:space="preserve">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rsidR="0048417F" w:rsidRDefault="0048417F">
      <w:pPr>
        <w:rPr>
          <w:b/>
          <w:sz w:val="28"/>
          <w:szCs w:val="28"/>
        </w:rPr>
      </w:pPr>
      <w:r>
        <w:rPr>
          <w:b/>
          <w:sz w:val="28"/>
          <w:szCs w:val="28"/>
        </w:rPr>
        <w:br w:type="page"/>
      </w:r>
    </w:p>
    <w:p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rsidR="00BE4BA8" w:rsidRPr="00EB1B7C" w:rsidRDefault="00CE22B4"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6" o:title=""/>
          </v:shape>
          <o:OLEObject Type="Embed" ProgID="Excel.Sheet.8" ShapeID="_x0000_i1025" DrawAspect="Content" ObjectID="_1603865205" r:id="rId17"/>
        </w:object>
      </w:r>
    </w:p>
    <w:p w:rsidR="001E0409" w:rsidRPr="004A51DD" w:rsidRDefault="001E0409" w:rsidP="001E0409">
      <w:pPr>
        <w:pStyle w:val="Heading2"/>
        <w:rPr>
          <w:b/>
        </w:rPr>
      </w:pPr>
      <w:bookmarkStart w:id="158" w:name="_Toc513565978"/>
      <w:bookmarkStart w:id="159" w:name="_Toc513566263"/>
      <w:bookmarkStart w:id="160" w:name="_Toc513566352"/>
      <w:bookmarkStart w:id="161" w:name="_Toc515994828"/>
      <w:bookmarkStart w:id="162" w:name="_Toc515994961"/>
      <w:bookmarkStart w:id="163" w:name="_Toc515995100"/>
      <w:bookmarkStart w:id="164" w:name="_Toc515995146"/>
      <w:bookmarkStart w:id="165" w:name="_Toc515996167"/>
      <w:bookmarkStart w:id="166" w:name="_Toc524353264"/>
      <w:bookmarkStart w:id="167" w:name="_Toc524353422"/>
      <w:bookmarkStart w:id="168" w:name="_Toc524358448"/>
      <w:bookmarkStart w:id="169" w:name="_Toc524358526"/>
      <w:bookmarkStart w:id="170" w:name="_Toc524358596"/>
      <w:bookmarkStart w:id="171" w:name="_Toc524358676"/>
      <w:r w:rsidRPr="004A51DD">
        <w:rPr>
          <w:b/>
        </w:rPr>
        <w:t>Late Policy</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rsidR="00BE4BA8" w:rsidRPr="00D808BB" w:rsidRDefault="00BE4BA8" w:rsidP="00957123">
      <w:pPr>
        <w:pStyle w:val="Heading1"/>
        <w:jc w:val="both"/>
        <w:rPr>
          <w:b/>
        </w:rPr>
      </w:pPr>
      <w:bookmarkStart w:id="172" w:name="_Toc509386065"/>
      <w:bookmarkStart w:id="173" w:name="_Toc510519461"/>
      <w:bookmarkStart w:id="174" w:name="_Toc510519736"/>
      <w:bookmarkStart w:id="175" w:name="_Toc513565979"/>
      <w:bookmarkStart w:id="176" w:name="_Toc513566264"/>
      <w:bookmarkStart w:id="177" w:name="_Toc513566353"/>
      <w:bookmarkStart w:id="178" w:name="_Toc515994829"/>
      <w:bookmarkStart w:id="179" w:name="_Toc515994962"/>
      <w:bookmarkStart w:id="180" w:name="_Toc515995101"/>
      <w:bookmarkStart w:id="181" w:name="_Toc515995147"/>
      <w:bookmarkStart w:id="182" w:name="_Toc515996168"/>
      <w:bookmarkStart w:id="183" w:name="_Toc524353265"/>
      <w:bookmarkStart w:id="184" w:name="_Toc524353423"/>
      <w:bookmarkStart w:id="185" w:name="_Toc524358449"/>
      <w:bookmarkStart w:id="186" w:name="_Toc524358527"/>
      <w:bookmarkStart w:id="187" w:name="_Toc524358597"/>
      <w:bookmarkStart w:id="188" w:name="_Toc524358677"/>
      <w:r w:rsidRPr="00D808BB">
        <w:rPr>
          <w:b/>
        </w:rPr>
        <w:t>Classroom Contract</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6831D1" w:rsidRPr="006831D1" w:rsidRDefault="006831D1" w:rsidP="006831D1">
      <w:pPr>
        <w:pStyle w:val="Heading1"/>
        <w:rPr>
          <w:b/>
        </w:rPr>
      </w:pPr>
      <w:bookmarkStart w:id="189" w:name="_Toc524353266"/>
      <w:bookmarkStart w:id="190" w:name="_Toc524353424"/>
      <w:bookmarkStart w:id="191" w:name="_Toc524358450"/>
      <w:bookmarkStart w:id="192" w:name="_Toc524358528"/>
      <w:bookmarkStart w:id="193" w:name="_Toc524358598"/>
      <w:bookmarkStart w:id="194" w:name="_Toc524358678"/>
      <w:bookmarkStart w:id="195" w:name="_Toc509386066"/>
      <w:bookmarkStart w:id="196" w:name="_Toc510519462"/>
      <w:bookmarkStart w:id="197" w:name="_Toc510519737"/>
      <w:bookmarkStart w:id="198" w:name="_Toc513565980"/>
      <w:bookmarkStart w:id="199" w:name="_Toc513566265"/>
      <w:bookmarkStart w:id="200" w:name="_Toc513566354"/>
      <w:bookmarkStart w:id="201" w:name="_Toc515994830"/>
      <w:bookmarkStart w:id="202" w:name="_Toc515994963"/>
      <w:bookmarkStart w:id="203" w:name="_Toc515995102"/>
      <w:bookmarkStart w:id="204" w:name="_Toc515995148"/>
      <w:bookmarkStart w:id="205" w:name="_Toc515996169"/>
      <w:r w:rsidRPr="006831D1">
        <w:rPr>
          <w:b/>
        </w:rPr>
        <w:lastRenderedPageBreak/>
        <w:t>Discussion Expectations</w:t>
      </w:r>
      <w:bookmarkEnd w:id="189"/>
      <w:bookmarkEnd w:id="190"/>
      <w:bookmarkEnd w:id="191"/>
      <w:bookmarkEnd w:id="192"/>
      <w:bookmarkEnd w:id="193"/>
      <w:bookmarkEnd w:id="194"/>
    </w:p>
    <w:p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rsidR="00BE4BA8" w:rsidRPr="00D808BB" w:rsidRDefault="00BE4BA8" w:rsidP="00753724">
      <w:pPr>
        <w:pStyle w:val="Heading1"/>
        <w:rPr>
          <w:b/>
        </w:rPr>
      </w:pPr>
      <w:bookmarkStart w:id="206" w:name="_Toc524353267"/>
      <w:bookmarkStart w:id="207" w:name="_Toc524353425"/>
      <w:bookmarkStart w:id="208" w:name="_Toc524358451"/>
      <w:bookmarkStart w:id="209" w:name="_Toc524358529"/>
      <w:bookmarkStart w:id="210" w:name="_Toc524358599"/>
      <w:bookmarkStart w:id="211" w:name="_Toc524358679"/>
      <w:r w:rsidRPr="00D808BB">
        <w:rPr>
          <w:b/>
        </w:rPr>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12" w:name="_Toc510519463"/>
      <w:bookmarkStart w:id="213" w:name="_Toc510519738"/>
      <w:bookmarkStart w:id="214" w:name="_Toc513565981"/>
      <w:bookmarkStart w:id="215" w:name="_Toc513566266"/>
      <w:bookmarkStart w:id="216" w:name="_Toc513566355"/>
      <w:bookmarkStart w:id="217" w:name="_Toc515994831"/>
      <w:bookmarkStart w:id="218" w:name="_Toc515994964"/>
      <w:bookmarkStart w:id="219" w:name="_Toc515995103"/>
      <w:bookmarkStart w:id="220" w:name="_Toc515995149"/>
      <w:bookmarkStart w:id="221" w:name="_Toc515996170"/>
      <w:bookmarkStart w:id="222" w:name="_Toc509386067"/>
    </w:p>
    <w:p w:rsidR="009E1FED" w:rsidRPr="00B47FF8" w:rsidRDefault="009E1FED" w:rsidP="00B47FF8">
      <w:pPr>
        <w:pStyle w:val="Heading1"/>
        <w:rPr>
          <w:b/>
        </w:rPr>
      </w:pPr>
      <w:bookmarkStart w:id="223" w:name="_Toc524353268"/>
      <w:bookmarkStart w:id="224" w:name="_Toc524353426"/>
      <w:bookmarkStart w:id="225" w:name="_Toc524358452"/>
      <w:bookmarkStart w:id="226" w:name="_Toc524358530"/>
      <w:bookmarkStart w:id="227" w:name="_Toc524358600"/>
      <w:bookmarkStart w:id="228" w:name="_Toc524358680"/>
      <w:r w:rsidRPr="00B47FF8">
        <w:rPr>
          <w:b/>
        </w:rPr>
        <w:lastRenderedPageBreak/>
        <w:t>Letter of Recommendation Requests</w:t>
      </w:r>
      <w:bookmarkEnd w:id="212"/>
      <w:bookmarkEnd w:id="213"/>
      <w:bookmarkEnd w:id="214"/>
      <w:bookmarkEnd w:id="215"/>
      <w:bookmarkEnd w:id="216"/>
      <w:bookmarkEnd w:id="217"/>
      <w:bookmarkEnd w:id="218"/>
      <w:bookmarkEnd w:id="219"/>
      <w:bookmarkEnd w:id="220"/>
      <w:bookmarkEnd w:id="221"/>
      <w:bookmarkEnd w:id="223"/>
      <w:bookmarkEnd w:id="224"/>
      <w:bookmarkEnd w:id="225"/>
      <w:bookmarkEnd w:id="226"/>
      <w:bookmarkEnd w:id="227"/>
      <w:bookmarkEnd w:id="228"/>
    </w:p>
    <w:p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rsidR="00B40D85" w:rsidRPr="00B40D85" w:rsidRDefault="00B40D85" w:rsidP="00B40D85">
      <w:pPr>
        <w:rPr>
          <w:b/>
          <w:iCs/>
          <w:sz w:val="28"/>
          <w:szCs w:val="24"/>
        </w:rPr>
      </w:pPr>
      <w:r w:rsidRPr="00B40D85">
        <w:rPr>
          <w:b/>
          <w:iCs/>
          <w:sz w:val="28"/>
          <w:szCs w:val="24"/>
        </w:rPr>
        <w:t>Before requesting a letter of recommendation, ask yourself:</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rsidR="00B40D85" w:rsidRPr="00B40D85" w:rsidRDefault="00B40D85" w:rsidP="00B40D85">
      <w:pPr>
        <w:pStyle w:val="ListParagraph"/>
        <w:spacing w:after="0"/>
        <w:jc w:val="left"/>
        <w:rPr>
          <w:iCs/>
          <w:sz w:val="28"/>
          <w:szCs w:val="24"/>
        </w:rPr>
      </w:pPr>
    </w:p>
    <w:p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rsidR="009E1FED" w:rsidRPr="00EC06BF" w:rsidRDefault="009E1FED" w:rsidP="009E1FED">
      <w:pPr>
        <w:rPr>
          <w:b/>
          <w:iCs/>
          <w:sz w:val="28"/>
          <w:szCs w:val="28"/>
        </w:rPr>
      </w:pPr>
      <w:r>
        <w:rPr>
          <w:b/>
          <w:iCs/>
          <w:sz w:val="28"/>
          <w:szCs w:val="28"/>
        </w:rPr>
        <w:br w:type="page"/>
      </w:r>
    </w:p>
    <w:p w:rsidR="00BE4BA8" w:rsidRPr="00D808BB" w:rsidRDefault="00001592" w:rsidP="00350FBA">
      <w:pPr>
        <w:pStyle w:val="Heading1"/>
        <w:rPr>
          <w:b/>
        </w:rPr>
      </w:pPr>
      <w:bookmarkStart w:id="229" w:name="_Toc515994832"/>
      <w:bookmarkStart w:id="230" w:name="_Toc515994965"/>
      <w:bookmarkStart w:id="231" w:name="_Toc515995104"/>
      <w:bookmarkStart w:id="232" w:name="_Toc515995150"/>
      <w:bookmarkStart w:id="233" w:name="_Toc515996171"/>
      <w:bookmarkStart w:id="234" w:name="_Toc524353269"/>
      <w:bookmarkStart w:id="235" w:name="_Toc524353427"/>
      <w:bookmarkStart w:id="236" w:name="_Toc524358453"/>
      <w:bookmarkStart w:id="237" w:name="_Toc524358531"/>
      <w:bookmarkStart w:id="238" w:name="_Toc524358601"/>
      <w:bookmarkStart w:id="239" w:name="_Toc524358681"/>
      <w:bookmarkEnd w:id="222"/>
      <w:r>
        <w:rPr>
          <w:b/>
        </w:rPr>
        <w:lastRenderedPageBreak/>
        <w:t>Student Services</w:t>
      </w:r>
      <w:bookmarkEnd w:id="229"/>
      <w:bookmarkEnd w:id="230"/>
      <w:bookmarkEnd w:id="231"/>
      <w:bookmarkEnd w:id="232"/>
      <w:bookmarkEnd w:id="233"/>
      <w:bookmarkEnd w:id="234"/>
      <w:bookmarkEnd w:id="235"/>
      <w:bookmarkEnd w:id="236"/>
      <w:bookmarkEnd w:id="237"/>
      <w:bookmarkEnd w:id="238"/>
      <w:bookmarkEnd w:id="239"/>
    </w:p>
    <w:p w:rsidR="00506D1D" w:rsidRDefault="00506D1D" w:rsidP="00506D1D">
      <w:pPr>
        <w:pStyle w:val="Heading2"/>
        <w:rPr>
          <w:b/>
        </w:rPr>
      </w:pPr>
      <w:bookmarkStart w:id="240" w:name="_Toc513565986"/>
      <w:bookmarkStart w:id="241" w:name="_Toc513566271"/>
      <w:bookmarkStart w:id="242" w:name="_Toc513566360"/>
      <w:bookmarkStart w:id="243" w:name="_Toc515994837"/>
      <w:bookmarkStart w:id="244" w:name="_Toc515994970"/>
      <w:bookmarkStart w:id="245" w:name="_Toc515995109"/>
      <w:bookmarkStart w:id="246" w:name="_Toc515995155"/>
      <w:bookmarkStart w:id="247" w:name="_Toc515996172"/>
      <w:bookmarkStart w:id="248" w:name="_Toc524353270"/>
      <w:bookmarkStart w:id="249" w:name="_Toc524353428"/>
      <w:bookmarkStart w:id="250" w:name="_Toc524358454"/>
      <w:bookmarkStart w:id="251" w:name="_Toc524358532"/>
      <w:bookmarkStart w:id="252" w:name="_Toc524358602"/>
      <w:bookmarkStart w:id="253" w:name="_Toc524358682"/>
      <w:bookmarkStart w:id="254" w:name="_Toc509386068"/>
      <w:bookmarkStart w:id="255" w:name="_Toc510519465"/>
      <w:bookmarkStart w:id="256" w:name="_Toc510519740"/>
      <w:bookmarkStart w:id="257" w:name="_Toc513565983"/>
      <w:bookmarkStart w:id="258" w:name="_Toc513566268"/>
      <w:bookmarkStart w:id="259" w:name="_Toc513566357"/>
      <w:bookmarkStart w:id="260" w:name="_Toc515994833"/>
      <w:bookmarkStart w:id="261" w:name="_Toc515994966"/>
      <w:bookmarkStart w:id="262" w:name="_Toc515995105"/>
      <w:bookmarkStart w:id="263" w:name="_Toc515995151"/>
      <w:r w:rsidRPr="00760BD4">
        <w:rPr>
          <w:b/>
        </w:rPr>
        <w:t>Campus Closures / Cancelled Class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rsidR="00BE4BA8" w:rsidRPr="00D808BB" w:rsidRDefault="00BE4BA8" w:rsidP="00350FBA">
      <w:pPr>
        <w:pStyle w:val="Heading2"/>
        <w:rPr>
          <w:b/>
        </w:rPr>
      </w:pPr>
      <w:bookmarkStart w:id="264" w:name="_Toc515996173"/>
      <w:bookmarkStart w:id="265" w:name="_Toc524353271"/>
      <w:bookmarkStart w:id="266" w:name="_Toc524353429"/>
      <w:bookmarkStart w:id="267" w:name="_Toc524358455"/>
      <w:bookmarkStart w:id="268" w:name="_Toc524358533"/>
      <w:bookmarkStart w:id="269" w:name="_Toc524358603"/>
      <w:bookmarkStart w:id="270" w:name="_Toc524358683"/>
      <w:r w:rsidRPr="00D808BB">
        <w:rPr>
          <w:b/>
        </w:rPr>
        <w:t>Students with Disabilities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rsidR="00BE4BA8" w:rsidRPr="00D808BB" w:rsidRDefault="00BE4BA8" w:rsidP="00350FBA">
      <w:pPr>
        <w:pStyle w:val="Heading2"/>
        <w:rPr>
          <w:b/>
        </w:rPr>
      </w:pPr>
      <w:bookmarkStart w:id="271" w:name="_Toc509386069"/>
      <w:bookmarkStart w:id="272" w:name="_Toc510519466"/>
      <w:bookmarkStart w:id="273" w:name="_Toc510519741"/>
      <w:bookmarkStart w:id="274" w:name="_Toc513565984"/>
      <w:bookmarkStart w:id="275" w:name="_Toc513566269"/>
      <w:bookmarkStart w:id="276" w:name="_Toc513566358"/>
      <w:bookmarkStart w:id="277" w:name="_Toc515994834"/>
      <w:bookmarkStart w:id="278" w:name="_Toc515994967"/>
      <w:bookmarkStart w:id="279" w:name="_Toc515995106"/>
      <w:bookmarkStart w:id="280" w:name="_Toc515995152"/>
      <w:bookmarkStart w:id="281" w:name="_Toc515996174"/>
      <w:bookmarkStart w:id="282" w:name="_Toc524353272"/>
      <w:bookmarkStart w:id="283" w:name="_Toc524353430"/>
      <w:bookmarkStart w:id="284" w:name="_Toc524358456"/>
      <w:bookmarkStart w:id="285" w:name="_Toc524358534"/>
      <w:bookmarkStart w:id="286" w:name="_Toc524358604"/>
      <w:bookmarkStart w:id="287" w:name="_Toc524358684"/>
      <w:r w:rsidRPr="00D808BB">
        <w:rPr>
          <w:b/>
        </w:rPr>
        <w:t>Tutoring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rsidR="000D42F1" w:rsidRPr="00D808BB" w:rsidRDefault="000D42F1" w:rsidP="00957123">
      <w:pPr>
        <w:rPr>
          <w:sz w:val="28"/>
          <w:szCs w:val="28"/>
        </w:rPr>
      </w:pPr>
    </w:p>
    <w:p w:rsidR="00BE4BA8" w:rsidRPr="00D808BB" w:rsidRDefault="00BE4BA8" w:rsidP="00350FBA">
      <w:pPr>
        <w:pStyle w:val="Heading2"/>
        <w:rPr>
          <w:b/>
        </w:rPr>
      </w:pPr>
      <w:bookmarkStart w:id="288" w:name="_Toc509386070"/>
      <w:bookmarkStart w:id="289" w:name="_Toc510519467"/>
      <w:bookmarkStart w:id="290" w:name="_Toc510519742"/>
      <w:bookmarkStart w:id="291" w:name="_Toc513565985"/>
      <w:bookmarkStart w:id="292" w:name="_Toc513566270"/>
      <w:bookmarkStart w:id="293" w:name="_Toc513566359"/>
      <w:bookmarkStart w:id="294" w:name="_Toc515994835"/>
      <w:bookmarkStart w:id="295" w:name="_Toc515994968"/>
      <w:bookmarkStart w:id="296" w:name="_Toc515995107"/>
      <w:bookmarkStart w:id="297" w:name="_Toc515995153"/>
      <w:bookmarkStart w:id="298" w:name="_Toc515996175"/>
      <w:bookmarkStart w:id="299" w:name="_Toc524353273"/>
      <w:bookmarkStart w:id="300" w:name="_Toc524353431"/>
      <w:bookmarkStart w:id="301" w:name="_Toc524358457"/>
      <w:bookmarkStart w:id="302" w:name="_Toc524358535"/>
      <w:bookmarkStart w:id="303" w:name="_Toc524358605"/>
      <w:bookmarkStart w:id="304" w:name="_Toc524358685"/>
      <w:r w:rsidRPr="00D808BB">
        <w:rPr>
          <w:b/>
        </w:rPr>
        <w:lastRenderedPageBreak/>
        <w:t>Counseling Center</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rsidR="00293767" w:rsidRPr="00293767" w:rsidRDefault="00293767" w:rsidP="00293767">
      <w:pPr>
        <w:pStyle w:val="Heading2"/>
        <w:rPr>
          <w:b/>
        </w:rPr>
      </w:pPr>
      <w:bookmarkStart w:id="305" w:name="_Toc515994836"/>
      <w:bookmarkStart w:id="306" w:name="_Toc515994969"/>
      <w:bookmarkStart w:id="307" w:name="_Toc515995108"/>
      <w:bookmarkStart w:id="308" w:name="_Toc515995154"/>
      <w:bookmarkStart w:id="309" w:name="_Toc515996176"/>
      <w:bookmarkStart w:id="310" w:name="_Toc524353274"/>
      <w:bookmarkStart w:id="311" w:name="_Toc524353432"/>
      <w:bookmarkStart w:id="312" w:name="_Toc524358458"/>
      <w:bookmarkStart w:id="313" w:name="_Toc524358536"/>
      <w:bookmarkStart w:id="314" w:name="_Toc524358606"/>
      <w:bookmarkStart w:id="315" w:name="_Toc524358686"/>
      <w:r>
        <w:rPr>
          <w:b/>
        </w:rPr>
        <w:t>Success Coaching</w:t>
      </w:r>
      <w:bookmarkEnd w:id="305"/>
      <w:bookmarkEnd w:id="306"/>
      <w:bookmarkEnd w:id="307"/>
      <w:bookmarkEnd w:id="308"/>
      <w:bookmarkEnd w:id="309"/>
      <w:bookmarkEnd w:id="310"/>
      <w:bookmarkEnd w:id="311"/>
      <w:bookmarkEnd w:id="312"/>
      <w:bookmarkEnd w:id="313"/>
      <w:bookmarkEnd w:id="314"/>
      <w:bookmarkEnd w:id="315"/>
    </w:p>
    <w:p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rsidR="00001592" w:rsidRPr="00293767" w:rsidRDefault="00001592" w:rsidP="00293767">
      <w:pPr>
        <w:spacing w:after="0" w:line="240" w:lineRule="auto"/>
        <w:rPr>
          <w:sz w:val="28"/>
          <w:szCs w:val="28"/>
        </w:rPr>
      </w:pPr>
    </w:p>
    <w:p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rsidR="00FF4715" w:rsidRPr="00FF4715" w:rsidRDefault="00FF4715" w:rsidP="00FF4715">
      <w:pPr>
        <w:pStyle w:val="Heading2"/>
        <w:rPr>
          <w:b/>
        </w:rPr>
      </w:pPr>
      <w:bookmarkStart w:id="316" w:name="_Toc513565987"/>
      <w:bookmarkStart w:id="317" w:name="_Toc513566272"/>
      <w:bookmarkStart w:id="318" w:name="_Toc513566361"/>
      <w:bookmarkStart w:id="319" w:name="_Toc515994838"/>
      <w:bookmarkStart w:id="320" w:name="_Toc515994971"/>
      <w:bookmarkStart w:id="321" w:name="_Toc515995110"/>
      <w:bookmarkStart w:id="322" w:name="_Toc515995156"/>
      <w:bookmarkStart w:id="323" w:name="_Toc515996177"/>
      <w:bookmarkStart w:id="324" w:name="_Toc524353275"/>
      <w:bookmarkStart w:id="325" w:name="_Toc524353433"/>
      <w:bookmarkStart w:id="326" w:name="_Toc524358459"/>
      <w:bookmarkStart w:id="327" w:name="_Toc524358537"/>
      <w:bookmarkStart w:id="328" w:name="_Toc524358607"/>
      <w:bookmarkStart w:id="329" w:name="_Toc524358687"/>
      <w:r w:rsidRPr="00FF4715">
        <w:rPr>
          <w:b/>
        </w:rPr>
        <w:t>Additional Campus Resources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FF4715" w:rsidRDefault="00FF4715" w:rsidP="00D80565">
      <w:pPr>
        <w:rPr>
          <w:rFonts w:eastAsia="Times New Roman"/>
          <w:sz w:val="28"/>
          <w:szCs w:val="28"/>
        </w:rPr>
      </w:pPr>
      <w:bookmarkStart w:id="330"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30"/>
    </w:p>
    <w:p w:rsidR="00765194" w:rsidRDefault="00765194">
      <w:pPr>
        <w:rPr>
          <w:b/>
          <w:smallCaps/>
          <w:spacing w:val="5"/>
          <w:sz w:val="32"/>
          <w:szCs w:val="32"/>
        </w:rPr>
      </w:pPr>
      <w:bookmarkStart w:id="331" w:name="_Toc515994839"/>
      <w:bookmarkStart w:id="332" w:name="_Toc515994972"/>
      <w:bookmarkStart w:id="333" w:name="_Toc515995111"/>
      <w:bookmarkStart w:id="334" w:name="_Toc515995157"/>
      <w:r>
        <w:rPr>
          <w:b/>
        </w:rPr>
        <w:br w:type="page"/>
      </w:r>
    </w:p>
    <w:p w:rsidR="00EE0ECC" w:rsidRPr="00EE0ECC" w:rsidRDefault="00EE0ECC" w:rsidP="00EE0ECC">
      <w:pPr>
        <w:pStyle w:val="Heading1"/>
        <w:rPr>
          <w:b/>
        </w:rPr>
      </w:pPr>
      <w:bookmarkStart w:id="335" w:name="_Toc515996178"/>
      <w:bookmarkStart w:id="336" w:name="_Toc524353276"/>
      <w:bookmarkStart w:id="337" w:name="_Toc524353434"/>
      <w:bookmarkStart w:id="338" w:name="_Toc524358460"/>
      <w:bookmarkStart w:id="339" w:name="_Toc524358538"/>
      <w:bookmarkStart w:id="340" w:name="_Toc524358608"/>
      <w:bookmarkStart w:id="341" w:name="_Toc524358688"/>
      <w:r w:rsidRPr="00EE0ECC">
        <w:rPr>
          <w:b/>
        </w:rPr>
        <w:lastRenderedPageBreak/>
        <w:t>Privacy Policies</w:t>
      </w:r>
      <w:bookmarkEnd w:id="331"/>
      <w:bookmarkEnd w:id="332"/>
      <w:bookmarkEnd w:id="333"/>
      <w:bookmarkEnd w:id="334"/>
      <w:bookmarkEnd w:id="335"/>
      <w:bookmarkEnd w:id="336"/>
      <w:bookmarkEnd w:id="337"/>
      <w:bookmarkEnd w:id="338"/>
      <w:bookmarkEnd w:id="339"/>
      <w:bookmarkEnd w:id="340"/>
      <w:bookmarkEnd w:id="341"/>
    </w:p>
    <w:p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rsidR="00EE0ECC" w:rsidRPr="00DE7B10" w:rsidRDefault="00CE22B4" w:rsidP="00DE7B10">
      <w:pPr>
        <w:pStyle w:val="ListParagraph"/>
        <w:numPr>
          <w:ilvl w:val="0"/>
          <w:numId w:val="33"/>
        </w:numPr>
      </w:pPr>
      <w:hyperlink r:id="rId34" w:history="1">
        <w:r w:rsidR="00EE0ECC" w:rsidRPr="00DE7B10">
          <w:rPr>
            <w:rStyle w:val="Hyperlink"/>
            <w:sz w:val="28"/>
          </w:rPr>
          <w:t>Repl.it Privacy Policy</w:t>
        </w:r>
      </w:hyperlink>
    </w:p>
    <w:p w:rsidR="00EE0ECC" w:rsidRPr="00DE7B10" w:rsidRDefault="00CE22B4" w:rsidP="00DE7B10">
      <w:pPr>
        <w:pStyle w:val="ListParagraph"/>
        <w:numPr>
          <w:ilvl w:val="0"/>
          <w:numId w:val="33"/>
        </w:numPr>
      </w:pPr>
      <w:hyperlink r:id="rId35" w:history="1">
        <w:r w:rsidR="00EE0ECC" w:rsidRPr="00DE7B10">
          <w:rPr>
            <w:rStyle w:val="Hyperlink"/>
            <w:sz w:val="28"/>
          </w:rPr>
          <w:t>Coding Bat Privacy Policy</w:t>
        </w:r>
      </w:hyperlink>
    </w:p>
    <w:p w:rsidR="00EE0ECC" w:rsidRPr="00DE7B10" w:rsidRDefault="00CE22B4" w:rsidP="00DE7B10">
      <w:pPr>
        <w:pStyle w:val="ListParagraph"/>
        <w:numPr>
          <w:ilvl w:val="0"/>
          <w:numId w:val="33"/>
        </w:numPr>
      </w:pPr>
      <w:hyperlink r:id="rId36" w:tgtFrame="_blank" w:history="1">
        <w:r w:rsidR="00EE0ECC" w:rsidRPr="00DE7B10">
          <w:rPr>
            <w:rStyle w:val="Hyperlink"/>
            <w:sz w:val="28"/>
          </w:rPr>
          <w:t>Canvas</w:t>
        </w:r>
      </w:hyperlink>
    </w:p>
    <w:p w:rsidR="00EE0ECC" w:rsidRPr="00DE7B10" w:rsidRDefault="00CE22B4"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rsidR="00EE0ECC" w:rsidRPr="00DE7B10" w:rsidRDefault="00CE22B4" w:rsidP="00DE7B10">
      <w:pPr>
        <w:pStyle w:val="ListParagraph"/>
        <w:numPr>
          <w:ilvl w:val="0"/>
          <w:numId w:val="33"/>
        </w:numPr>
      </w:pPr>
      <w:hyperlink r:id="rId38" w:tgtFrame="_blank" w:history="1">
        <w:r w:rsidR="00EE0ECC" w:rsidRPr="00DE7B10">
          <w:rPr>
            <w:rStyle w:val="Hyperlink"/>
            <w:sz w:val="28"/>
          </w:rPr>
          <w:t>Shoreline Privacy Policies</w:t>
        </w:r>
      </w:hyperlink>
    </w:p>
    <w:p w:rsidR="00EE0ECC" w:rsidRPr="00DE7B10" w:rsidRDefault="00CE22B4" w:rsidP="00DE7B10">
      <w:pPr>
        <w:pStyle w:val="ListParagraph"/>
        <w:numPr>
          <w:ilvl w:val="0"/>
          <w:numId w:val="33"/>
        </w:numPr>
      </w:pPr>
      <w:hyperlink r:id="rId39" w:tgtFrame="_blank" w:history="1">
        <w:r w:rsidR="00EE0ECC" w:rsidRPr="00DE7B10">
          <w:rPr>
            <w:rStyle w:val="Hyperlink"/>
            <w:sz w:val="28"/>
          </w:rPr>
          <w:t>Student Policies</w:t>
        </w:r>
      </w:hyperlink>
    </w:p>
    <w:p w:rsidR="00EE0ECC" w:rsidRPr="00DE7B10" w:rsidRDefault="00CE22B4" w:rsidP="00DE7B10">
      <w:pPr>
        <w:pStyle w:val="ListParagraph"/>
        <w:numPr>
          <w:ilvl w:val="0"/>
          <w:numId w:val="33"/>
        </w:numPr>
      </w:pPr>
      <w:hyperlink r:id="rId40" w:tgtFrame="_blank" w:history="1">
        <w:r w:rsidR="00EE0ECC" w:rsidRPr="00DE7B10">
          <w:rPr>
            <w:rStyle w:val="Hyperlink"/>
            <w:sz w:val="28"/>
          </w:rPr>
          <w:t>Microsoft 365 </w:t>
        </w:r>
      </w:hyperlink>
    </w:p>
    <w:p w:rsidR="00EE0ECC" w:rsidRPr="00DE7B10" w:rsidRDefault="00CE22B4"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rsidR="00EE0ECC" w:rsidRPr="00EE0ECC" w:rsidRDefault="00EE0ECC" w:rsidP="00EE0ECC">
      <w:pPr>
        <w:pStyle w:val="Heading1"/>
        <w:rPr>
          <w:b/>
        </w:rPr>
      </w:pPr>
      <w:bookmarkStart w:id="342" w:name="_Toc515994840"/>
      <w:bookmarkStart w:id="343" w:name="_Toc515994973"/>
      <w:bookmarkStart w:id="344" w:name="_Toc515995112"/>
      <w:bookmarkStart w:id="345" w:name="_Toc515995158"/>
      <w:bookmarkStart w:id="346" w:name="_Toc515996179"/>
      <w:bookmarkStart w:id="347" w:name="_Toc524353277"/>
      <w:bookmarkStart w:id="348" w:name="_Toc524353435"/>
      <w:bookmarkStart w:id="349" w:name="_Toc524358461"/>
      <w:bookmarkStart w:id="350" w:name="_Toc524358539"/>
      <w:bookmarkStart w:id="351" w:name="_Toc524358609"/>
      <w:bookmarkStart w:id="352" w:name="_Toc524358689"/>
      <w:r>
        <w:rPr>
          <w:b/>
        </w:rPr>
        <w:t>Accessibility</w:t>
      </w:r>
      <w:r w:rsidRPr="00EE0ECC">
        <w:rPr>
          <w:b/>
        </w:rPr>
        <w:t xml:space="preserve"> Policies</w:t>
      </w:r>
      <w:bookmarkEnd w:id="342"/>
      <w:bookmarkEnd w:id="343"/>
      <w:bookmarkEnd w:id="344"/>
      <w:bookmarkEnd w:id="345"/>
      <w:bookmarkEnd w:id="346"/>
      <w:bookmarkEnd w:id="347"/>
      <w:bookmarkEnd w:id="348"/>
      <w:bookmarkEnd w:id="349"/>
      <w:bookmarkEnd w:id="350"/>
      <w:bookmarkEnd w:id="351"/>
      <w:bookmarkEnd w:id="352"/>
    </w:p>
    <w:p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rsidR="00EE0ECC" w:rsidRPr="00DE7B10" w:rsidRDefault="00CE22B4"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rsidR="007541F6" w:rsidRPr="00DE7B10" w:rsidRDefault="00CE22B4"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rsidR="00EE0ECC" w:rsidRPr="00DE7B10" w:rsidRDefault="00CE22B4"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rsidR="007541F6" w:rsidRPr="00DE7B10" w:rsidRDefault="00CE22B4"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rsidR="007541F6" w:rsidRPr="00DE7B10" w:rsidRDefault="00CE22B4"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44B31"/>
    <w:rsid w:val="001D5477"/>
    <w:rsid w:val="001E0409"/>
    <w:rsid w:val="00200842"/>
    <w:rsid w:val="00233BFA"/>
    <w:rsid w:val="002735FE"/>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325F7"/>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C61C2"/>
    <w:rsid w:val="009E1FED"/>
    <w:rsid w:val="009E2B2E"/>
    <w:rsid w:val="009F5961"/>
    <w:rsid w:val="00A21A5A"/>
    <w:rsid w:val="00A47830"/>
    <w:rsid w:val="00A5521E"/>
    <w:rsid w:val="00A770C6"/>
    <w:rsid w:val="00AC2463"/>
    <w:rsid w:val="00AC3486"/>
    <w:rsid w:val="00AD1360"/>
    <w:rsid w:val="00AD7392"/>
    <w:rsid w:val="00B039C7"/>
    <w:rsid w:val="00B16932"/>
    <w:rsid w:val="00B23998"/>
    <w:rsid w:val="00B363CE"/>
    <w:rsid w:val="00B40D85"/>
    <w:rsid w:val="00B47FF8"/>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376AE"/>
    <w:rsid w:val="00D51861"/>
    <w:rsid w:val="00D524A0"/>
    <w:rsid w:val="00D6051F"/>
    <w:rsid w:val="00D80565"/>
    <w:rsid w:val="00D808BB"/>
    <w:rsid w:val="00D845AF"/>
    <w:rsid w:val="00DB0622"/>
    <w:rsid w:val="00DD42CB"/>
    <w:rsid w:val="00DD6F87"/>
    <w:rsid w:val="00DD714D"/>
    <w:rsid w:val="00DE7B10"/>
    <w:rsid w:val="00DF00FB"/>
    <w:rsid w:val="00DF50B8"/>
    <w:rsid w:val="00E72AD7"/>
    <w:rsid w:val="00E74B55"/>
    <w:rsid w:val="00E97D6E"/>
    <w:rsid w:val="00EB1B7C"/>
    <w:rsid w:val="00EB4E4E"/>
    <w:rsid w:val="00EE0ECC"/>
    <w:rsid w:val="00F118F9"/>
    <w:rsid w:val="00F211F3"/>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05825-1FF7-A143-B0B8-A57F36A7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124</cp:revision>
  <dcterms:created xsi:type="dcterms:W3CDTF">2018-04-03T18:55:00Z</dcterms:created>
  <dcterms:modified xsi:type="dcterms:W3CDTF">2018-11-16T17:20:00Z</dcterms:modified>
</cp:coreProperties>
</file>