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BA8" w:rsidRDefault="0073254E" w:rsidP="00957123">
      <w:pPr>
        <w:pStyle w:val="Title"/>
        <w:jc w:val="both"/>
      </w:pPr>
      <w:r>
        <w:t>CS 14</w:t>
      </w:r>
      <w:r w:rsidR="00BE4BA8">
        <w:t xml:space="preserve">1: </w:t>
      </w:r>
      <w:r>
        <w:t>Computer Science I (Java)</w:t>
      </w:r>
    </w:p>
    <w:p w:rsidR="00BE4BA8" w:rsidRPr="00BE4BA8" w:rsidRDefault="00BE4BA8" w:rsidP="00957123">
      <w:pPr>
        <w:pStyle w:val="Heading1"/>
        <w:jc w:val="both"/>
      </w:pPr>
      <w:r w:rsidRPr="00BE4BA8">
        <w:t>Course Details</w:t>
      </w:r>
    </w:p>
    <w:tbl>
      <w:tblPr>
        <w:tblW w:w="0" w:type="auto"/>
        <w:tblInd w:w="-118" w:type="dxa"/>
        <w:tblBorders>
          <w:top w:val="nil"/>
          <w:left w:val="nil"/>
          <w:right w:val="nil"/>
        </w:tblBorders>
        <w:tblLayout w:type="fixed"/>
        <w:tblLook w:val="0000" w:firstRow="0" w:lastRow="0" w:firstColumn="0" w:lastColumn="0" w:noHBand="0" w:noVBand="0"/>
      </w:tblPr>
      <w:tblGrid>
        <w:gridCol w:w="2454"/>
        <w:gridCol w:w="6504"/>
      </w:tblGrid>
      <w:tr w:rsidR="00BE4BA8" w:rsidRPr="00BE4BA8">
        <w:tblPrEx>
          <w:tblCellMar>
            <w:top w:w="0" w:type="dxa"/>
            <w:bottom w:w="0" w:type="dxa"/>
          </w:tblCellMar>
        </w:tblPrEx>
        <w:tc>
          <w:tcPr>
            <w:tcW w:w="2454"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spacing w:after="0"/>
              <w:rPr>
                <w:b/>
                <w:bCs/>
                <w:sz w:val="28"/>
                <w:szCs w:val="28"/>
              </w:rPr>
            </w:pPr>
            <w:r w:rsidRPr="00BE4BA8">
              <w:rPr>
                <w:b/>
                <w:bCs/>
                <w:sz w:val="28"/>
                <w:szCs w:val="28"/>
              </w:rPr>
              <w:t>Instructor</w:t>
            </w:r>
          </w:p>
        </w:tc>
        <w:tc>
          <w:tcPr>
            <w:tcW w:w="6504"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Default="00BE4BA8" w:rsidP="00957123">
            <w:pPr>
              <w:spacing w:after="0"/>
              <w:rPr>
                <w:sz w:val="28"/>
                <w:szCs w:val="28"/>
              </w:rPr>
            </w:pPr>
            <w:r w:rsidRPr="00BE4BA8">
              <w:rPr>
                <w:sz w:val="28"/>
                <w:szCs w:val="28"/>
              </w:rPr>
              <w:t xml:space="preserve">Crystal Hess - </w:t>
            </w:r>
            <w:hyperlink r:id="rId5" w:history="1">
              <w:r w:rsidRPr="00C4595E">
                <w:rPr>
                  <w:rStyle w:val="Hyperlink"/>
                  <w:sz w:val="28"/>
                  <w:szCs w:val="28"/>
                </w:rPr>
                <w:t>chess@shoreline.edu</w:t>
              </w:r>
            </w:hyperlink>
          </w:p>
          <w:p w:rsidR="00BE4BA8" w:rsidRPr="00BE4BA8" w:rsidRDefault="00BE4BA8" w:rsidP="00957123">
            <w:pPr>
              <w:spacing w:after="0"/>
              <w:rPr>
                <w:sz w:val="28"/>
                <w:szCs w:val="28"/>
              </w:rPr>
            </w:pPr>
            <w:r>
              <w:rPr>
                <w:sz w:val="28"/>
                <w:szCs w:val="28"/>
              </w:rPr>
              <w:t>I prefer messages to be sent through Canvas.</w:t>
            </w:r>
          </w:p>
        </w:tc>
      </w:tr>
      <w:tr w:rsidR="00BE4BA8" w:rsidRPr="00BE4BA8">
        <w:tblPrEx>
          <w:tblBorders>
            <w:top w:val="none" w:sz="0" w:space="0" w:color="auto"/>
          </w:tblBorders>
          <w:tblCellMar>
            <w:top w:w="0" w:type="dxa"/>
            <w:bottom w:w="0" w:type="dxa"/>
          </w:tblCellMar>
        </w:tblPrEx>
        <w:tc>
          <w:tcPr>
            <w:tcW w:w="2454"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57123">
            <w:pPr>
              <w:spacing w:after="0"/>
              <w:rPr>
                <w:b/>
                <w:bCs/>
                <w:sz w:val="28"/>
                <w:szCs w:val="28"/>
              </w:rPr>
            </w:pPr>
            <w:r w:rsidRPr="00BE4BA8">
              <w:rPr>
                <w:b/>
                <w:bCs/>
                <w:sz w:val="28"/>
                <w:szCs w:val="28"/>
              </w:rPr>
              <w:t>Office Hours</w:t>
            </w:r>
          </w:p>
        </w:tc>
        <w:tc>
          <w:tcPr>
            <w:tcW w:w="6504"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57123">
            <w:pPr>
              <w:spacing w:after="0"/>
              <w:rPr>
                <w:sz w:val="28"/>
                <w:szCs w:val="28"/>
              </w:rPr>
            </w:pPr>
            <w:r w:rsidRPr="00BE4BA8">
              <w:rPr>
                <w:sz w:val="28"/>
                <w:szCs w:val="28"/>
              </w:rPr>
              <w:t>T/W/TH 9-10am, M/W 3-4pm, or by appt.</w:t>
            </w:r>
          </w:p>
          <w:p w:rsidR="00BE4BA8" w:rsidRPr="00BE4BA8" w:rsidRDefault="00BE4BA8" w:rsidP="00957123">
            <w:pPr>
              <w:spacing w:after="0"/>
              <w:rPr>
                <w:sz w:val="28"/>
                <w:szCs w:val="28"/>
              </w:rPr>
            </w:pPr>
            <w:r w:rsidRPr="00BE4BA8">
              <w:rPr>
                <w:sz w:val="28"/>
                <w:szCs w:val="28"/>
              </w:rPr>
              <w:t>Science Building, Office 2813</w:t>
            </w:r>
          </w:p>
        </w:tc>
      </w:tr>
      <w:tr w:rsidR="00BE4BA8" w:rsidRPr="00BE4BA8">
        <w:tblPrEx>
          <w:tblCellMar>
            <w:top w:w="0" w:type="dxa"/>
            <w:bottom w:w="0" w:type="dxa"/>
          </w:tblCellMar>
        </w:tblPrEx>
        <w:tc>
          <w:tcPr>
            <w:tcW w:w="2454"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spacing w:after="0"/>
              <w:rPr>
                <w:b/>
                <w:bCs/>
                <w:sz w:val="28"/>
                <w:szCs w:val="28"/>
              </w:rPr>
            </w:pPr>
            <w:r w:rsidRPr="00BE4BA8">
              <w:rPr>
                <w:b/>
                <w:bCs/>
                <w:sz w:val="28"/>
                <w:szCs w:val="28"/>
              </w:rPr>
              <w:t>Class Hours</w:t>
            </w:r>
          </w:p>
        </w:tc>
        <w:tc>
          <w:tcPr>
            <w:tcW w:w="6504"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Default="00040DA3" w:rsidP="00957123">
            <w:pPr>
              <w:spacing w:after="0"/>
              <w:rPr>
                <w:sz w:val="28"/>
                <w:szCs w:val="28"/>
              </w:rPr>
            </w:pPr>
            <w:r>
              <w:rPr>
                <w:sz w:val="28"/>
                <w:szCs w:val="28"/>
              </w:rPr>
              <w:t xml:space="preserve">M/W 12:30pm – 2:50pm </w:t>
            </w:r>
          </w:p>
          <w:p w:rsidR="00BE4BA8" w:rsidRPr="00BE4BA8" w:rsidRDefault="00BE4BA8" w:rsidP="00957123">
            <w:pPr>
              <w:spacing w:after="0"/>
              <w:rPr>
                <w:sz w:val="28"/>
                <w:szCs w:val="28"/>
              </w:rPr>
            </w:pPr>
            <w:r w:rsidRPr="00BE4BA8">
              <w:rPr>
                <w:sz w:val="28"/>
                <w:szCs w:val="28"/>
              </w:rPr>
              <w:t>Computer Lab 1308</w:t>
            </w:r>
          </w:p>
        </w:tc>
      </w:tr>
    </w:tbl>
    <w:p w:rsidR="00BE4BA8" w:rsidRDefault="00BE4BA8" w:rsidP="00957123">
      <w:pPr>
        <w:rPr>
          <w:b/>
          <w:bCs/>
          <w:sz w:val="28"/>
          <w:szCs w:val="28"/>
        </w:rPr>
      </w:pPr>
    </w:p>
    <w:p w:rsidR="00BE4BA8" w:rsidRPr="00CE6322" w:rsidRDefault="00BE4BA8" w:rsidP="00957123">
      <w:pPr>
        <w:pStyle w:val="Heading1"/>
        <w:jc w:val="both"/>
        <w:rPr>
          <w:b/>
        </w:rPr>
      </w:pPr>
      <w:r w:rsidRPr="00CE6322">
        <w:rPr>
          <w:b/>
        </w:rPr>
        <w:t xml:space="preserve">CS121 - Computer Science </w:t>
      </w:r>
      <w:r w:rsidR="004147D4" w:rsidRPr="00CE6322">
        <w:rPr>
          <w:b/>
        </w:rPr>
        <w:t xml:space="preserve">I </w:t>
      </w:r>
      <w:r w:rsidRPr="00CE6322">
        <w:rPr>
          <w:b/>
        </w:rPr>
        <w:t>(</w:t>
      </w:r>
      <w:r w:rsidR="004147D4" w:rsidRPr="00CE6322">
        <w:rPr>
          <w:b/>
        </w:rPr>
        <w:t>Java</w:t>
      </w:r>
      <w:r w:rsidRPr="00CE6322">
        <w:rPr>
          <w:b/>
        </w:rPr>
        <w:t>)</w:t>
      </w:r>
      <w:r w:rsidR="00957123" w:rsidRPr="00CE6322">
        <w:rPr>
          <w:b/>
        </w:rPr>
        <w:tab/>
      </w:r>
      <w:r w:rsidR="00957123" w:rsidRPr="00CE6322">
        <w:rPr>
          <w:b/>
        </w:rPr>
        <w:tab/>
        <w:t xml:space="preserve">    </w:t>
      </w:r>
      <w:r w:rsidR="004147D4" w:rsidRPr="00CE6322">
        <w:rPr>
          <w:b/>
        </w:rPr>
        <w:tab/>
      </w:r>
      <w:r w:rsidR="004147D4" w:rsidRPr="00CE6322">
        <w:rPr>
          <w:b/>
        </w:rPr>
        <w:tab/>
      </w:r>
      <w:r w:rsidR="004147D4" w:rsidRPr="00CE6322">
        <w:rPr>
          <w:b/>
        </w:rPr>
        <w:tab/>
        <w:t xml:space="preserve">     </w:t>
      </w:r>
      <w:r w:rsidR="00957123" w:rsidRPr="00CE6322">
        <w:rPr>
          <w:b/>
        </w:rPr>
        <w:t xml:space="preserve"> </w:t>
      </w:r>
      <w:r w:rsidRPr="00CE6322">
        <w:rPr>
          <w:b/>
          <w:bCs/>
          <w:sz w:val="28"/>
          <w:szCs w:val="28"/>
        </w:rPr>
        <w:t>5 credits</w:t>
      </w:r>
    </w:p>
    <w:p w:rsidR="004147D4" w:rsidRPr="004147D4" w:rsidRDefault="004147D4" w:rsidP="004147D4">
      <w:pPr>
        <w:pStyle w:val="Heading2"/>
        <w:jc w:val="both"/>
        <w:rPr>
          <w:smallCaps w:val="0"/>
          <w:spacing w:val="0"/>
        </w:rPr>
      </w:pPr>
      <w:r w:rsidRPr="004147D4">
        <w:rPr>
          <w:smallCaps w:val="0"/>
          <w:spacing w:val="0"/>
        </w:rPr>
        <w:t>This course provides an introduction to programming using the Java programming language. We will explore common computational problem-solving techniques useful to computer scientists, but also to anyone who has large data sets, repetitive processes or other needs for computation.</w:t>
      </w:r>
    </w:p>
    <w:p w:rsidR="004147D4" w:rsidRPr="004147D4" w:rsidRDefault="004147D4" w:rsidP="004147D4">
      <w:pPr>
        <w:pStyle w:val="Heading2"/>
        <w:jc w:val="both"/>
        <w:rPr>
          <w:smallCaps w:val="0"/>
          <w:spacing w:val="0"/>
        </w:rPr>
      </w:pPr>
      <w:r w:rsidRPr="004147D4">
        <w:rPr>
          <w:smallCaps w:val="0"/>
          <w:spacing w:val="0"/>
        </w:rPr>
        <w:t>Due to the amount of material and quick pace for consumption, prior programming experience is expected.</w:t>
      </w:r>
    </w:p>
    <w:p w:rsidR="004147D4" w:rsidRPr="00CE6322" w:rsidRDefault="004147D4" w:rsidP="004147D4">
      <w:pPr>
        <w:pStyle w:val="Heading2"/>
        <w:jc w:val="both"/>
        <w:rPr>
          <w:b/>
        </w:rPr>
      </w:pPr>
      <w:r w:rsidRPr="00CE6322">
        <w:rPr>
          <w:b/>
        </w:rPr>
        <w:t>Prerequisite</w:t>
      </w:r>
      <w:r w:rsidR="00953956" w:rsidRPr="00CE6322">
        <w:rPr>
          <w:b/>
        </w:rPr>
        <w:t>s</w:t>
      </w:r>
    </w:p>
    <w:p w:rsidR="004147D4" w:rsidRDefault="004147D4" w:rsidP="004147D4">
      <w:pPr>
        <w:pStyle w:val="Heading2"/>
        <w:jc w:val="both"/>
        <w:rPr>
          <w:smallCaps w:val="0"/>
          <w:spacing w:val="0"/>
        </w:rPr>
      </w:pPr>
      <w:r w:rsidRPr="004147D4">
        <w:rPr>
          <w:smallCaps w:val="0"/>
          <w:spacing w:val="0"/>
        </w:rPr>
        <w:t>ENGL&amp; 101 (may be taken concurrently) and MATH&amp; 141 or MATH 111 with grades of 2.0 or better. CS 121 or ENGR 202 with a grade of 2.0 or better.</w:t>
      </w:r>
      <w:r w:rsidRPr="004147D4">
        <w:rPr>
          <w:smallCaps w:val="0"/>
          <w:spacing w:val="0"/>
        </w:rPr>
        <w:t xml:space="preserve"> </w:t>
      </w:r>
    </w:p>
    <w:p w:rsidR="00BE4BA8" w:rsidRPr="00CE6322" w:rsidRDefault="00BE4BA8" w:rsidP="004147D4">
      <w:pPr>
        <w:pStyle w:val="Heading2"/>
        <w:jc w:val="both"/>
        <w:rPr>
          <w:b/>
        </w:rPr>
      </w:pPr>
      <w:r w:rsidRPr="00CE6322">
        <w:rPr>
          <w:b/>
        </w:rPr>
        <w:t>Major Student Learning Objectives</w:t>
      </w:r>
    </w:p>
    <w:p w:rsidR="00BE4BA8" w:rsidRPr="00BE4BA8" w:rsidRDefault="00BE4BA8" w:rsidP="00957123">
      <w:pPr>
        <w:rPr>
          <w:sz w:val="28"/>
          <w:szCs w:val="28"/>
        </w:rPr>
      </w:pPr>
      <w:r w:rsidRPr="00BE4BA8">
        <w:rPr>
          <w:sz w:val="28"/>
          <w:szCs w:val="28"/>
        </w:rPr>
        <w:t>Students should be able to:</w:t>
      </w:r>
    </w:p>
    <w:p w:rsidR="0095486F" w:rsidRPr="00BE4BA8" w:rsidRDefault="0095486F" w:rsidP="00122677">
      <w:pPr>
        <w:numPr>
          <w:ilvl w:val="0"/>
          <w:numId w:val="1"/>
        </w:numPr>
        <w:spacing w:after="0" w:line="240" w:lineRule="auto"/>
        <w:jc w:val="left"/>
        <w:rPr>
          <w:sz w:val="28"/>
          <w:szCs w:val="28"/>
        </w:rPr>
      </w:pPr>
      <w:r w:rsidRPr="00BE4BA8">
        <w:rPr>
          <w:sz w:val="28"/>
          <w:szCs w:val="28"/>
        </w:rPr>
        <w:t xml:space="preserve">use </w:t>
      </w:r>
      <w:r w:rsidRPr="00BE4BA8">
        <w:rPr>
          <w:i/>
          <w:iCs/>
          <w:sz w:val="28"/>
          <w:szCs w:val="28"/>
        </w:rPr>
        <w:t>pseudocode</w:t>
      </w:r>
      <w:r w:rsidRPr="00BE4BA8">
        <w:rPr>
          <w:sz w:val="28"/>
          <w:szCs w:val="28"/>
        </w:rPr>
        <w:t xml:space="preserve"> to plan code</w:t>
      </w:r>
    </w:p>
    <w:p w:rsidR="0095486F" w:rsidRPr="00BE4BA8" w:rsidRDefault="0095486F" w:rsidP="00122677">
      <w:pPr>
        <w:numPr>
          <w:ilvl w:val="0"/>
          <w:numId w:val="1"/>
        </w:numPr>
        <w:spacing w:after="0" w:line="240" w:lineRule="auto"/>
        <w:jc w:val="left"/>
        <w:rPr>
          <w:sz w:val="28"/>
          <w:szCs w:val="28"/>
        </w:rPr>
      </w:pPr>
      <w:r w:rsidRPr="00BE4BA8">
        <w:rPr>
          <w:sz w:val="28"/>
          <w:szCs w:val="28"/>
        </w:rPr>
        <w:t xml:space="preserve">identify, create, and use </w:t>
      </w:r>
      <w:r w:rsidRPr="00BE4BA8">
        <w:rPr>
          <w:i/>
          <w:iCs/>
          <w:sz w:val="28"/>
          <w:szCs w:val="28"/>
        </w:rPr>
        <w:t>variables</w:t>
      </w:r>
      <w:r>
        <w:rPr>
          <w:i/>
          <w:iCs/>
          <w:sz w:val="28"/>
          <w:szCs w:val="28"/>
        </w:rPr>
        <w:t xml:space="preserve">, data types, methods, </w:t>
      </w:r>
      <w:r w:rsidR="00F414BA">
        <w:rPr>
          <w:i/>
          <w:iCs/>
          <w:sz w:val="28"/>
          <w:szCs w:val="28"/>
        </w:rPr>
        <w:t>parameters</w:t>
      </w:r>
      <w:r w:rsidR="00F414BA">
        <w:rPr>
          <w:i/>
          <w:iCs/>
          <w:sz w:val="28"/>
          <w:szCs w:val="28"/>
        </w:rPr>
        <w:t xml:space="preserve">, </w:t>
      </w:r>
      <w:r>
        <w:rPr>
          <w:i/>
          <w:iCs/>
          <w:sz w:val="28"/>
          <w:szCs w:val="28"/>
        </w:rPr>
        <w:t xml:space="preserve">conditionals, definite and indefinite </w:t>
      </w:r>
      <w:r w:rsidR="00F414BA">
        <w:rPr>
          <w:i/>
          <w:iCs/>
          <w:sz w:val="28"/>
          <w:szCs w:val="28"/>
        </w:rPr>
        <w:t xml:space="preserve">loops, </w:t>
      </w:r>
      <w:r w:rsidR="008E33FA">
        <w:rPr>
          <w:i/>
          <w:iCs/>
          <w:sz w:val="28"/>
          <w:szCs w:val="28"/>
        </w:rPr>
        <w:t xml:space="preserve">files, </w:t>
      </w:r>
      <w:r w:rsidR="00F414BA">
        <w:rPr>
          <w:i/>
          <w:iCs/>
          <w:sz w:val="28"/>
          <w:szCs w:val="28"/>
        </w:rPr>
        <w:t>arrays</w:t>
      </w:r>
      <w:r>
        <w:rPr>
          <w:i/>
          <w:iCs/>
          <w:sz w:val="28"/>
          <w:szCs w:val="28"/>
        </w:rPr>
        <w:t xml:space="preserve">, </w:t>
      </w:r>
      <w:r w:rsidR="008E33FA">
        <w:rPr>
          <w:i/>
          <w:iCs/>
          <w:sz w:val="28"/>
          <w:szCs w:val="28"/>
        </w:rPr>
        <w:t xml:space="preserve">classes </w:t>
      </w:r>
      <w:r w:rsidR="008E33FA" w:rsidRPr="008E33FA">
        <w:rPr>
          <w:iCs/>
          <w:sz w:val="28"/>
          <w:szCs w:val="28"/>
        </w:rPr>
        <w:t>and</w:t>
      </w:r>
      <w:r w:rsidR="008E33FA">
        <w:rPr>
          <w:i/>
          <w:iCs/>
          <w:sz w:val="28"/>
          <w:szCs w:val="28"/>
        </w:rPr>
        <w:t xml:space="preserve"> o</w:t>
      </w:r>
      <w:r>
        <w:rPr>
          <w:i/>
          <w:iCs/>
          <w:sz w:val="28"/>
          <w:szCs w:val="28"/>
        </w:rPr>
        <w:t>bjects</w:t>
      </w:r>
      <w:r w:rsidR="008E33FA">
        <w:rPr>
          <w:i/>
          <w:iCs/>
          <w:sz w:val="28"/>
          <w:szCs w:val="28"/>
        </w:rPr>
        <w:t xml:space="preserve">, </w:t>
      </w:r>
      <w:r w:rsidR="0075159A">
        <w:rPr>
          <w:iCs/>
          <w:sz w:val="28"/>
          <w:szCs w:val="28"/>
        </w:rPr>
        <w:t xml:space="preserve">and </w:t>
      </w:r>
      <w:proofErr w:type="spellStart"/>
      <w:r w:rsidR="0075159A">
        <w:rPr>
          <w:i/>
          <w:iCs/>
          <w:sz w:val="28"/>
          <w:szCs w:val="28"/>
        </w:rPr>
        <w:t>ArrayLists</w:t>
      </w:r>
      <w:proofErr w:type="spellEnd"/>
    </w:p>
    <w:p w:rsidR="0095486F" w:rsidRPr="0095486F" w:rsidRDefault="0095486F" w:rsidP="00122677">
      <w:pPr>
        <w:numPr>
          <w:ilvl w:val="0"/>
          <w:numId w:val="1"/>
        </w:numPr>
        <w:spacing w:after="0" w:line="240" w:lineRule="auto"/>
        <w:jc w:val="left"/>
        <w:rPr>
          <w:sz w:val="28"/>
          <w:szCs w:val="28"/>
        </w:rPr>
      </w:pPr>
      <w:r>
        <w:rPr>
          <w:sz w:val="28"/>
          <w:szCs w:val="28"/>
        </w:rPr>
        <w:t>break down problems into logical pieces using methods</w:t>
      </w:r>
    </w:p>
    <w:p w:rsidR="0095486F" w:rsidRDefault="0095486F" w:rsidP="00122677">
      <w:pPr>
        <w:numPr>
          <w:ilvl w:val="0"/>
          <w:numId w:val="1"/>
        </w:numPr>
        <w:spacing w:after="0" w:line="240" w:lineRule="auto"/>
        <w:jc w:val="left"/>
        <w:rPr>
          <w:sz w:val="28"/>
          <w:szCs w:val="28"/>
        </w:rPr>
      </w:pPr>
      <w:r w:rsidRPr="00BE4BA8">
        <w:rPr>
          <w:i/>
          <w:iCs/>
          <w:sz w:val="28"/>
          <w:szCs w:val="28"/>
        </w:rPr>
        <w:t>test</w:t>
      </w:r>
      <w:r w:rsidRPr="00BE4BA8">
        <w:rPr>
          <w:sz w:val="28"/>
          <w:szCs w:val="28"/>
        </w:rPr>
        <w:t xml:space="preserve"> </w:t>
      </w:r>
      <w:r>
        <w:rPr>
          <w:sz w:val="28"/>
          <w:szCs w:val="28"/>
        </w:rPr>
        <w:t xml:space="preserve">and </w:t>
      </w:r>
      <w:r w:rsidRPr="00957123">
        <w:rPr>
          <w:i/>
          <w:iCs/>
          <w:sz w:val="28"/>
          <w:szCs w:val="28"/>
        </w:rPr>
        <w:t>debug</w:t>
      </w:r>
      <w:r w:rsidRPr="00957123">
        <w:rPr>
          <w:sz w:val="28"/>
          <w:szCs w:val="28"/>
        </w:rPr>
        <w:t xml:space="preserve"> code</w:t>
      </w:r>
    </w:p>
    <w:p w:rsidR="00BE4BA8" w:rsidRPr="00CE6322" w:rsidRDefault="00866D9D" w:rsidP="0095486F">
      <w:pPr>
        <w:pStyle w:val="Heading1"/>
        <w:jc w:val="both"/>
        <w:rPr>
          <w:b/>
        </w:rPr>
      </w:pPr>
      <w:r w:rsidRPr="00CE6322">
        <w:rPr>
          <w:b/>
        </w:rPr>
        <w:lastRenderedPageBreak/>
        <w:t>Text</w:t>
      </w:r>
    </w:p>
    <w:p w:rsidR="0095486F" w:rsidRPr="00866D9D" w:rsidRDefault="0095486F" w:rsidP="0005506A">
      <w:pPr>
        <w:pStyle w:val="ListParagraph"/>
        <w:numPr>
          <w:ilvl w:val="0"/>
          <w:numId w:val="13"/>
        </w:numPr>
        <w:spacing w:before="100" w:beforeAutospacing="1" w:after="100" w:afterAutospacing="1" w:line="240" w:lineRule="auto"/>
        <w:jc w:val="left"/>
        <w:rPr>
          <w:rFonts w:eastAsia="Times New Roman" w:cs="Times New Roman"/>
          <w:color w:val="2D3B45"/>
          <w:sz w:val="28"/>
          <w:szCs w:val="28"/>
        </w:rPr>
      </w:pPr>
      <w:r w:rsidRPr="00866D9D">
        <w:rPr>
          <w:rFonts w:eastAsia="Times New Roman" w:cs="Times New Roman"/>
          <w:color w:val="2D3B45"/>
          <w:sz w:val="28"/>
          <w:szCs w:val="28"/>
        </w:rPr>
        <w:t>Building Java Programs: A Back to Basics Approach</w:t>
      </w:r>
      <w:r w:rsidR="00866D9D">
        <w:rPr>
          <w:rFonts w:eastAsia="Times New Roman" w:cs="Times New Roman"/>
          <w:color w:val="2D3B45"/>
          <w:sz w:val="28"/>
          <w:szCs w:val="28"/>
        </w:rPr>
        <w:t>, 4</w:t>
      </w:r>
      <w:r w:rsidR="00866D9D" w:rsidRPr="00866D9D">
        <w:rPr>
          <w:rFonts w:eastAsia="Times New Roman" w:cs="Times New Roman"/>
          <w:color w:val="2D3B45"/>
          <w:sz w:val="28"/>
          <w:szCs w:val="28"/>
          <w:vertAlign w:val="superscript"/>
        </w:rPr>
        <w:t>th</w:t>
      </w:r>
      <w:r w:rsidR="00866D9D">
        <w:rPr>
          <w:rFonts w:eastAsia="Times New Roman" w:cs="Times New Roman"/>
          <w:color w:val="2D3B45"/>
          <w:sz w:val="28"/>
          <w:szCs w:val="28"/>
        </w:rPr>
        <w:t xml:space="preserve"> Edition</w:t>
      </w:r>
      <w:r w:rsidRPr="00866D9D">
        <w:rPr>
          <w:rFonts w:eastAsia="Times New Roman" w:cs="Times New Roman"/>
          <w:color w:val="2D3B45"/>
          <w:sz w:val="28"/>
          <w:szCs w:val="28"/>
        </w:rPr>
        <w:t xml:space="preserve"> </w:t>
      </w:r>
      <w:r w:rsidR="00866D9D">
        <w:rPr>
          <w:rFonts w:eastAsia="Times New Roman" w:cs="Times New Roman"/>
          <w:color w:val="2D3B45"/>
          <w:sz w:val="28"/>
          <w:szCs w:val="28"/>
        </w:rPr>
        <w:br/>
      </w:r>
      <w:r w:rsidRPr="00866D9D">
        <w:rPr>
          <w:rFonts w:eastAsia="Times New Roman" w:cs="Times New Roman"/>
          <w:color w:val="2D3B45"/>
          <w:sz w:val="28"/>
          <w:szCs w:val="28"/>
        </w:rPr>
        <w:t xml:space="preserve">by Stuart </w:t>
      </w:r>
      <w:proofErr w:type="spellStart"/>
      <w:r w:rsidRPr="00866D9D">
        <w:rPr>
          <w:rFonts w:eastAsia="Times New Roman" w:cs="Times New Roman"/>
          <w:color w:val="2D3B45"/>
          <w:sz w:val="28"/>
          <w:szCs w:val="28"/>
        </w:rPr>
        <w:t>Reges</w:t>
      </w:r>
      <w:proofErr w:type="spellEnd"/>
      <w:r w:rsidRPr="00866D9D">
        <w:rPr>
          <w:rFonts w:eastAsia="Times New Roman" w:cs="Times New Roman"/>
          <w:color w:val="2D3B45"/>
          <w:sz w:val="28"/>
          <w:szCs w:val="28"/>
        </w:rPr>
        <w:t xml:space="preserve"> and Marty </w:t>
      </w:r>
      <w:proofErr w:type="spellStart"/>
      <w:r w:rsidRPr="00866D9D">
        <w:rPr>
          <w:rFonts w:eastAsia="Times New Roman" w:cs="Times New Roman"/>
          <w:color w:val="2D3B45"/>
          <w:sz w:val="28"/>
          <w:szCs w:val="28"/>
        </w:rPr>
        <w:t>Stepp</w:t>
      </w:r>
      <w:proofErr w:type="spellEnd"/>
    </w:p>
    <w:p w:rsidR="0095486F" w:rsidRPr="00866D9D" w:rsidRDefault="0095486F" w:rsidP="0005506A">
      <w:pPr>
        <w:pStyle w:val="ListParagraph"/>
        <w:numPr>
          <w:ilvl w:val="1"/>
          <w:numId w:val="13"/>
        </w:numPr>
        <w:spacing w:before="100" w:beforeAutospacing="1" w:after="100" w:afterAutospacing="1" w:line="240" w:lineRule="auto"/>
        <w:jc w:val="left"/>
        <w:rPr>
          <w:rFonts w:eastAsia="Times New Roman" w:cs="Times New Roman"/>
          <w:color w:val="2D3B45"/>
          <w:sz w:val="28"/>
          <w:szCs w:val="28"/>
        </w:rPr>
      </w:pPr>
      <w:r w:rsidRPr="00866D9D">
        <w:rPr>
          <w:rFonts w:eastAsia="Times New Roman" w:cs="Times New Roman"/>
          <w:color w:val="2D3B45"/>
          <w:sz w:val="28"/>
          <w:szCs w:val="28"/>
        </w:rPr>
        <w:t>Available through the Bookstore</w:t>
      </w:r>
      <w:r w:rsidR="003317F9">
        <w:rPr>
          <w:rFonts w:eastAsia="Times New Roman" w:cs="Times New Roman"/>
          <w:color w:val="2D3B45"/>
          <w:sz w:val="28"/>
          <w:szCs w:val="28"/>
        </w:rPr>
        <w:t xml:space="preserve"> or</w:t>
      </w:r>
      <w:r w:rsidRPr="00866D9D">
        <w:rPr>
          <w:rFonts w:eastAsia="Times New Roman" w:cs="Times New Roman"/>
          <w:color w:val="2D3B45"/>
          <w:sz w:val="28"/>
          <w:szCs w:val="28"/>
        </w:rPr>
        <w:t xml:space="preserve"> on Amazon: </w:t>
      </w:r>
      <w:hyperlink r:id="rId6" w:tgtFrame="_blank" w:history="1">
        <w:r w:rsidRPr="00866D9D">
          <w:rPr>
            <w:rFonts w:eastAsia="Times New Roman" w:cs="Times New Roman"/>
            <w:color w:val="0000FF"/>
            <w:sz w:val="28"/>
            <w:szCs w:val="28"/>
            <w:u w:val="single"/>
          </w:rPr>
          <w:t>Student Value Edition</w:t>
        </w:r>
      </w:hyperlink>
      <w:r w:rsidRPr="00866D9D">
        <w:rPr>
          <w:rFonts w:eastAsia="Times New Roman" w:cs="Times New Roman"/>
          <w:color w:val="2D3B45"/>
          <w:sz w:val="28"/>
          <w:szCs w:val="28"/>
        </w:rPr>
        <w:t>, </w:t>
      </w:r>
      <w:hyperlink r:id="rId7" w:tgtFrame="_blank" w:history="1">
        <w:r w:rsidRPr="00866D9D">
          <w:rPr>
            <w:rFonts w:eastAsia="Times New Roman" w:cs="Times New Roman"/>
            <w:color w:val="0000FF"/>
            <w:sz w:val="28"/>
            <w:szCs w:val="28"/>
            <w:u w:val="single"/>
          </w:rPr>
          <w:t>Regular Edition</w:t>
        </w:r>
      </w:hyperlink>
    </w:p>
    <w:p w:rsidR="00862B94" w:rsidRPr="00862B94" w:rsidRDefault="0095486F" w:rsidP="0005506A">
      <w:pPr>
        <w:pStyle w:val="ListParagraph"/>
        <w:numPr>
          <w:ilvl w:val="1"/>
          <w:numId w:val="13"/>
        </w:numPr>
        <w:spacing w:before="100" w:beforeAutospacing="1" w:after="100" w:afterAutospacing="1" w:line="240" w:lineRule="auto"/>
        <w:jc w:val="left"/>
        <w:rPr>
          <w:rFonts w:eastAsia="Times New Roman" w:cs="Times New Roman"/>
          <w:color w:val="2D3B45"/>
          <w:sz w:val="28"/>
          <w:szCs w:val="28"/>
        </w:rPr>
      </w:pPr>
      <w:r w:rsidRPr="00866D9D">
        <w:rPr>
          <w:rFonts w:eastAsia="Times New Roman" w:cs="Times New Roman"/>
          <w:color w:val="2D3B45"/>
          <w:sz w:val="28"/>
          <w:szCs w:val="28"/>
        </w:rPr>
        <w:t>Book will likely also be used for CS 143</w:t>
      </w:r>
      <w:r w:rsidR="00862B94">
        <w:rPr>
          <w:rFonts w:eastAsia="Times New Roman" w:cs="Times New Roman"/>
          <w:color w:val="2D3B45"/>
          <w:sz w:val="28"/>
          <w:szCs w:val="28"/>
        </w:rPr>
        <w:br/>
      </w:r>
    </w:p>
    <w:p w:rsidR="0095486F" w:rsidRPr="00866D9D" w:rsidRDefault="0095486F" w:rsidP="00866D9D">
      <w:pPr>
        <w:pStyle w:val="ListParagraph"/>
        <w:numPr>
          <w:ilvl w:val="0"/>
          <w:numId w:val="13"/>
        </w:numPr>
        <w:spacing w:before="100" w:beforeAutospacing="1" w:after="100" w:afterAutospacing="1" w:line="240" w:lineRule="auto"/>
        <w:jc w:val="left"/>
        <w:rPr>
          <w:rFonts w:eastAsia="Times New Roman" w:cs="Times New Roman"/>
          <w:color w:val="2D3B45"/>
          <w:sz w:val="28"/>
          <w:szCs w:val="28"/>
        </w:rPr>
      </w:pPr>
      <w:r w:rsidRPr="00866D9D">
        <w:rPr>
          <w:rFonts w:eastAsia="Times New Roman" w:cs="Times New Roman"/>
          <w:color w:val="2D3B45"/>
          <w:sz w:val="28"/>
          <w:szCs w:val="28"/>
        </w:rPr>
        <w:t>Approximate Chapter Coverage:</w:t>
      </w:r>
    </w:p>
    <w:tbl>
      <w:tblPr>
        <w:tblW w:w="0" w:type="auto"/>
        <w:tblInd w:w="83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203"/>
        <w:gridCol w:w="5459"/>
      </w:tblGrid>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1: Introduction to Java</w:t>
            </w:r>
            <w:r w:rsidRPr="0095486F">
              <w:rPr>
                <w:rFonts w:eastAsia="Times New Roman" w:cs="Times New Roman"/>
                <w:sz w:val="28"/>
                <w:szCs w:val="28"/>
              </w:rPr>
              <w:br/>
              <w:t>Chapter 2: Primitive Data and Definite Loops</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3: Parameters and Objects</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4: Conditional Execution</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5: Program Logic and Indefinite Loops</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(Midterm)</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6: File Processing</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7: Arrays</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8: Classes</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9: Inheritance and Interfaces</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 xml:space="preserve">Chapter 10: </w:t>
            </w:r>
            <w:proofErr w:type="spellStart"/>
            <w:r w:rsidRPr="0095486F">
              <w:rPr>
                <w:rFonts w:eastAsia="Times New Roman" w:cs="Times New Roman"/>
                <w:sz w:val="28"/>
                <w:szCs w:val="28"/>
              </w:rPr>
              <w:t>ArrayLists</w:t>
            </w:r>
            <w:proofErr w:type="spellEnd"/>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(Final)</w:t>
            </w:r>
          </w:p>
        </w:tc>
      </w:tr>
    </w:tbl>
    <w:p w:rsidR="0095486F" w:rsidRDefault="0095486F" w:rsidP="0095486F"/>
    <w:p w:rsidR="00BE4BA8" w:rsidRPr="00CE6322" w:rsidRDefault="00D4433D" w:rsidP="00957123">
      <w:pPr>
        <w:pStyle w:val="Heading1"/>
        <w:jc w:val="both"/>
        <w:rPr>
          <w:b/>
        </w:rPr>
      </w:pPr>
      <w:r w:rsidRPr="00CE6322">
        <w:rPr>
          <w:b/>
        </w:rPr>
        <w:t>Software</w:t>
      </w:r>
    </w:p>
    <w:p w:rsidR="00BE4BA8" w:rsidRPr="00D4433D" w:rsidRDefault="00D4433D" w:rsidP="00D4433D">
      <w:pPr>
        <w:numPr>
          <w:ilvl w:val="0"/>
          <w:numId w:val="3"/>
        </w:numPr>
        <w:jc w:val="left"/>
        <w:rPr>
          <w:sz w:val="28"/>
          <w:szCs w:val="28"/>
        </w:rPr>
      </w:pPr>
      <w:r>
        <w:rPr>
          <w:i/>
          <w:iCs/>
          <w:sz w:val="28"/>
          <w:szCs w:val="28"/>
        </w:rPr>
        <w:t xml:space="preserve">Java Development Kit (JDK) - </w:t>
      </w:r>
      <w:hyperlink r:id="rId8" w:history="1">
        <w:r w:rsidRPr="00C4595E">
          <w:rPr>
            <w:rStyle w:val="Hyperlink"/>
            <w:i/>
            <w:iCs/>
            <w:sz w:val="28"/>
            <w:szCs w:val="28"/>
          </w:rPr>
          <w:t>http://www.oracle.com/technetwork/java/javase/downloads/index.html</w:t>
        </w:r>
      </w:hyperlink>
      <w:r>
        <w:rPr>
          <w:i/>
          <w:iCs/>
          <w:sz w:val="28"/>
          <w:szCs w:val="28"/>
        </w:rPr>
        <w:t xml:space="preserve"> </w:t>
      </w:r>
    </w:p>
    <w:p w:rsidR="00D4433D" w:rsidRPr="004E5076" w:rsidRDefault="00D4433D" w:rsidP="00D4433D">
      <w:pPr>
        <w:numPr>
          <w:ilvl w:val="0"/>
          <w:numId w:val="3"/>
        </w:numPr>
        <w:jc w:val="left"/>
        <w:rPr>
          <w:sz w:val="28"/>
          <w:szCs w:val="28"/>
        </w:rPr>
      </w:pPr>
      <w:proofErr w:type="spellStart"/>
      <w:r>
        <w:rPr>
          <w:i/>
          <w:iCs/>
          <w:sz w:val="28"/>
          <w:szCs w:val="28"/>
        </w:rPr>
        <w:t>JGrasp</w:t>
      </w:r>
      <w:proofErr w:type="spellEnd"/>
      <w:r>
        <w:rPr>
          <w:i/>
          <w:iCs/>
          <w:sz w:val="28"/>
          <w:szCs w:val="28"/>
        </w:rPr>
        <w:t xml:space="preserve"> IDE -</w:t>
      </w:r>
      <w:r>
        <w:rPr>
          <w:sz w:val="28"/>
          <w:szCs w:val="28"/>
        </w:rPr>
        <w:t xml:space="preserve"> </w:t>
      </w:r>
      <w:hyperlink r:id="rId9" w:history="1">
        <w:r w:rsidRPr="00C4595E">
          <w:rPr>
            <w:rStyle w:val="Hyperlink"/>
            <w:sz w:val="28"/>
            <w:szCs w:val="28"/>
          </w:rPr>
          <w:t>http://www.jgrasp.org/</w:t>
        </w:r>
      </w:hyperlink>
      <w:r>
        <w:rPr>
          <w:sz w:val="28"/>
          <w:szCs w:val="28"/>
        </w:rPr>
        <w:t xml:space="preserve"> </w:t>
      </w:r>
    </w:p>
    <w:p w:rsidR="00BE4BA8" w:rsidRPr="00CE6322" w:rsidRDefault="00BE4BA8" w:rsidP="00957123">
      <w:pPr>
        <w:pStyle w:val="Heading1"/>
        <w:jc w:val="both"/>
        <w:rPr>
          <w:b/>
        </w:rPr>
      </w:pPr>
      <w:r w:rsidRPr="00CE6322">
        <w:rPr>
          <w:b/>
        </w:rPr>
        <w:lastRenderedPageBreak/>
        <w:t>Grading Policy</w:t>
      </w:r>
    </w:p>
    <w:p w:rsidR="004E5076" w:rsidRPr="004E5076" w:rsidRDefault="004E5076" w:rsidP="00957123"/>
    <w:tbl>
      <w:tblPr>
        <w:tblW w:w="0" w:type="auto"/>
        <w:tblInd w:w="847" w:type="dxa"/>
        <w:tblBorders>
          <w:top w:val="nil"/>
          <w:left w:val="nil"/>
          <w:right w:val="nil"/>
        </w:tblBorders>
        <w:tblLayout w:type="fixed"/>
        <w:tblLook w:val="0000" w:firstRow="0" w:lastRow="0" w:firstColumn="0" w:lastColumn="0" w:noHBand="0" w:noVBand="0"/>
      </w:tblPr>
      <w:tblGrid>
        <w:gridCol w:w="3566"/>
        <w:gridCol w:w="1607"/>
      </w:tblGrid>
      <w:tr w:rsidR="00BE4BA8" w:rsidRPr="00BE4BA8" w:rsidTr="002735FE">
        <w:tblPrEx>
          <w:tblCellMar>
            <w:top w:w="0" w:type="dxa"/>
            <w:bottom w:w="0" w:type="dxa"/>
          </w:tblCellMar>
        </w:tblPrEx>
        <w:tc>
          <w:tcPr>
            <w:tcW w:w="35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b/>
                <w:bCs/>
                <w:sz w:val="28"/>
                <w:szCs w:val="28"/>
              </w:rPr>
            </w:pPr>
            <w:r w:rsidRPr="00BE4BA8">
              <w:rPr>
                <w:b/>
                <w:bCs/>
                <w:sz w:val="28"/>
                <w:szCs w:val="28"/>
              </w:rPr>
              <w:t>Activity</w:t>
            </w:r>
          </w:p>
        </w:tc>
        <w:tc>
          <w:tcPr>
            <w:tcW w:w="160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b/>
                <w:bCs/>
                <w:sz w:val="28"/>
                <w:szCs w:val="28"/>
              </w:rPr>
            </w:pPr>
            <w:r w:rsidRPr="00BE4BA8">
              <w:rPr>
                <w:b/>
                <w:bCs/>
                <w:sz w:val="28"/>
                <w:szCs w:val="28"/>
              </w:rPr>
              <w:t>Percentage</w:t>
            </w:r>
          </w:p>
        </w:tc>
      </w:tr>
      <w:tr w:rsidR="00BE4BA8" w:rsidRPr="00BE4BA8" w:rsidTr="002735FE">
        <w:tblPrEx>
          <w:tblBorders>
            <w:top w:val="none" w:sz="0" w:space="0" w:color="auto"/>
          </w:tblBorders>
          <w:tblCellMar>
            <w:top w:w="0" w:type="dxa"/>
            <w:bottom w:w="0" w:type="dxa"/>
          </w:tblCellMar>
        </w:tblPrEx>
        <w:tc>
          <w:tcPr>
            <w:tcW w:w="35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Learning Practice</w:t>
            </w:r>
          </w:p>
        </w:tc>
        <w:tc>
          <w:tcPr>
            <w:tcW w:w="160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30</w:t>
            </w:r>
          </w:p>
        </w:tc>
      </w:tr>
      <w:tr w:rsidR="00BE4BA8" w:rsidRPr="00BE4BA8" w:rsidTr="002735FE">
        <w:tblPrEx>
          <w:tblBorders>
            <w:top w:val="none" w:sz="0" w:space="0" w:color="auto"/>
          </w:tblBorders>
          <w:tblCellMar>
            <w:top w:w="0" w:type="dxa"/>
            <w:bottom w:w="0" w:type="dxa"/>
          </w:tblCellMar>
        </w:tblPrEx>
        <w:tc>
          <w:tcPr>
            <w:tcW w:w="3566"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Individual Homework</w:t>
            </w:r>
            <w:r w:rsidR="00C1539F">
              <w:rPr>
                <w:sz w:val="28"/>
                <w:szCs w:val="28"/>
              </w:rPr>
              <w:t xml:space="preserve"> </w:t>
            </w:r>
            <w:r w:rsidR="00C1539F" w:rsidRPr="00BE4BA8">
              <w:rPr>
                <w:sz w:val="28"/>
                <w:szCs w:val="28"/>
              </w:rPr>
              <w:t>(~8)</w:t>
            </w:r>
          </w:p>
        </w:tc>
        <w:tc>
          <w:tcPr>
            <w:tcW w:w="160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CE6322" w:rsidP="00957123">
            <w:pPr>
              <w:rPr>
                <w:sz w:val="28"/>
                <w:szCs w:val="28"/>
              </w:rPr>
            </w:pPr>
            <w:r>
              <w:rPr>
                <w:sz w:val="28"/>
                <w:szCs w:val="28"/>
              </w:rPr>
              <w:t>20</w:t>
            </w:r>
          </w:p>
        </w:tc>
      </w:tr>
      <w:tr w:rsidR="00BE4BA8" w:rsidRPr="00BE4BA8" w:rsidTr="002735FE">
        <w:tblPrEx>
          <w:tblBorders>
            <w:top w:val="none" w:sz="0" w:space="0" w:color="auto"/>
          </w:tblBorders>
          <w:tblCellMar>
            <w:top w:w="0" w:type="dxa"/>
            <w:bottom w:w="0" w:type="dxa"/>
          </w:tblCellMar>
        </w:tblPrEx>
        <w:tc>
          <w:tcPr>
            <w:tcW w:w="35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CE6322" w:rsidP="00957123">
            <w:pPr>
              <w:rPr>
                <w:sz w:val="28"/>
                <w:szCs w:val="28"/>
              </w:rPr>
            </w:pPr>
            <w:r>
              <w:rPr>
                <w:sz w:val="28"/>
                <w:szCs w:val="28"/>
              </w:rPr>
              <w:t>Midterm (1)</w:t>
            </w:r>
          </w:p>
        </w:tc>
        <w:tc>
          <w:tcPr>
            <w:tcW w:w="160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CE6322" w:rsidP="00957123">
            <w:pPr>
              <w:rPr>
                <w:sz w:val="28"/>
                <w:szCs w:val="28"/>
              </w:rPr>
            </w:pPr>
            <w:r>
              <w:rPr>
                <w:sz w:val="28"/>
                <w:szCs w:val="28"/>
              </w:rPr>
              <w:t>20</w:t>
            </w:r>
          </w:p>
        </w:tc>
      </w:tr>
      <w:tr w:rsidR="00BE4BA8" w:rsidRPr="00BE4BA8" w:rsidTr="002735FE">
        <w:tblPrEx>
          <w:tblBorders>
            <w:top w:val="none" w:sz="0" w:space="0" w:color="auto"/>
          </w:tblBorders>
          <w:tblCellMar>
            <w:top w:w="0" w:type="dxa"/>
            <w:bottom w:w="0" w:type="dxa"/>
          </w:tblCellMar>
        </w:tblPrEx>
        <w:tc>
          <w:tcPr>
            <w:tcW w:w="3566"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CE6322" w:rsidP="00957123">
            <w:pPr>
              <w:rPr>
                <w:sz w:val="28"/>
                <w:szCs w:val="28"/>
              </w:rPr>
            </w:pPr>
            <w:r>
              <w:rPr>
                <w:sz w:val="28"/>
                <w:szCs w:val="28"/>
              </w:rPr>
              <w:t>Final (1)</w:t>
            </w:r>
          </w:p>
        </w:tc>
        <w:tc>
          <w:tcPr>
            <w:tcW w:w="160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CE6322" w:rsidP="00957123">
            <w:pPr>
              <w:rPr>
                <w:sz w:val="28"/>
                <w:szCs w:val="28"/>
              </w:rPr>
            </w:pPr>
            <w:r>
              <w:rPr>
                <w:sz w:val="28"/>
                <w:szCs w:val="28"/>
              </w:rPr>
              <w:t>30</w:t>
            </w:r>
          </w:p>
        </w:tc>
      </w:tr>
    </w:tbl>
    <w:p w:rsidR="004E5076" w:rsidRDefault="004E5076" w:rsidP="00957123">
      <w:pPr>
        <w:rPr>
          <w:sz w:val="28"/>
          <w:szCs w:val="28"/>
        </w:rPr>
      </w:pPr>
    </w:p>
    <w:p w:rsidR="00BE4BA8" w:rsidRPr="00BE4BA8" w:rsidRDefault="00BE4BA8" w:rsidP="00957123">
      <w:pPr>
        <w:rPr>
          <w:sz w:val="28"/>
          <w:szCs w:val="28"/>
        </w:rPr>
      </w:pPr>
      <w:r w:rsidRPr="00BE4BA8">
        <w:rPr>
          <w:sz w:val="28"/>
          <w:szCs w:val="28"/>
        </w:rPr>
        <w:t>Decimal grading will be used in accordance with the following table.</w:t>
      </w:r>
    </w:p>
    <w:p w:rsidR="00BE4BA8" w:rsidRPr="00BE4BA8" w:rsidRDefault="005B67BD" w:rsidP="002735FE">
      <w:pPr>
        <w:ind w:firstLine="720"/>
        <w:rPr>
          <w:b/>
          <w:bCs/>
          <w:sz w:val="28"/>
          <w:szCs w:val="28"/>
        </w:rPr>
      </w:pPr>
      <w:r>
        <w:rPr>
          <w:rFonts w:ascii="Helvetica" w:hAnsi="Helvetica" w:cs="Helvetica"/>
          <w:noProof/>
          <w:sz w:val="24"/>
          <w:szCs w:val="24"/>
        </w:rPr>
        <w:drawing>
          <wp:inline distT="0" distB="0" distL="0" distR="0">
            <wp:extent cx="3185831" cy="259272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793" cy="2612230"/>
                    </a:xfrm>
                    <a:prstGeom prst="rect">
                      <a:avLst/>
                    </a:prstGeom>
                    <a:noFill/>
                    <a:ln>
                      <a:noFill/>
                    </a:ln>
                  </pic:spPr>
                </pic:pic>
              </a:graphicData>
            </a:graphic>
          </wp:inline>
        </w:drawing>
      </w:r>
    </w:p>
    <w:p w:rsidR="0040446B" w:rsidRDefault="0040446B" w:rsidP="00957123">
      <w:pPr>
        <w:rPr>
          <w:smallCaps/>
          <w:spacing w:val="5"/>
          <w:sz w:val="32"/>
          <w:szCs w:val="32"/>
        </w:rPr>
      </w:pPr>
      <w:r>
        <w:br w:type="page"/>
      </w:r>
    </w:p>
    <w:p w:rsidR="00BE4BA8" w:rsidRPr="0018301A" w:rsidRDefault="00BE4BA8" w:rsidP="00957123">
      <w:pPr>
        <w:pStyle w:val="Heading1"/>
        <w:jc w:val="both"/>
        <w:rPr>
          <w:b/>
        </w:rPr>
      </w:pPr>
      <w:r w:rsidRPr="0018301A">
        <w:rPr>
          <w:b/>
        </w:rPr>
        <w:lastRenderedPageBreak/>
        <w:t>Classroom Contract</w:t>
      </w:r>
    </w:p>
    <w:p w:rsidR="00BE4BA8" w:rsidRPr="00BE4BA8" w:rsidRDefault="00BE4BA8" w:rsidP="00957123">
      <w:pPr>
        <w:rPr>
          <w:sz w:val="28"/>
          <w:szCs w:val="28"/>
        </w:rPr>
      </w:pPr>
      <w:r w:rsidRPr="00BE4BA8">
        <w:rPr>
          <w:sz w:val="28"/>
          <w:szCs w:val="28"/>
        </w:rPr>
        <w:t>You are expected to uphold the classroom contract as follows:</w:t>
      </w:r>
    </w:p>
    <w:p w:rsidR="00BE4BA8" w:rsidRPr="00BE4BA8" w:rsidRDefault="00BE4BA8" w:rsidP="00397B35">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all pre-work and homework before class starts so that you are ready to be engaged in conversations and activities.</w:t>
      </w:r>
    </w:p>
    <w:p w:rsidR="00BE4BA8" w:rsidRPr="00BE4BA8" w:rsidRDefault="00BE4BA8" w:rsidP="00397B35">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rsidR="00BE4BA8" w:rsidRPr="00BE4BA8" w:rsidRDefault="00BE4BA8" w:rsidP="00397B35">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rsidR="00BE4BA8" w:rsidRPr="00453C4D" w:rsidRDefault="00BE4BA8" w:rsidP="00397B35">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sidR="00453C4D">
        <w:rPr>
          <w:sz w:val="28"/>
          <w:szCs w:val="28"/>
        </w:rPr>
        <w:t xml:space="preserve"> This means that you participate in the class </w:t>
      </w:r>
      <w:r w:rsidR="00453C4D">
        <w:rPr>
          <w:sz w:val="28"/>
          <w:szCs w:val="28"/>
        </w:rPr>
        <w:t>without dominating the learning space</w:t>
      </w:r>
      <w:r w:rsidR="00453C4D">
        <w:rPr>
          <w:sz w:val="28"/>
          <w:szCs w:val="28"/>
        </w:rPr>
        <w:t>.</w:t>
      </w:r>
    </w:p>
    <w:p w:rsidR="00BE4BA8" w:rsidRPr="0018301A" w:rsidRDefault="00BE4BA8" w:rsidP="00753724">
      <w:pPr>
        <w:pStyle w:val="Heading1"/>
        <w:rPr>
          <w:b/>
        </w:rPr>
      </w:pPr>
      <w:r w:rsidRPr="0018301A">
        <w:rPr>
          <w:b/>
        </w:rPr>
        <w:t>Getting Unstuck</w:t>
      </w:r>
    </w:p>
    <w:p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rsidR="00BE4BA8" w:rsidRPr="00BE4BA8" w:rsidRDefault="00BE4BA8" w:rsidP="00957123">
      <w:pPr>
        <w:rPr>
          <w:sz w:val="28"/>
          <w:szCs w:val="28"/>
        </w:rPr>
      </w:pPr>
      <w:r w:rsidRPr="00BE4BA8">
        <w:rPr>
          <w:sz w:val="28"/>
          <w:szCs w:val="28"/>
        </w:rPr>
        <w:t>Here are some suggestions:</w:t>
      </w:r>
    </w:p>
    <w:p w:rsidR="00BE4BA8" w:rsidRPr="00BE4BA8" w:rsidRDefault="00117506" w:rsidP="00397B35">
      <w:pPr>
        <w:numPr>
          <w:ilvl w:val="0"/>
          <w:numId w:val="6"/>
        </w:numPr>
        <w:spacing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rsidR="00BE4BA8" w:rsidRPr="00BE4BA8" w:rsidRDefault="00BE4BA8" w:rsidP="00397B35">
      <w:pPr>
        <w:numPr>
          <w:ilvl w:val="0"/>
          <w:numId w:val="6"/>
        </w:numPr>
        <w:spacing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11"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rsidR="00BE4BA8" w:rsidRPr="00BE4BA8" w:rsidRDefault="00BE4BA8" w:rsidP="00397B35">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rsidR="00BE4BA8" w:rsidRPr="00BE4BA8" w:rsidRDefault="00BE4BA8" w:rsidP="00397B35">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rsidR="00BE4BA8" w:rsidRPr="00BE4BA8" w:rsidRDefault="00BE4BA8" w:rsidP="00397B35">
      <w:pPr>
        <w:numPr>
          <w:ilvl w:val="0"/>
          <w:numId w:val="6"/>
        </w:numPr>
        <w:spacing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p>
    <w:p w:rsidR="00BE4BA8" w:rsidRPr="00BE4BA8" w:rsidRDefault="00BE4BA8" w:rsidP="00957123">
      <w:pPr>
        <w:rPr>
          <w:b/>
          <w:bCs/>
          <w:sz w:val="28"/>
          <w:szCs w:val="28"/>
        </w:rPr>
      </w:pPr>
    </w:p>
    <w:p w:rsidR="00BE4BA8" w:rsidRPr="0018301A" w:rsidRDefault="00BE4BA8" w:rsidP="00350FBA">
      <w:pPr>
        <w:pStyle w:val="Heading1"/>
        <w:rPr>
          <w:b/>
        </w:rPr>
      </w:pPr>
      <w:r w:rsidRPr="0018301A">
        <w:rPr>
          <w:b/>
        </w:rPr>
        <w:lastRenderedPageBreak/>
        <w:t>Additional Information</w:t>
      </w:r>
    </w:p>
    <w:p w:rsidR="00BE4BA8" w:rsidRPr="0018301A" w:rsidRDefault="00BE4BA8" w:rsidP="00350FBA">
      <w:pPr>
        <w:pStyle w:val="Heading2"/>
        <w:rPr>
          <w:b/>
        </w:rPr>
      </w:pPr>
      <w:r w:rsidRPr="0018301A">
        <w:rPr>
          <w:b/>
        </w:rPr>
        <w:t>Students with Disabilities</w:t>
      </w:r>
    </w:p>
    <w:p w:rsidR="00BE4BA8" w:rsidRPr="00BE4BA8" w:rsidRDefault="00BE4BA8" w:rsidP="00957123">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rsidR="00BE4BA8" w:rsidRDefault="009353BC" w:rsidP="00957123">
      <w:pPr>
        <w:rPr>
          <w:sz w:val="28"/>
          <w:szCs w:val="28"/>
        </w:rPr>
      </w:pPr>
      <w:r>
        <w:rPr>
          <w:sz w:val="28"/>
          <w:szCs w:val="28"/>
        </w:rPr>
        <w:t>For more information:</w:t>
      </w:r>
      <w:r w:rsidR="00BE4BA8" w:rsidRPr="00BE4BA8">
        <w:rPr>
          <w:sz w:val="28"/>
          <w:szCs w:val="28"/>
        </w:rPr>
        <w:t xml:space="preserve"> </w:t>
      </w:r>
      <w:hyperlink r:id="rId12" w:history="1">
        <w:r w:rsidRPr="009353BC">
          <w:rPr>
            <w:rStyle w:val="Hyperlink"/>
            <w:sz w:val="28"/>
            <w:szCs w:val="28"/>
          </w:rPr>
          <w:t>http://www.shoreline.edu/oss/students-with-disabilities/</w:t>
        </w:r>
      </w:hyperlink>
    </w:p>
    <w:p w:rsidR="00112A52" w:rsidRPr="00350FBA" w:rsidRDefault="00112A52" w:rsidP="00957123">
      <w:pPr>
        <w:rPr>
          <w:sz w:val="28"/>
          <w:szCs w:val="28"/>
        </w:rPr>
      </w:pPr>
      <w:bookmarkStart w:id="0" w:name="_GoBack"/>
      <w:bookmarkEnd w:id="0"/>
    </w:p>
    <w:p w:rsidR="00BE4BA8" w:rsidRPr="0018301A" w:rsidRDefault="00BE4BA8" w:rsidP="00350FBA">
      <w:pPr>
        <w:pStyle w:val="Heading2"/>
        <w:rPr>
          <w:b/>
        </w:rPr>
      </w:pPr>
      <w:r w:rsidRPr="0018301A">
        <w:rPr>
          <w:b/>
        </w:rPr>
        <w:t>Tutoring Services</w:t>
      </w:r>
    </w:p>
    <w:p w:rsidR="00BE4BA8" w:rsidRPr="00BE4BA8" w:rsidRDefault="00BE4BA8" w:rsidP="00957123">
      <w:pPr>
        <w:rPr>
          <w:sz w:val="28"/>
          <w:szCs w:val="28"/>
        </w:rPr>
      </w:pPr>
      <w:r w:rsidRPr="00BE4BA8">
        <w:rPr>
          <w:sz w:val="28"/>
          <w:szCs w:val="28"/>
        </w:rPr>
        <w:t xml:space="preserve">Tutoring Services provides students with free one-on-one tutoring support for any Shoreline Community College classes. </w:t>
      </w:r>
      <w:r w:rsidR="005B1B83">
        <w:rPr>
          <w:sz w:val="28"/>
          <w:szCs w:val="28"/>
        </w:rPr>
        <w:t>They</w:t>
      </w:r>
      <w:r w:rsidRPr="00BE4BA8">
        <w:rPr>
          <w:sz w:val="28"/>
          <w:szCs w:val="28"/>
        </w:rPr>
        <w:t xml:space="preserve"> also host drop-in learning centers, such as the Biology/Chemistry Learning Center, Business Technology &amp; eLearning Center, Physics Learning Center, Conversation Groups, and more (schedules and availability vary). For more information and to apply for tutorial assistance or to apply to become a tutor, please visit our office in 4228 (Library), email </w:t>
      </w:r>
      <w:hyperlink r:id="rId13" w:history="1">
        <w:r w:rsidRPr="00BE4BA8">
          <w:rPr>
            <w:rStyle w:val="Hyperlink"/>
            <w:sz w:val="28"/>
            <w:szCs w:val="28"/>
          </w:rPr>
          <w:t>pttutors@shoreline.edu</w:t>
        </w:r>
      </w:hyperlink>
      <w:r w:rsidRPr="00BE4BA8">
        <w:rPr>
          <w:sz w:val="28"/>
          <w:szCs w:val="28"/>
        </w:rPr>
        <w:t xml:space="preserve">, call 206-546-4776, or check out </w:t>
      </w:r>
      <w:r w:rsidR="005B1B83">
        <w:rPr>
          <w:sz w:val="28"/>
          <w:szCs w:val="28"/>
        </w:rPr>
        <w:t>the</w:t>
      </w:r>
      <w:r w:rsidRPr="00BE4BA8">
        <w:rPr>
          <w:sz w:val="28"/>
          <w:szCs w:val="28"/>
        </w:rPr>
        <w:t xml:space="preserve"> webpage: </w:t>
      </w:r>
      <w:hyperlink r:id="rId14" w:history="1">
        <w:r w:rsidRPr="00BE4BA8">
          <w:rPr>
            <w:rStyle w:val="Hyperlink"/>
            <w:sz w:val="28"/>
            <w:szCs w:val="28"/>
          </w:rPr>
          <w:t>www.shoreline.edu/tutoring</w:t>
        </w:r>
      </w:hyperlink>
      <w:r w:rsidRPr="00BE4BA8">
        <w:rPr>
          <w:sz w:val="28"/>
          <w:szCs w:val="28"/>
        </w:rPr>
        <w:t>.</w:t>
      </w:r>
    </w:p>
    <w:p w:rsidR="00BE4BA8" w:rsidRDefault="00BE4BA8" w:rsidP="00957123">
      <w:pPr>
        <w:rPr>
          <w:sz w:val="28"/>
          <w:szCs w:val="28"/>
        </w:rPr>
      </w:pPr>
      <w:r w:rsidRPr="00BE4BA8">
        <w:rPr>
          <w:sz w:val="28"/>
          <w:szCs w:val="28"/>
        </w:rPr>
        <w:t xml:space="preserve">The college also provides students with free online tutoring in a variety of courses through </w:t>
      </w:r>
      <w:hyperlink r:id="rId15" w:history="1">
        <w:r w:rsidRPr="007C5264">
          <w:rPr>
            <w:rStyle w:val="Hyperlink"/>
            <w:sz w:val="28"/>
            <w:szCs w:val="28"/>
          </w:rPr>
          <w:t xml:space="preserve">the Western </w:t>
        </w:r>
        <w:proofErr w:type="spellStart"/>
        <w:r w:rsidRPr="007C5264">
          <w:rPr>
            <w:rStyle w:val="Hyperlink"/>
            <w:sz w:val="28"/>
            <w:szCs w:val="28"/>
          </w:rPr>
          <w:t>eTutoring</w:t>
        </w:r>
        <w:proofErr w:type="spellEnd"/>
        <w:r w:rsidRPr="007C5264">
          <w:rPr>
            <w:rStyle w:val="Hyperlink"/>
            <w:sz w:val="28"/>
            <w:szCs w:val="28"/>
          </w:rPr>
          <w:t xml:space="preserve"> Consortium</w:t>
        </w:r>
      </w:hyperlink>
    </w:p>
    <w:p w:rsidR="00112A52" w:rsidRPr="0018301A" w:rsidRDefault="00112A52" w:rsidP="00957123">
      <w:pPr>
        <w:rPr>
          <w:sz w:val="28"/>
          <w:szCs w:val="28"/>
        </w:rPr>
      </w:pPr>
    </w:p>
    <w:p w:rsidR="00BE4BA8" w:rsidRPr="0018301A" w:rsidRDefault="00BE4BA8" w:rsidP="00350FBA">
      <w:pPr>
        <w:pStyle w:val="Heading2"/>
        <w:rPr>
          <w:b/>
        </w:rPr>
      </w:pPr>
      <w:r w:rsidRPr="0018301A">
        <w:rPr>
          <w:b/>
        </w:rPr>
        <w:t>Counseling Center</w:t>
      </w:r>
    </w:p>
    <w:p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rsidR="00BE4BA8" w:rsidRPr="00BE4BA8" w:rsidRDefault="00BE4BA8" w:rsidP="00957123">
      <w:pPr>
        <w:rPr>
          <w:sz w:val="28"/>
          <w:szCs w:val="28"/>
        </w:rPr>
      </w:pPr>
      <w:r w:rsidRPr="00BE4BA8">
        <w:rPr>
          <w:sz w:val="28"/>
          <w:szCs w:val="28"/>
        </w:rPr>
        <w:lastRenderedPageBreak/>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rsidR="00BE4BA8" w:rsidRPr="00BE4BA8" w:rsidRDefault="00BE4BA8" w:rsidP="00350FBA">
      <w:pPr>
        <w:numPr>
          <w:ilvl w:val="0"/>
          <w:numId w:val="7"/>
        </w:numPr>
        <w:spacing w:after="0" w:line="240" w:lineRule="auto"/>
        <w:rPr>
          <w:sz w:val="28"/>
          <w:szCs w:val="28"/>
        </w:rPr>
      </w:pPr>
      <w:r w:rsidRPr="00BE4BA8">
        <w:rPr>
          <w:sz w:val="28"/>
          <w:szCs w:val="28"/>
        </w:rPr>
        <w:t>FOSS - 5245 | 206-546-4594</w:t>
      </w:r>
    </w:p>
    <w:p w:rsidR="00BE4BA8" w:rsidRDefault="007C5264" w:rsidP="00350FBA">
      <w:pPr>
        <w:numPr>
          <w:ilvl w:val="0"/>
          <w:numId w:val="7"/>
        </w:numPr>
        <w:spacing w:after="0" w:line="240" w:lineRule="auto"/>
        <w:rPr>
          <w:sz w:val="28"/>
          <w:szCs w:val="28"/>
        </w:rPr>
      </w:pPr>
      <w:hyperlink r:id="rId16" w:history="1">
        <w:r w:rsidRPr="00C4595E">
          <w:rPr>
            <w:rStyle w:val="Hyperlink"/>
            <w:sz w:val="28"/>
            <w:szCs w:val="28"/>
          </w:rPr>
          <w:t>www.shoreline.edu/counseling-center</w:t>
        </w:r>
      </w:hyperlink>
    </w:p>
    <w:p w:rsidR="00350FBA" w:rsidRPr="00BE4BA8" w:rsidRDefault="00350FBA" w:rsidP="00350FBA">
      <w:pPr>
        <w:spacing w:after="0" w:line="240" w:lineRule="auto"/>
        <w:rPr>
          <w:sz w:val="28"/>
          <w:szCs w:val="28"/>
        </w:rPr>
      </w:pPr>
    </w:p>
    <w:p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17" w:history="1">
        <w:r w:rsidR="00E97D6E" w:rsidRPr="00E97D6E">
          <w:rPr>
            <w:rStyle w:val="Hyperlink"/>
            <w:sz w:val="28"/>
            <w:szCs w:val="28"/>
          </w:rPr>
          <w:t>crisischat.org</w:t>
        </w:r>
      </w:hyperlink>
      <w:r w:rsidR="00E97D6E">
        <w:rPr>
          <w:sz w:val="28"/>
          <w:szCs w:val="28"/>
        </w:rPr>
        <w:t xml:space="preserve"> </w:t>
      </w:r>
    </w:p>
    <w:p w:rsidR="00350FBA" w:rsidRDefault="00BE4BA8" w:rsidP="00957123">
      <w:pPr>
        <w:numPr>
          <w:ilvl w:val="0"/>
          <w:numId w:val="8"/>
        </w:numPr>
        <w:spacing w:after="0" w:line="240" w:lineRule="auto"/>
        <w:rPr>
          <w:sz w:val="28"/>
          <w:szCs w:val="28"/>
        </w:rPr>
      </w:pPr>
      <w:r w:rsidRPr="00BE4BA8">
        <w:rPr>
          <w:sz w:val="28"/>
          <w:szCs w:val="28"/>
        </w:rPr>
        <w:t>Crisis Text Line: Text 741741</w:t>
      </w:r>
    </w:p>
    <w:p w:rsidR="007B3506" w:rsidRPr="00350FBA" w:rsidRDefault="00BE4BA8" w:rsidP="00957123">
      <w:pPr>
        <w:numPr>
          <w:ilvl w:val="0"/>
          <w:numId w:val="8"/>
        </w:numPr>
        <w:spacing w:after="0" w:line="240" w:lineRule="auto"/>
        <w:rPr>
          <w:sz w:val="28"/>
          <w:szCs w:val="28"/>
        </w:rPr>
      </w:pPr>
      <w:r w:rsidRPr="00350FBA">
        <w:rPr>
          <w:sz w:val="28"/>
          <w:szCs w:val="28"/>
        </w:rPr>
        <w:t>911 (for immediate health-related emergency)</w:t>
      </w:r>
    </w:p>
    <w:sectPr w:rsidR="007B3506" w:rsidRPr="00350FBA" w:rsidSect="00957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D03552"/>
    <w:multiLevelType w:val="multilevel"/>
    <w:tmpl w:val="83606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02579"/>
    <w:multiLevelType w:val="multilevel"/>
    <w:tmpl w:val="92CE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8A35C3"/>
    <w:multiLevelType w:val="hybridMultilevel"/>
    <w:tmpl w:val="8DB0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2"/>
  </w:num>
  <w:num w:numId="10">
    <w:abstractNumId w:val="10"/>
  </w:num>
  <w:num w:numId="11">
    <w:abstractNumId w:val="9"/>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40DA3"/>
    <w:rsid w:val="0005506A"/>
    <w:rsid w:val="000B3BA4"/>
    <w:rsid w:val="00112A52"/>
    <w:rsid w:val="00117506"/>
    <w:rsid w:val="00122677"/>
    <w:rsid w:val="0015027F"/>
    <w:rsid w:val="0018301A"/>
    <w:rsid w:val="002159F6"/>
    <w:rsid w:val="002735FE"/>
    <w:rsid w:val="003317F9"/>
    <w:rsid w:val="00350FBA"/>
    <w:rsid w:val="00397B35"/>
    <w:rsid w:val="0040446B"/>
    <w:rsid w:val="004147D4"/>
    <w:rsid w:val="00453C4D"/>
    <w:rsid w:val="004E5076"/>
    <w:rsid w:val="005B1B83"/>
    <w:rsid w:val="005B67BD"/>
    <w:rsid w:val="005C3B85"/>
    <w:rsid w:val="00634A7A"/>
    <w:rsid w:val="006455D9"/>
    <w:rsid w:val="0073254E"/>
    <w:rsid w:val="0075159A"/>
    <w:rsid w:val="00753724"/>
    <w:rsid w:val="007B3506"/>
    <w:rsid w:val="007C5264"/>
    <w:rsid w:val="007D1B1C"/>
    <w:rsid w:val="008041BC"/>
    <w:rsid w:val="00862B94"/>
    <w:rsid w:val="00866D9D"/>
    <w:rsid w:val="008E33FA"/>
    <w:rsid w:val="009353BC"/>
    <w:rsid w:val="00953956"/>
    <w:rsid w:val="0095486F"/>
    <w:rsid w:val="00957123"/>
    <w:rsid w:val="00AC2463"/>
    <w:rsid w:val="00AD1360"/>
    <w:rsid w:val="00B43B8E"/>
    <w:rsid w:val="00BA2930"/>
    <w:rsid w:val="00BE3ADD"/>
    <w:rsid w:val="00BE4BA8"/>
    <w:rsid w:val="00C1539F"/>
    <w:rsid w:val="00C5301F"/>
    <w:rsid w:val="00C5397D"/>
    <w:rsid w:val="00C53FCF"/>
    <w:rsid w:val="00CE6322"/>
    <w:rsid w:val="00D4433D"/>
    <w:rsid w:val="00D524A0"/>
    <w:rsid w:val="00D845AF"/>
    <w:rsid w:val="00DE3618"/>
    <w:rsid w:val="00E97D6E"/>
    <w:rsid w:val="00F211F3"/>
    <w:rsid w:val="00F414BA"/>
    <w:rsid w:val="00F901E8"/>
    <w:rsid w:val="00FD0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5E47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46617">
      <w:bodyDiv w:val="1"/>
      <w:marLeft w:val="0"/>
      <w:marRight w:val="0"/>
      <w:marTop w:val="0"/>
      <w:marBottom w:val="0"/>
      <w:divBdr>
        <w:top w:val="none" w:sz="0" w:space="0" w:color="auto"/>
        <w:left w:val="none" w:sz="0" w:space="0" w:color="auto"/>
        <w:bottom w:val="none" w:sz="0" w:space="0" w:color="auto"/>
        <w:right w:val="none" w:sz="0" w:space="0" w:color="auto"/>
      </w:divBdr>
    </w:div>
    <w:div w:id="461576021">
      <w:bodyDiv w:val="1"/>
      <w:marLeft w:val="0"/>
      <w:marRight w:val="0"/>
      <w:marTop w:val="0"/>
      <w:marBottom w:val="0"/>
      <w:divBdr>
        <w:top w:val="none" w:sz="0" w:space="0" w:color="auto"/>
        <w:left w:val="none" w:sz="0" w:space="0" w:color="auto"/>
        <w:bottom w:val="none" w:sz="0" w:space="0" w:color="auto"/>
        <w:right w:val="none" w:sz="0" w:space="0" w:color="auto"/>
      </w:divBdr>
    </w:div>
    <w:div w:id="462845117">
      <w:bodyDiv w:val="1"/>
      <w:marLeft w:val="0"/>
      <w:marRight w:val="0"/>
      <w:marTop w:val="0"/>
      <w:marBottom w:val="0"/>
      <w:divBdr>
        <w:top w:val="none" w:sz="0" w:space="0" w:color="auto"/>
        <w:left w:val="none" w:sz="0" w:space="0" w:color="auto"/>
        <w:bottom w:val="none" w:sz="0" w:space="0" w:color="auto"/>
        <w:right w:val="none" w:sz="0" w:space="0" w:color="auto"/>
      </w:divBdr>
    </w:div>
    <w:div w:id="537546502">
      <w:bodyDiv w:val="1"/>
      <w:marLeft w:val="0"/>
      <w:marRight w:val="0"/>
      <w:marTop w:val="0"/>
      <w:marBottom w:val="0"/>
      <w:divBdr>
        <w:top w:val="none" w:sz="0" w:space="0" w:color="auto"/>
        <w:left w:val="none" w:sz="0" w:space="0" w:color="auto"/>
        <w:bottom w:val="none" w:sz="0" w:space="0" w:color="auto"/>
        <w:right w:val="none" w:sz="0" w:space="0" w:color="auto"/>
      </w:divBdr>
    </w:div>
    <w:div w:id="714622415">
      <w:bodyDiv w:val="1"/>
      <w:marLeft w:val="0"/>
      <w:marRight w:val="0"/>
      <w:marTop w:val="0"/>
      <w:marBottom w:val="0"/>
      <w:divBdr>
        <w:top w:val="none" w:sz="0" w:space="0" w:color="auto"/>
        <w:left w:val="none" w:sz="0" w:space="0" w:color="auto"/>
        <w:bottom w:val="none" w:sz="0" w:space="0" w:color="auto"/>
        <w:right w:val="none" w:sz="0" w:space="0" w:color="auto"/>
      </w:divBdr>
    </w:div>
    <w:div w:id="1108043428">
      <w:bodyDiv w:val="1"/>
      <w:marLeft w:val="0"/>
      <w:marRight w:val="0"/>
      <w:marTop w:val="0"/>
      <w:marBottom w:val="0"/>
      <w:divBdr>
        <w:top w:val="none" w:sz="0" w:space="0" w:color="auto"/>
        <w:left w:val="none" w:sz="0" w:space="0" w:color="auto"/>
        <w:bottom w:val="none" w:sz="0" w:space="0" w:color="auto"/>
        <w:right w:val="none" w:sz="0" w:space="0" w:color="auto"/>
      </w:divBdr>
    </w:div>
    <w:div w:id="1263759358">
      <w:bodyDiv w:val="1"/>
      <w:marLeft w:val="0"/>
      <w:marRight w:val="0"/>
      <w:marTop w:val="0"/>
      <w:marBottom w:val="0"/>
      <w:divBdr>
        <w:top w:val="none" w:sz="0" w:space="0" w:color="auto"/>
        <w:left w:val="none" w:sz="0" w:space="0" w:color="auto"/>
        <w:bottom w:val="none" w:sz="0" w:space="0" w:color="auto"/>
        <w:right w:val="none" w:sz="0" w:space="0" w:color="auto"/>
      </w:divBdr>
    </w:div>
    <w:div w:id="1298531376">
      <w:bodyDiv w:val="1"/>
      <w:marLeft w:val="0"/>
      <w:marRight w:val="0"/>
      <w:marTop w:val="0"/>
      <w:marBottom w:val="0"/>
      <w:divBdr>
        <w:top w:val="none" w:sz="0" w:space="0" w:color="auto"/>
        <w:left w:val="none" w:sz="0" w:space="0" w:color="auto"/>
        <w:bottom w:val="none" w:sz="0" w:space="0" w:color="auto"/>
        <w:right w:val="none" w:sz="0" w:space="0" w:color="auto"/>
      </w:divBdr>
    </w:div>
    <w:div w:id="1399860794">
      <w:bodyDiv w:val="1"/>
      <w:marLeft w:val="0"/>
      <w:marRight w:val="0"/>
      <w:marTop w:val="0"/>
      <w:marBottom w:val="0"/>
      <w:divBdr>
        <w:top w:val="none" w:sz="0" w:space="0" w:color="auto"/>
        <w:left w:val="none" w:sz="0" w:space="0" w:color="auto"/>
        <w:bottom w:val="none" w:sz="0" w:space="0" w:color="auto"/>
        <w:right w:val="none" w:sz="0" w:space="0" w:color="auto"/>
      </w:divBdr>
    </w:div>
    <w:div w:id="1469860329">
      <w:bodyDiv w:val="1"/>
      <w:marLeft w:val="0"/>
      <w:marRight w:val="0"/>
      <w:marTop w:val="0"/>
      <w:marBottom w:val="0"/>
      <w:divBdr>
        <w:top w:val="none" w:sz="0" w:space="0" w:color="auto"/>
        <w:left w:val="none" w:sz="0" w:space="0" w:color="auto"/>
        <w:bottom w:val="none" w:sz="0" w:space="0" w:color="auto"/>
        <w:right w:val="none" w:sz="0" w:space="0" w:color="auto"/>
      </w:divBdr>
    </w:div>
    <w:div w:id="1645423718">
      <w:bodyDiv w:val="1"/>
      <w:marLeft w:val="0"/>
      <w:marRight w:val="0"/>
      <w:marTop w:val="0"/>
      <w:marBottom w:val="0"/>
      <w:divBdr>
        <w:top w:val="none" w:sz="0" w:space="0" w:color="auto"/>
        <w:left w:val="none" w:sz="0" w:space="0" w:color="auto"/>
        <w:bottom w:val="none" w:sz="0" w:space="0" w:color="auto"/>
        <w:right w:val="none" w:sz="0" w:space="0" w:color="auto"/>
      </w:divBdr>
    </w:div>
    <w:div w:id="1738436410">
      <w:bodyDiv w:val="1"/>
      <w:marLeft w:val="0"/>
      <w:marRight w:val="0"/>
      <w:marTop w:val="0"/>
      <w:marBottom w:val="0"/>
      <w:divBdr>
        <w:top w:val="none" w:sz="0" w:space="0" w:color="auto"/>
        <w:left w:val="none" w:sz="0" w:space="0" w:color="auto"/>
        <w:bottom w:val="none" w:sz="0" w:space="0" w:color="auto"/>
        <w:right w:val="none" w:sz="0" w:space="0" w:color="auto"/>
      </w:divBdr>
    </w:div>
    <w:div w:id="181780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html" TargetMode="External"/><Relationship Id="rId13" Type="http://schemas.openxmlformats.org/officeDocument/2006/relationships/hyperlink" Target="mailto:pttutors@shoreline.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co/8znVJ4k" TargetMode="External"/><Relationship Id="rId12" Type="http://schemas.openxmlformats.org/officeDocument/2006/relationships/hyperlink" Target="http://www.shoreline.edu/oss/students-with-disabilities/" TargetMode="External"/><Relationship Id="rId17" Type="http://schemas.openxmlformats.org/officeDocument/2006/relationships/hyperlink" Target="http://crisischat.org/" TargetMode="External"/><Relationship Id="rId2" Type="http://schemas.openxmlformats.org/officeDocument/2006/relationships/styles" Target="styles.xml"/><Relationship Id="rId16" Type="http://schemas.openxmlformats.org/officeDocument/2006/relationships/hyperlink" Target="http://www.shoreline.edu/counseling-center" TargetMode="External"/><Relationship Id="rId1" Type="http://schemas.openxmlformats.org/officeDocument/2006/relationships/numbering" Target="numbering.xml"/><Relationship Id="rId6" Type="http://schemas.openxmlformats.org/officeDocument/2006/relationships/hyperlink" Target="http://a.co/hPqGU0I" TargetMode="External"/><Relationship Id="rId11" Type="http://schemas.openxmlformats.org/officeDocument/2006/relationships/hyperlink" Target="https://en.wikipedia.org/wiki/Rubber_duck_debugging" TargetMode="External"/><Relationship Id="rId5" Type="http://schemas.openxmlformats.org/officeDocument/2006/relationships/hyperlink" Target="mailto:chess@shoreline.edu" TargetMode="External"/><Relationship Id="rId15" Type="http://schemas.openxmlformats.org/officeDocument/2006/relationships/hyperlink" Target="http://www.shoreline.edu/twls/etutoring.aspx"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jgrasp.org/" TargetMode="External"/><Relationship Id="rId14" Type="http://schemas.openxmlformats.org/officeDocument/2006/relationships/hyperlink" Target="http://www.shoreline.edu/tu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23</cp:revision>
  <dcterms:created xsi:type="dcterms:W3CDTF">2018-03-21T04:54:00Z</dcterms:created>
  <dcterms:modified xsi:type="dcterms:W3CDTF">2018-03-21T05:19:00Z</dcterms:modified>
</cp:coreProperties>
</file>