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ab/>
        <w:tab/>
        <w:t xml:space="preserve">     Programming Fundamentals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Lab Task 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44"/>
          <w:szCs w:val="44"/>
          <w:rtl w:val="0"/>
        </w:rPr>
        <w:t xml:space="preserve">Athar Abbas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ab/>
        <w:tab/>
        <w:t xml:space="preserve">     </w:t>
      </w:r>
      <w:r w:rsidDel="00000000" w:rsidR="00000000" w:rsidRPr="00000000">
        <w:rPr>
          <w:b w:val="0"/>
          <w:sz w:val="44"/>
          <w:szCs w:val="44"/>
          <w:rtl w:val="0"/>
        </w:rPr>
        <w:t xml:space="preserve">SP25-BSE-082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ab/>
        <w:tab/>
        <w:tab/>
      </w:r>
      <w:r w:rsidDel="00000000" w:rsidR="00000000" w:rsidRPr="00000000">
        <w:rPr>
          <w:b w:val="0"/>
          <w:sz w:val="44"/>
          <w:szCs w:val="44"/>
          <w:rtl w:val="0"/>
        </w:rPr>
        <w:t xml:space="preserve"> Section -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Task 1: </w:t>
      </w:r>
      <w:r w:rsidDel="00000000" w:rsidR="00000000" w:rsidRPr="00000000">
        <w:rPr>
          <w:b w:val="0"/>
          <w:sz w:val="44"/>
          <w:szCs w:val="44"/>
          <w:rtl w:val="0"/>
        </w:rPr>
        <w:t xml:space="preserve">Even or Odd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8f8" w:val="clear"/>
        <w:rPr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  1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9c6500"/>
          <w:sz w:val="32"/>
          <w:szCs w:val="32"/>
          <w:u w:val="none"/>
          <w:shd w:fill="auto" w:val="clear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color w:val="3d7b7b"/>
          <w:sz w:val="32"/>
          <w:szCs w:val="32"/>
          <w:u w:val="none"/>
          <w:shd w:fill="auto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8f8" w:val="clear"/>
        <w:rPr>
          <w:i w:val="0"/>
          <w:color w:val="9c6500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2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9c6500"/>
          <w:sz w:val="32"/>
          <w:szCs w:val="32"/>
          <w:u w:val="none"/>
          <w:shd w:fill="auto" w:val="clear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color w:val="3d7b7b"/>
          <w:sz w:val="32"/>
          <w:szCs w:val="32"/>
          <w:u w:val="none"/>
          <w:shd w:fill="auto" w:val="clear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3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using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namespace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ff"/>
          <w:sz w:val="32"/>
          <w:szCs w:val="32"/>
          <w:u w:val="none"/>
          <w:shd w:fill="auto" w:val="clear"/>
          <w:rtl w:val="0"/>
        </w:rPr>
        <w:t xml:space="preserve">std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4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00040"/>
          <w:sz w:val="32"/>
          <w:szCs w:val="32"/>
          <w:u w:val="none"/>
          <w:shd w:fill="auto" w:val="clear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ff"/>
          <w:sz w:val="32"/>
          <w:szCs w:val="32"/>
          <w:u w:val="none"/>
          <w:shd w:fill="auto" w:val="clear"/>
          <w:rtl w:val="0"/>
        </w:rPr>
        <w:t xml:space="preserve">main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()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5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"Even or Odd"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6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00040"/>
          <w:sz w:val="32"/>
          <w:szCs w:val="32"/>
          <w:u w:val="none"/>
          <w:shd w:fill="auto" w:val="clear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7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"Input the number to check"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8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9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setw(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25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setfill(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10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(x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%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2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==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0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11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  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"Number is Even"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12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13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14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  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"Number is Odd"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</w:p>
    <w:p w:rsidR="00000000" w:rsidDel="00000000" w:rsidP="00000000" w:rsidRDefault="00000000" w:rsidRPr="00000000" w14:paraId="00000017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15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8f8f8" w:val="clear"/>
        <w:rPr>
          <w:rFonts w:ascii="Miriam" w:cs="Miriam" w:eastAsia="Miriam" w:hAnsi="Miriam"/>
          <w:b w:val="1"/>
          <w:sz w:val="32"/>
          <w:szCs w:val="32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16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return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0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616558</wp:posOffset>
            </wp:positionV>
            <wp:extent cx="4638675" cy="1814195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14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Task 2: </w:t>
      </w:r>
      <w:r w:rsidDel="00000000" w:rsidR="00000000" w:rsidRPr="00000000">
        <w:rPr>
          <w:b w:val="0"/>
          <w:sz w:val="44"/>
          <w:szCs w:val="44"/>
          <w:rtl w:val="0"/>
        </w:rPr>
        <w:t xml:space="preserve">24 Hour format to 12 Hour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iriam" w:cs="Miriam" w:eastAsia="Miriam" w:hAnsi="Miriam"/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8f8" w:val="clear"/>
        <w:rPr>
          <w:rFonts w:ascii="Miriam" w:cs="Miriam" w:eastAsia="Miriam" w:hAnsi="Miriam"/>
          <w:b w:val="0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0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1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9c6500"/>
          <w:sz w:val="32"/>
          <w:szCs w:val="32"/>
          <w:u w:val="none"/>
          <w:shd w:fill="auto" w:val="clear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color w:val="3d7b7b"/>
          <w:sz w:val="32"/>
          <w:szCs w:val="32"/>
          <w:u w:val="none"/>
          <w:shd w:fill="auto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2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9c6500"/>
          <w:sz w:val="32"/>
          <w:szCs w:val="32"/>
          <w:u w:val="none"/>
          <w:shd w:fill="auto" w:val="clear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color w:val="3d7b7b"/>
          <w:sz w:val="32"/>
          <w:szCs w:val="32"/>
          <w:u w:val="none"/>
          <w:shd w:fill="auto" w:val="clear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3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using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namespace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ff"/>
          <w:sz w:val="32"/>
          <w:szCs w:val="32"/>
          <w:u w:val="none"/>
          <w:shd w:fill="auto" w:val="clear"/>
          <w:rtl w:val="0"/>
        </w:rPr>
        <w:t xml:space="preserve">std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4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00040"/>
          <w:sz w:val="32"/>
          <w:szCs w:val="32"/>
          <w:u w:val="none"/>
          <w:shd w:fill="auto" w:val="clear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ff"/>
          <w:sz w:val="32"/>
          <w:szCs w:val="32"/>
          <w:u w:val="none"/>
          <w:shd w:fill="auto" w:val="clear"/>
          <w:rtl w:val="0"/>
        </w:rPr>
        <w:t xml:space="preserve">main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()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5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00040"/>
          <w:sz w:val="32"/>
          <w:szCs w:val="32"/>
          <w:u w:val="none"/>
          <w:shd w:fill="auto" w:val="clear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itimeh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,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itimem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,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itimes;</w:t>
      </w:r>
    </w:p>
    <w:p w:rsidR="00000000" w:rsidDel="00000000" w:rsidP="00000000" w:rsidRDefault="00000000" w:rsidRPr="00000000" w14:paraId="00000021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6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"Input the time in 24 hour format"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</w:p>
    <w:p w:rsidR="00000000" w:rsidDel="00000000" w:rsidP="00000000" w:rsidRDefault="00000000" w:rsidRPr="00000000" w14:paraId="00000022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7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"Hours: 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8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itimeh;</w:t>
      </w:r>
    </w:p>
    <w:p w:rsidR="00000000" w:rsidDel="00000000" w:rsidP="00000000" w:rsidRDefault="00000000" w:rsidRPr="00000000" w14:paraId="00000024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 9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"Minutes: 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10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itimem;</w:t>
      </w:r>
    </w:p>
    <w:p w:rsidR="00000000" w:rsidDel="00000000" w:rsidP="00000000" w:rsidRDefault="00000000" w:rsidRPr="00000000" w14:paraId="00000026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11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"Seconds: 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12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itimes;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13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14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setw(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25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setfill(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15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16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"Time in 12 hour format"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17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00040"/>
          <w:sz w:val="32"/>
          <w:szCs w:val="32"/>
          <w:u w:val="none"/>
          <w:shd w:fill="auto" w:val="clear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ntimeh;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18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(itimeh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&lt;=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12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19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itimeh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":"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itimem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":"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itimes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20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21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8000"/>
          <w:sz w:val="32"/>
          <w:szCs w:val="32"/>
          <w:u w:val="none"/>
          <w:shd w:fill="auto" w:val="clear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(itimeh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&gt;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12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22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ntimeh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=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itimeh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-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12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8f8f8" w:val="clear"/>
        <w:rPr>
          <w:i w:val="0"/>
          <w:color w:val="bbbbbb"/>
          <w:u w:val="no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23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ntimeh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":"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itimem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a2121"/>
          <w:sz w:val="32"/>
          <w:szCs w:val="32"/>
          <w:u w:val="none"/>
          <w:shd w:fill="auto" w:val="clear"/>
          <w:rtl w:val="0"/>
        </w:rPr>
        <w:t xml:space="preserve">":"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itimes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666666"/>
          <w:sz w:val="32"/>
          <w:szCs w:val="32"/>
          <w:u w:val="none"/>
          <w:shd w:fill="auto" w:val="clear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color w:val="bbbbbb"/>
          <w:sz w:val="32"/>
          <w:szCs w:val="32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3d7b7b"/>
          <w:sz w:val="32"/>
          <w:szCs w:val="32"/>
          <w:u w:val="none"/>
          <w:shd w:fill="auto" w:val="clear"/>
          <w:rtl w:val="0"/>
        </w:rPr>
        <w:t xml:space="preserve">24  </w:t>
      </w: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8f8f8" w:val="clear"/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color w:val="000000"/>
          <w:sz w:val="32"/>
          <w:szCs w:val="32"/>
          <w:u w:val="none"/>
          <w:shd w:fill="auto" w:val="clear"/>
          <w:rtl w:val="0"/>
        </w:rPr>
        <w:t xml:space="preserve">25 return 0;}</w:t>
      </w:r>
    </w:p>
    <w:p w:rsidR="00000000" w:rsidDel="00000000" w:rsidP="00000000" w:rsidRDefault="00000000" w:rsidRPr="00000000" w14:paraId="0000003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756920</wp:posOffset>
            </wp:positionH>
            <wp:positionV relativeFrom="paragraph">
              <wp:posOffset>-469899</wp:posOffset>
            </wp:positionV>
            <wp:extent cx="4608830" cy="2049780"/>
            <wp:effectExtent b="0" l="0" r="0" t="0"/>
            <wp:wrapTopAndBottom distB="0" dist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2049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Task 3: </w:t>
      </w:r>
      <w:r w:rsidDel="00000000" w:rsidR="00000000" w:rsidRPr="00000000">
        <w:rPr>
          <w:b w:val="0"/>
          <w:sz w:val="44"/>
          <w:szCs w:val="44"/>
          <w:rtl w:val="0"/>
        </w:rPr>
        <w:t xml:space="preserve">Sum of Positive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"Input three numbers"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num1,num2,num3;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7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"First num: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9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10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"Second num: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"Third num: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setw(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setfill(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17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(num1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19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20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(num2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22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(num3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27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"The Sum of the positive integers is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29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30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b w:val="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0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0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</w:r>
      <w:r w:rsidDel="00000000" w:rsidR="00000000" w:rsidRPr="00000000">
        <w:rPr>
          <w:b w:val="0"/>
          <w:sz w:val="44"/>
          <w:szCs w:val="44"/>
          <w:rtl w:val="0"/>
        </w:rPr>
        <w:tab/>
      </w:r>
      <w:r w:rsidDel="00000000" w:rsidR="00000000" w:rsidRPr="00000000">
        <w:rPr>
          <w:b w:val="0"/>
          <w:sz w:val="44"/>
          <w:szCs w:val="44"/>
        </w:rPr>
        <w:drawing>
          <wp:inline distB="0" distT="0" distL="0" distR="0">
            <wp:extent cx="4586605" cy="18732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187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44"/>
          <w:szCs w:val="44"/>
          <w:rtl w:val="0"/>
        </w:rPr>
        <w:tab/>
      </w:r>
    </w:p>
    <w:p w:rsidR="00000000" w:rsidDel="00000000" w:rsidP="00000000" w:rsidRDefault="00000000" w:rsidRPr="00000000" w14:paraId="0000005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Task 4: </w:t>
      </w:r>
      <w:r w:rsidDel="00000000" w:rsidR="00000000" w:rsidRPr="00000000">
        <w:rPr>
          <w:b w:val="0"/>
          <w:sz w:val="44"/>
          <w:szCs w:val="44"/>
          <w:rtl w:val="0"/>
        </w:rPr>
        <w:t xml:space="preserve">Valid and Invalid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0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"Input the three angles"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num1,num2,num3;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7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"Angle a: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9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num1;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10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"Angle 𝛃: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num2;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"Angle y: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num3;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num3;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setw(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setfill(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(sum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17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"Triangle is Valid"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19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"Invalid Triangle"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20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21 }</w:t>
      </w:r>
    </w:p>
    <w:p w:rsidR="00000000" w:rsidDel="00000000" w:rsidP="00000000" w:rsidRDefault="00000000" w:rsidRPr="00000000" w14:paraId="0000007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772795</wp:posOffset>
            </wp:positionH>
            <wp:positionV relativeFrom="paragraph">
              <wp:posOffset>-486408</wp:posOffset>
            </wp:positionV>
            <wp:extent cx="4608830" cy="2049780"/>
            <wp:effectExtent b="0" l="0" r="0" t="0"/>
            <wp:wrapTopAndBottom distB="0" dist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2049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Task 5: </w:t>
      </w:r>
      <w:r w:rsidDel="00000000" w:rsidR="00000000" w:rsidRPr="00000000">
        <w:rPr>
          <w:b w:val="0"/>
          <w:sz w:val="44"/>
          <w:szCs w:val="44"/>
          <w:rtl w:val="0"/>
        </w:rPr>
        <w:t xml:space="preserve">Sum, Product , Average and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0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0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"Input three numbers"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num1,num2,num3;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7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"First num: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9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10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"Second num: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"Third num: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setw(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setfill(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"The Sum of the numbers is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num3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17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"The Product of the numbers is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num3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"The average of the numbers is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(num1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num3)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19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big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(num1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num2)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num2;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20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bigger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(big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num3)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big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"The largest number is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bigger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(num1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num2)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smaller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(small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num3)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"The smallest number is 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smaller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return 0;}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843280</wp:posOffset>
            </wp:positionH>
            <wp:positionV relativeFrom="paragraph">
              <wp:posOffset>219075</wp:posOffset>
            </wp:positionV>
            <wp:extent cx="4645660" cy="2455545"/>
            <wp:effectExtent b="0" l="0" r="0" t="0"/>
            <wp:wrapTopAndBottom distB="0" dist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2455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spacing w:after="0" w:before="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Task 6: </w:t>
      </w:r>
      <w:r w:rsidDel="00000000" w:rsidR="00000000" w:rsidRPr="00000000">
        <w:rPr>
          <w:b w:val="0"/>
          <w:sz w:val="44"/>
          <w:szCs w:val="44"/>
          <w:rtl w:val="0"/>
        </w:rPr>
        <w:t xml:space="preserve">Case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"Input the character"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7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9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setw(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setfill(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10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(isupper(x))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"Uppercase Alphabet"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13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"Lowercase Alphabet"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17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861694</wp:posOffset>
            </wp:positionH>
            <wp:positionV relativeFrom="paragraph">
              <wp:posOffset>113664</wp:posOffset>
            </wp:positionV>
            <wp:extent cx="4608830" cy="2049780"/>
            <wp:effectExtent b="0" l="0" r="0" t="0"/>
            <wp:wrapTopAndBottom distB="0" dist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2049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Task 7: </w:t>
      </w:r>
      <w:r w:rsidDel="00000000" w:rsidR="00000000" w:rsidRPr="00000000">
        <w:rPr>
          <w:b w:val="0"/>
          <w:sz w:val="44"/>
          <w:szCs w:val="44"/>
          <w:rtl w:val="0"/>
        </w:rPr>
        <w:t xml:space="preserve">Number to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0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0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"Number to word"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7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"Input a number (0-9)"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num;cout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setw(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setfill(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9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10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"Zero"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"One"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17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"Two"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19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20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"Three"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"Four"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color w:val="bbbbbb"/>
          <w:sz w:val="32"/>
          <w:szCs w:val="32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"Five"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27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29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"Six"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30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"Seven"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34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35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"Eight"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36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37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(num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38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"Nine"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39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40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41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"Please input a Number between 0 and 9"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42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43 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Miriam" w:cs="Miriam" w:eastAsia="Miriam" w:hAnsi="Miriam"/>
          <w:b w:val="1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846772</wp:posOffset>
            </wp:positionH>
            <wp:positionV relativeFrom="paragraph">
              <wp:posOffset>635</wp:posOffset>
            </wp:positionV>
            <wp:extent cx="4638675" cy="1814195"/>
            <wp:effectExtent b="0" l="0" r="0" t="0"/>
            <wp:wrapSquare wrapText="bothSides" distB="0" distT="0" distL="0" distR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14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iriam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zx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/>
    </w:pPr>
    <w:rPr>
      <w:rFonts w:ascii="Liberation Serif" w:cs="Noto Sans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BodyText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"/>
    </w:rPr>
  </w:style>
  <w:style w:type="paragraph" w:styleId="Code">
    <w:name w:val="Code"/>
    <w:basedOn w:val="Normal"/>
    <w:qFormat w:val="1"/>
    <w:pPr>
      <w:shd w:fill="f8f8f8" w:val="clear"/>
    </w:pPr>
    <w:rPr>
      <w:rFonts w:ascii="Miriam Mono CLM" w:hAnsi="Miriam Mono CLM"/>
      <w:b w:val="1"/>
      <w:bCs w:val="1"/>
      <w:i w:val="0"/>
      <w:color w:val="000000"/>
      <w:sz w:val="32"/>
      <w:szCs w:val="32"/>
      <w:u w:val="none"/>
      <w:shd w:fill="auto" w:val="clear"/>
      <w:lang w:val="zx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JIaN9Uul3H3TDpnEqPts5qUXrg==">CgMxLjA4AHIhMUpuYTJrbVVSZV9KaUlwQ2dvQ2hLV3RZdUtJTkcyeXlL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2025-03-16T09:06:50Z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