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FBC6" w14:textId="2124E6B6" w:rsidR="00F169E1" w:rsidRPr="00E11B65" w:rsidRDefault="008D0AF7" w:rsidP="00E11B65">
      <w:pPr>
        <w:jc w:val="center"/>
        <w:rPr>
          <w:b/>
          <w:sz w:val="26"/>
          <w:szCs w:val="26"/>
        </w:rPr>
      </w:pPr>
      <w:r w:rsidRPr="00E11B65">
        <w:rPr>
          <w:b/>
          <w:sz w:val="26"/>
          <w:szCs w:val="26"/>
        </w:rPr>
        <w:t xml:space="preserve">Assignment </w:t>
      </w:r>
      <w:r w:rsidR="00E11B65" w:rsidRPr="00E11B65">
        <w:rPr>
          <w:b/>
          <w:sz w:val="26"/>
          <w:szCs w:val="26"/>
        </w:rPr>
        <w:t>No.</w:t>
      </w:r>
      <w:r w:rsidRPr="00E11B65">
        <w:rPr>
          <w:b/>
          <w:sz w:val="26"/>
          <w:szCs w:val="26"/>
        </w:rPr>
        <w:t>1 - C</w:t>
      </w:r>
      <w:r w:rsidR="00E11B65" w:rsidRPr="00E11B65">
        <w:rPr>
          <w:b/>
          <w:sz w:val="26"/>
          <w:szCs w:val="26"/>
        </w:rPr>
        <w:t>SC</w:t>
      </w:r>
      <w:r w:rsidRPr="00E11B65">
        <w:rPr>
          <w:b/>
          <w:sz w:val="26"/>
          <w:szCs w:val="26"/>
        </w:rPr>
        <w:t xml:space="preserve"> </w:t>
      </w:r>
      <w:r w:rsidR="00E11B65" w:rsidRPr="00E11B65">
        <w:rPr>
          <w:b/>
          <w:sz w:val="26"/>
          <w:szCs w:val="26"/>
        </w:rPr>
        <w:t>102</w:t>
      </w:r>
      <w:r w:rsidR="00C34B93" w:rsidRPr="00E11B65">
        <w:rPr>
          <w:b/>
          <w:sz w:val="26"/>
          <w:szCs w:val="26"/>
        </w:rPr>
        <w:t xml:space="preserve"> (</w:t>
      </w:r>
      <w:r w:rsidR="00E11B65" w:rsidRPr="00E11B65">
        <w:rPr>
          <w:b/>
          <w:sz w:val="26"/>
          <w:szCs w:val="26"/>
        </w:rPr>
        <w:t>Fall 2025</w:t>
      </w:r>
      <w:r w:rsidR="00C34B93" w:rsidRPr="00E11B65">
        <w:rPr>
          <w:b/>
          <w:sz w:val="26"/>
          <w:szCs w:val="26"/>
        </w:rPr>
        <w:t>)</w:t>
      </w:r>
      <w:r w:rsidR="0014638D">
        <w:rPr>
          <w:b/>
          <w:sz w:val="26"/>
          <w:szCs w:val="26"/>
        </w:rPr>
        <w:t xml:space="preserve">    </w:t>
      </w:r>
    </w:p>
    <w:p w14:paraId="62758548" w14:textId="794B507C" w:rsidR="00AC510B" w:rsidRDefault="00BF3D60" w:rsidP="00BF3D60">
      <w:pPr>
        <w:jc w:val="center"/>
        <w:rPr>
          <w:b/>
        </w:rPr>
      </w:pPr>
      <w:r>
        <w:rPr>
          <w:b/>
        </w:rPr>
        <w:t xml:space="preserve">Assigned on: 29-09-2025             </w:t>
      </w:r>
      <w:r w:rsidR="0014638D">
        <w:rPr>
          <w:b/>
        </w:rPr>
        <w:t xml:space="preserve">  </w:t>
      </w:r>
      <w:r>
        <w:rPr>
          <w:b/>
        </w:rPr>
        <w:t xml:space="preserve">        </w:t>
      </w:r>
      <w:r w:rsidR="0014638D">
        <w:rPr>
          <w:b/>
          <w:sz w:val="26"/>
          <w:szCs w:val="26"/>
        </w:rPr>
        <w:t>CLO: 1   Units: 1, 2</w:t>
      </w:r>
      <w:r>
        <w:rPr>
          <w:b/>
        </w:rPr>
        <w:t xml:space="preserve">                                Due Date: 06-10-2025</w:t>
      </w:r>
    </w:p>
    <w:p w14:paraId="7128B8C6" w14:textId="77777777" w:rsidR="00AC510B" w:rsidRPr="00C34B93" w:rsidRDefault="00AC510B" w:rsidP="00C34B93">
      <w:pPr>
        <w:jc w:val="center"/>
        <w:rPr>
          <w:b/>
        </w:rPr>
      </w:pPr>
    </w:p>
    <w:p w14:paraId="6E117727" w14:textId="15DD23D6" w:rsidR="00237C1B" w:rsidRDefault="00237C1B">
      <w:proofErr w:type="gramStart"/>
      <w:r>
        <w:t>Name :</w:t>
      </w:r>
      <w:proofErr w:type="gramEnd"/>
      <w:r>
        <w:t xml:space="preserve"> </w:t>
      </w:r>
      <w:r w:rsidR="006C77FC">
        <w:t>______________________</w:t>
      </w:r>
      <w:r w:rsidR="00BF3D60">
        <w:t>__________</w:t>
      </w:r>
      <w:r w:rsidR="006C77FC">
        <w:t>__________</w:t>
      </w:r>
      <w:proofErr w:type="gramStart"/>
      <w:r w:rsidR="006C77FC">
        <w:t>_</w:t>
      </w:r>
      <w:r w:rsidR="00BF3D60">
        <w:t xml:space="preserve">  </w:t>
      </w:r>
      <w:proofErr w:type="gramEnd"/>
      <w:r w:rsidR="00BF3D60">
        <w:t xml:space="preserve"> </w:t>
      </w:r>
      <w:proofErr w:type="gramStart"/>
      <w:r>
        <w:t xml:space="preserve">ID: </w:t>
      </w:r>
      <w:r w:rsidR="006C77FC">
        <w:t>_</w:t>
      </w:r>
      <w:proofErr w:type="gramEnd"/>
      <w:r w:rsidR="006C77FC">
        <w:t>______________</w:t>
      </w:r>
      <w:r w:rsidR="00BF3D60">
        <w:t xml:space="preserve">   Program &amp; Section: ______________</w:t>
      </w:r>
    </w:p>
    <w:p w14:paraId="40A77570" w14:textId="77777777" w:rsidR="00CE0BA3" w:rsidRDefault="00CE0BA3" w:rsidP="00EB5A01"/>
    <w:p w14:paraId="51DD30F1" w14:textId="51844A6C" w:rsidR="001E7C04" w:rsidRPr="00CF4FFA" w:rsidRDefault="002B22F8" w:rsidP="001E7C04">
      <w:pPr>
        <w:pStyle w:val="ListParagraph"/>
        <w:numPr>
          <w:ilvl w:val="0"/>
          <w:numId w:val="2"/>
        </w:numPr>
      </w:pPr>
      <w:r>
        <w:t xml:space="preserve">Construct a truth table for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="MS Gothic" w:hAnsi="Cambria Math"/>
            <w:color w:val="000000"/>
          </w:rPr>
          <m:t>a⨁¬b)↔(a→¬c)</m:t>
        </m:r>
      </m:oMath>
    </w:p>
    <w:tbl>
      <w:tblPr>
        <w:tblStyle w:val="TableGrid"/>
        <w:tblW w:w="0" w:type="auto"/>
        <w:tblInd w:w="950" w:type="dxa"/>
        <w:tblLook w:val="04A0" w:firstRow="1" w:lastRow="0" w:firstColumn="1" w:lastColumn="0" w:noHBand="0" w:noVBand="1"/>
      </w:tblPr>
      <w:tblGrid>
        <w:gridCol w:w="492"/>
        <w:gridCol w:w="518"/>
        <w:gridCol w:w="518"/>
        <w:gridCol w:w="680"/>
        <w:gridCol w:w="667"/>
        <w:gridCol w:w="1080"/>
        <w:gridCol w:w="1260"/>
        <w:gridCol w:w="3075"/>
      </w:tblGrid>
      <w:tr w:rsidR="00501725" w:rsidRPr="00CF4FFA" w14:paraId="5A427A48" w14:textId="16918CF4" w:rsidTr="009B196B">
        <w:tc>
          <w:tcPr>
            <w:tcW w:w="492" w:type="dxa"/>
            <w:vAlign w:val="center"/>
          </w:tcPr>
          <w:p w14:paraId="28322A15" w14:textId="3A652273" w:rsidR="00501725" w:rsidRPr="00CF4FFA" w:rsidRDefault="00501725" w:rsidP="00E85EBC">
            <w:pPr>
              <w:jc w:val="center"/>
              <w:rPr>
                <w:b/>
              </w:rPr>
            </w:pPr>
            <w:r w:rsidRPr="00CF4FFA">
              <w:rPr>
                <w:b/>
              </w:rPr>
              <w:t>a</w:t>
            </w:r>
          </w:p>
        </w:tc>
        <w:tc>
          <w:tcPr>
            <w:tcW w:w="518" w:type="dxa"/>
            <w:vAlign w:val="center"/>
          </w:tcPr>
          <w:p w14:paraId="27853482" w14:textId="54E77217" w:rsidR="00501725" w:rsidRPr="00CF4FFA" w:rsidRDefault="00501725" w:rsidP="00E85EBC">
            <w:pPr>
              <w:jc w:val="center"/>
              <w:rPr>
                <w:b/>
              </w:rPr>
            </w:pPr>
            <w:r w:rsidRPr="00CF4FFA">
              <w:rPr>
                <w:b/>
              </w:rPr>
              <w:t>b</w:t>
            </w:r>
          </w:p>
        </w:tc>
        <w:tc>
          <w:tcPr>
            <w:tcW w:w="518" w:type="dxa"/>
            <w:vAlign w:val="center"/>
          </w:tcPr>
          <w:p w14:paraId="3C3C20A4" w14:textId="4E10ADCD" w:rsidR="00501725" w:rsidRPr="00CF4FFA" w:rsidRDefault="00501725" w:rsidP="00E85EBC">
            <w:pPr>
              <w:jc w:val="center"/>
              <w:rPr>
                <w:b/>
              </w:rPr>
            </w:pPr>
            <w:r w:rsidRPr="00CF4FFA">
              <w:rPr>
                <w:b/>
              </w:rPr>
              <w:t>c</w:t>
            </w:r>
          </w:p>
        </w:tc>
        <w:tc>
          <w:tcPr>
            <w:tcW w:w="680" w:type="dxa"/>
          </w:tcPr>
          <w:p w14:paraId="69BCFD01" w14:textId="3DAA37E3" w:rsidR="00501725" w:rsidRPr="00CF4FFA" w:rsidRDefault="00501725" w:rsidP="00CF4FFA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Gothic" w:hAnsi="Cambria Math"/>
                    <w:color w:val="000000"/>
                  </w:rPr>
                  <m:t>¬b</m:t>
                </m:r>
              </m:oMath>
            </m:oMathPara>
          </w:p>
        </w:tc>
        <w:tc>
          <w:tcPr>
            <w:tcW w:w="667" w:type="dxa"/>
          </w:tcPr>
          <w:p w14:paraId="5BC883FA" w14:textId="2794AB42" w:rsidR="00501725" w:rsidRDefault="00501725" w:rsidP="00CF4FFA">
            <w:pPr>
              <w:jc w:val="center"/>
              <w:rPr>
                <w:rFonts w:ascii="Cambria" w:eastAsia="MS Mincho" w:hAnsi="Cambria" w:cs="Arial"/>
                <w:b/>
                <w:color w:val="00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Gothic" w:hAnsi="Cambria Math"/>
                    <w:color w:val="000000"/>
                  </w:rPr>
                  <m:t>¬c</m:t>
                </m:r>
              </m:oMath>
            </m:oMathPara>
          </w:p>
        </w:tc>
        <w:tc>
          <w:tcPr>
            <w:tcW w:w="1080" w:type="dxa"/>
          </w:tcPr>
          <w:p w14:paraId="12430FDE" w14:textId="25B2EA05" w:rsidR="00501725" w:rsidRPr="00CF4FFA" w:rsidRDefault="00501725" w:rsidP="00CF4FFA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Gothic" w:hAnsi="Cambria Math"/>
                    <w:color w:val="000000"/>
                  </w:rPr>
                  <m:t>a⨁¬b</m:t>
                </m:r>
              </m:oMath>
            </m:oMathPara>
          </w:p>
        </w:tc>
        <w:tc>
          <w:tcPr>
            <w:tcW w:w="1260" w:type="dxa"/>
          </w:tcPr>
          <w:p w14:paraId="31C47ED5" w14:textId="5A80C376" w:rsidR="00501725" w:rsidRPr="00CF4FFA" w:rsidRDefault="00501725" w:rsidP="00E85EBC">
            <w:pPr>
              <w:jc w:val="center"/>
              <w:rPr>
                <w:b/>
              </w:rPr>
            </w:pPr>
            <m:oMathPara>
              <m:oMath>
                <m:r>
                  <w:rPr>
                    <w:rFonts w:ascii="Cambria Math" w:eastAsia="MS Gothic" w:hAnsi="Cambria Math"/>
                    <w:color w:val="000000"/>
                  </w:rPr>
                  <m:t>a→¬c</m:t>
                </m:r>
              </m:oMath>
            </m:oMathPara>
          </w:p>
        </w:tc>
        <w:tc>
          <w:tcPr>
            <w:tcW w:w="3075" w:type="dxa"/>
          </w:tcPr>
          <w:p w14:paraId="68D92FED" w14:textId="06C6F5A5" w:rsidR="00501725" w:rsidRPr="00CF4FFA" w:rsidRDefault="00501725" w:rsidP="00E85EBC">
            <w:pPr>
              <w:jc w:val="center"/>
              <w:rPr>
                <w:rFonts w:ascii="MS Gothic" w:eastAsia="MS Gothic" w:hAnsi="MS Gothic"/>
                <w:b/>
                <w:color w:val="000000"/>
                <w:sz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MS Gothic" w:hAnsi="Cambria Math"/>
                    <w:color w:val="000000"/>
                  </w:rPr>
                  <m:t>(a⨁¬b)↔(a→¬c)</m:t>
                </m:r>
              </m:oMath>
            </m:oMathPara>
          </w:p>
        </w:tc>
      </w:tr>
      <w:tr w:rsidR="00A049CC" w14:paraId="21239887" w14:textId="6F107548" w:rsidTr="009B196B">
        <w:tc>
          <w:tcPr>
            <w:tcW w:w="492" w:type="dxa"/>
            <w:vAlign w:val="center"/>
          </w:tcPr>
          <w:p w14:paraId="435A123E" w14:textId="357FB758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717AB88D" w14:textId="22CDD77D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0C06E5DF" w14:textId="7365E93B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680" w:type="dxa"/>
          </w:tcPr>
          <w:p w14:paraId="7FAD5E2B" w14:textId="7EC19B38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4CAF1654" w14:textId="7FD08D17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3902A6BC" w14:textId="074F1475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35C351BD" w14:textId="357FEA5F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6570315B" w14:textId="1942DF5E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7E6E7CE7" w14:textId="1C2266F9" w:rsidTr="009B196B">
        <w:tc>
          <w:tcPr>
            <w:tcW w:w="492" w:type="dxa"/>
            <w:vAlign w:val="center"/>
          </w:tcPr>
          <w:p w14:paraId="6D9F36DA" w14:textId="24FCCF03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100831CC" w14:textId="58D88680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256B2877" w14:textId="601B3E8B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680" w:type="dxa"/>
          </w:tcPr>
          <w:p w14:paraId="1AFC3067" w14:textId="3DAEFA5C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20322241" w14:textId="76733B18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57D9AAB8" w14:textId="58274AF3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547743BD" w14:textId="3A4A86EF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6ED51C0C" w14:textId="646CBAE3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5D9F62DA" w14:textId="00A1DE0B" w:rsidTr="009B196B">
        <w:tc>
          <w:tcPr>
            <w:tcW w:w="492" w:type="dxa"/>
            <w:vAlign w:val="center"/>
          </w:tcPr>
          <w:p w14:paraId="6FBAA28D" w14:textId="055744E6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65FAE625" w14:textId="4F65C78F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655BFB12" w14:textId="1620FC4B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680" w:type="dxa"/>
          </w:tcPr>
          <w:p w14:paraId="14BBD562" w14:textId="0A20CEF2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71906AB6" w14:textId="52CFD4BA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04F5BD0A" w14:textId="67E4E270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6261D118" w14:textId="0A6BE2B5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5CCFEBD7" w14:textId="7CC771F6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7DB86429" w14:textId="77777777" w:rsidTr="009B196B">
        <w:tc>
          <w:tcPr>
            <w:tcW w:w="492" w:type="dxa"/>
            <w:vAlign w:val="center"/>
          </w:tcPr>
          <w:p w14:paraId="1545A675" w14:textId="5856300A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2C0F8363" w14:textId="028CAF15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6A303F3C" w14:textId="40D97AF2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680" w:type="dxa"/>
          </w:tcPr>
          <w:p w14:paraId="57F6CB92" w14:textId="5C9B9351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5093113E" w14:textId="59E90CC4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31EC73A9" w14:textId="2A17461A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571DE925" w14:textId="201393BC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3186069C" w14:textId="27AFD88E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117739D7" w14:textId="77777777" w:rsidTr="009B196B">
        <w:tc>
          <w:tcPr>
            <w:tcW w:w="492" w:type="dxa"/>
            <w:vAlign w:val="center"/>
          </w:tcPr>
          <w:p w14:paraId="44B1F689" w14:textId="7D7DDA41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7A4BD110" w14:textId="11484F73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49A05736" w14:textId="44E5DF03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680" w:type="dxa"/>
          </w:tcPr>
          <w:p w14:paraId="273E8AF6" w14:textId="7225E135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44B66999" w14:textId="6ABD1044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2565B8C4" w14:textId="41DD8827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4A6DEFEC" w14:textId="6AE72E06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769A1DD4" w14:textId="576F7BA4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5475FED6" w14:textId="77777777" w:rsidTr="009B196B">
        <w:tc>
          <w:tcPr>
            <w:tcW w:w="492" w:type="dxa"/>
            <w:vAlign w:val="center"/>
          </w:tcPr>
          <w:p w14:paraId="642C2372" w14:textId="602ADBA9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0C58BAB6" w14:textId="4A69F638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518" w:type="dxa"/>
            <w:vAlign w:val="center"/>
          </w:tcPr>
          <w:p w14:paraId="42FF99FB" w14:textId="164CBC11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680" w:type="dxa"/>
          </w:tcPr>
          <w:p w14:paraId="62C2FF0F" w14:textId="5B390591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3E88C435" w14:textId="673AF0E9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6DBFCA39" w14:textId="6DC2DA3B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71BDDC7F" w14:textId="0315935C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1BC0F4A4" w14:textId="323DACA9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54AD1C2F" w14:textId="77777777" w:rsidTr="009B196B">
        <w:tc>
          <w:tcPr>
            <w:tcW w:w="492" w:type="dxa"/>
            <w:vAlign w:val="center"/>
          </w:tcPr>
          <w:p w14:paraId="143262DC" w14:textId="6739B989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6C074805" w14:textId="4942DA98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6E62C733" w14:textId="244866F9" w:rsidR="00A049CC" w:rsidRDefault="00A049CC" w:rsidP="00A049CC">
            <w:pPr>
              <w:jc w:val="center"/>
            </w:pPr>
            <w:r>
              <w:t>F</w:t>
            </w:r>
          </w:p>
        </w:tc>
        <w:tc>
          <w:tcPr>
            <w:tcW w:w="680" w:type="dxa"/>
          </w:tcPr>
          <w:p w14:paraId="5E80D235" w14:textId="47FCF278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52CB1070" w14:textId="58F19C10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0F0D1DA3" w14:textId="5F765040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0536BCA7" w14:textId="0D465D4F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1FEFFC41" w14:textId="35976D3C" w:rsidR="00A049CC" w:rsidRPr="00515C23" w:rsidRDefault="00A049CC" w:rsidP="00A049CC">
            <w:pPr>
              <w:rPr>
                <w:color w:val="FF0000"/>
              </w:rPr>
            </w:pPr>
          </w:p>
        </w:tc>
      </w:tr>
      <w:tr w:rsidR="00A049CC" w14:paraId="794B8E37" w14:textId="77777777" w:rsidTr="009B196B">
        <w:tc>
          <w:tcPr>
            <w:tcW w:w="492" w:type="dxa"/>
            <w:vAlign w:val="center"/>
          </w:tcPr>
          <w:p w14:paraId="573F47E1" w14:textId="2C8FA020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31B55A68" w14:textId="4641C489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518" w:type="dxa"/>
            <w:vAlign w:val="center"/>
          </w:tcPr>
          <w:p w14:paraId="155A0F31" w14:textId="779F99B2" w:rsidR="00A049CC" w:rsidRDefault="00A049CC" w:rsidP="00A049CC">
            <w:pPr>
              <w:jc w:val="center"/>
            </w:pPr>
            <w:r>
              <w:t>T</w:t>
            </w:r>
          </w:p>
        </w:tc>
        <w:tc>
          <w:tcPr>
            <w:tcW w:w="680" w:type="dxa"/>
          </w:tcPr>
          <w:p w14:paraId="3B058240" w14:textId="0E6C8B19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667" w:type="dxa"/>
          </w:tcPr>
          <w:p w14:paraId="37C3101F" w14:textId="742D719D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080" w:type="dxa"/>
          </w:tcPr>
          <w:p w14:paraId="5D62949C" w14:textId="10FDD051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1260" w:type="dxa"/>
          </w:tcPr>
          <w:p w14:paraId="29EC09D4" w14:textId="5D04820B" w:rsidR="00A049CC" w:rsidRPr="00515C23" w:rsidRDefault="00A049CC" w:rsidP="00A049CC">
            <w:pPr>
              <w:rPr>
                <w:color w:val="FF0000"/>
              </w:rPr>
            </w:pPr>
          </w:p>
        </w:tc>
        <w:tc>
          <w:tcPr>
            <w:tcW w:w="3075" w:type="dxa"/>
          </w:tcPr>
          <w:p w14:paraId="5F41C5BB" w14:textId="4DEECB92" w:rsidR="00A049CC" w:rsidRPr="00515C23" w:rsidRDefault="00A049CC" w:rsidP="00A049CC">
            <w:pPr>
              <w:rPr>
                <w:color w:val="FF0000"/>
              </w:rPr>
            </w:pPr>
          </w:p>
        </w:tc>
      </w:tr>
    </w:tbl>
    <w:p w14:paraId="1FED965B" w14:textId="77777777" w:rsidR="001E7C04" w:rsidRPr="001E7C04" w:rsidRDefault="001E7C04" w:rsidP="001E7C04"/>
    <w:p w14:paraId="3384CD80" w14:textId="4B728DFC" w:rsidR="00967F78" w:rsidRPr="00F24B18" w:rsidRDefault="00370047" w:rsidP="00370047">
      <w:pPr>
        <w:pStyle w:val="ListParagraph"/>
        <w:numPr>
          <w:ilvl w:val="0"/>
          <w:numId w:val="2"/>
        </w:numPr>
      </w:pPr>
      <w:r>
        <w:t>Translate the English statement into propositional logic</w:t>
      </w:r>
      <w:r w:rsidR="00F24B18">
        <w:t xml:space="preserve"> - </w:t>
      </w:r>
      <w:r w:rsidRPr="001517F5">
        <w:rPr>
          <w:i/>
        </w:rPr>
        <w:t>“</w:t>
      </w:r>
      <w:r w:rsidR="00515C23" w:rsidRPr="001517F5">
        <w:rPr>
          <w:i/>
        </w:rPr>
        <w:t>If the text or SMS message is stored in the mobile phone, then it can be shared</w:t>
      </w:r>
      <w:r w:rsidRPr="001517F5">
        <w:rPr>
          <w:i/>
        </w:rPr>
        <w:t>”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8516"/>
      </w:tblGrid>
      <w:tr w:rsidR="00370047" w14:paraId="463B739C" w14:textId="77777777" w:rsidTr="001D1C94">
        <w:tc>
          <w:tcPr>
            <w:tcW w:w="8516" w:type="dxa"/>
          </w:tcPr>
          <w:p w14:paraId="4EBB5415" w14:textId="77777777" w:rsidR="00370047" w:rsidRDefault="00370047" w:rsidP="00375809"/>
          <w:p w14:paraId="1D457D36" w14:textId="77777777" w:rsidR="00375809" w:rsidRDefault="00375809" w:rsidP="00375809"/>
          <w:p w14:paraId="16BD2A2F" w14:textId="77777777" w:rsidR="00375809" w:rsidRDefault="00375809" w:rsidP="00375809"/>
          <w:p w14:paraId="3785B8D8" w14:textId="77777777" w:rsidR="00375809" w:rsidRDefault="00375809" w:rsidP="00375809"/>
          <w:p w14:paraId="56BDB0FB" w14:textId="446EFEA9" w:rsidR="00375809" w:rsidRDefault="00375809" w:rsidP="00375809"/>
        </w:tc>
      </w:tr>
    </w:tbl>
    <w:p w14:paraId="3070E37B" w14:textId="4CAA33EC" w:rsidR="00370047" w:rsidRDefault="00370047" w:rsidP="00370047"/>
    <w:p w14:paraId="0AE3977F" w14:textId="3656CD5E" w:rsidR="00F626E5" w:rsidRDefault="00F626E5" w:rsidP="00F626E5">
      <w:pPr>
        <w:pStyle w:val="ListParagraph"/>
        <w:numPr>
          <w:ilvl w:val="0"/>
          <w:numId w:val="2"/>
        </w:numPr>
      </w:pPr>
      <w:r>
        <w:t xml:space="preserve">Write the converse, inverse and contrapositive of the propositional logic obtained from question 2.  </w:t>
      </w:r>
      <w:r w:rsidR="00277F73">
        <w:t xml:space="preserve">Also write these in English.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727"/>
        <w:gridCol w:w="6789"/>
      </w:tblGrid>
      <w:tr w:rsidR="00F626E5" w14:paraId="229D2925" w14:textId="77777777" w:rsidTr="001D1C94">
        <w:tc>
          <w:tcPr>
            <w:tcW w:w="1727" w:type="dxa"/>
            <w:vAlign w:val="center"/>
          </w:tcPr>
          <w:p w14:paraId="04230BF2" w14:textId="77777777" w:rsidR="00F626E5" w:rsidRDefault="00F626E5" w:rsidP="00B838F3">
            <w:r>
              <w:t>Contrapositive</w:t>
            </w:r>
          </w:p>
        </w:tc>
        <w:tc>
          <w:tcPr>
            <w:tcW w:w="6789" w:type="dxa"/>
          </w:tcPr>
          <w:p w14:paraId="56941EE9" w14:textId="77777777" w:rsidR="00F626E5" w:rsidRDefault="00F626E5" w:rsidP="00B838F3">
            <w:pPr>
              <w:rPr>
                <w:color w:val="FF0000"/>
              </w:rPr>
            </w:pPr>
          </w:p>
          <w:p w14:paraId="48E0AA45" w14:textId="77777777" w:rsidR="00375809" w:rsidRDefault="00375809" w:rsidP="00B838F3">
            <w:pPr>
              <w:rPr>
                <w:color w:val="FF0000"/>
              </w:rPr>
            </w:pPr>
          </w:p>
          <w:p w14:paraId="513BAD97" w14:textId="77777777" w:rsidR="00375809" w:rsidRDefault="00375809" w:rsidP="00B838F3">
            <w:pPr>
              <w:rPr>
                <w:color w:val="FF0000"/>
              </w:rPr>
            </w:pPr>
          </w:p>
          <w:p w14:paraId="15741D85" w14:textId="20110D9D" w:rsidR="00375809" w:rsidRPr="002C5625" w:rsidRDefault="00375809" w:rsidP="00B838F3">
            <w:pPr>
              <w:rPr>
                <w:color w:val="FF0000"/>
              </w:rPr>
            </w:pPr>
          </w:p>
        </w:tc>
      </w:tr>
      <w:tr w:rsidR="00F626E5" w14:paraId="53E98063" w14:textId="77777777" w:rsidTr="001D1C94">
        <w:tc>
          <w:tcPr>
            <w:tcW w:w="1727" w:type="dxa"/>
            <w:vAlign w:val="center"/>
          </w:tcPr>
          <w:p w14:paraId="02404244" w14:textId="77777777" w:rsidR="00F626E5" w:rsidRDefault="00F626E5" w:rsidP="00B838F3">
            <w:r>
              <w:t>Inverse</w:t>
            </w:r>
          </w:p>
        </w:tc>
        <w:tc>
          <w:tcPr>
            <w:tcW w:w="6789" w:type="dxa"/>
          </w:tcPr>
          <w:p w14:paraId="2333B6ED" w14:textId="77777777" w:rsidR="00F626E5" w:rsidRDefault="00F626E5" w:rsidP="00B838F3"/>
          <w:p w14:paraId="423E123E" w14:textId="77777777" w:rsidR="00375809" w:rsidRDefault="00375809" w:rsidP="00B838F3"/>
          <w:p w14:paraId="7EF43DEB" w14:textId="77777777" w:rsidR="00375809" w:rsidRDefault="00375809" w:rsidP="00B838F3"/>
          <w:p w14:paraId="4D6FC51B" w14:textId="4943FD07" w:rsidR="00375809" w:rsidRDefault="00375809" w:rsidP="00B838F3"/>
        </w:tc>
      </w:tr>
      <w:tr w:rsidR="00F626E5" w14:paraId="26185431" w14:textId="77777777" w:rsidTr="001D1C94">
        <w:tc>
          <w:tcPr>
            <w:tcW w:w="1727" w:type="dxa"/>
            <w:vAlign w:val="center"/>
          </w:tcPr>
          <w:p w14:paraId="3FEF3F2A" w14:textId="77777777" w:rsidR="00F626E5" w:rsidRDefault="00F626E5" w:rsidP="00B838F3">
            <w:r>
              <w:t>Converse</w:t>
            </w:r>
          </w:p>
        </w:tc>
        <w:tc>
          <w:tcPr>
            <w:tcW w:w="6789" w:type="dxa"/>
          </w:tcPr>
          <w:p w14:paraId="27AEA15B" w14:textId="77777777" w:rsidR="00F626E5" w:rsidRDefault="00F626E5" w:rsidP="00B838F3"/>
          <w:p w14:paraId="12C5E58B" w14:textId="77777777" w:rsidR="00375809" w:rsidRDefault="00375809" w:rsidP="00B838F3"/>
          <w:p w14:paraId="26964F32" w14:textId="77777777" w:rsidR="00375809" w:rsidRDefault="00375809" w:rsidP="00B838F3"/>
          <w:p w14:paraId="1E00F734" w14:textId="504EC9D6" w:rsidR="00375809" w:rsidRDefault="00375809" w:rsidP="00B838F3"/>
        </w:tc>
      </w:tr>
    </w:tbl>
    <w:p w14:paraId="706668AE" w14:textId="77777777" w:rsidR="00375809" w:rsidRDefault="00375809" w:rsidP="001B1AA2">
      <w:pPr>
        <w:rPr>
          <w:color w:val="000000"/>
        </w:rPr>
      </w:pPr>
    </w:p>
    <w:p w14:paraId="6EB1E897" w14:textId="424BD659" w:rsidR="001B1AA2" w:rsidRDefault="001B1AA2" w:rsidP="001B1AA2">
      <w:r>
        <w:rPr>
          <w:color w:val="000000"/>
        </w:rPr>
        <w:t xml:space="preserve">For Questions </w:t>
      </w:r>
      <w:r w:rsidR="00375809">
        <w:rPr>
          <w:color w:val="000000"/>
        </w:rPr>
        <w:t>4, 5</w:t>
      </w:r>
      <w:r>
        <w:rPr>
          <w:color w:val="000000"/>
        </w:rPr>
        <w:t xml:space="preserve"> and </w:t>
      </w:r>
      <w:r w:rsidR="00375809">
        <w:rPr>
          <w:color w:val="000000"/>
        </w:rPr>
        <w:t>6</w:t>
      </w:r>
      <w:r>
        <w:rPr>
          <w:color w:val="000000"/>
        </w:rPr>
        <w:t>, t</w:t>
      </w:r>
      <w:r w:rsidRPr="00485625">
        <w:rPr>
          <w:color w:val="000000"/>
        </w:rPr>
        <w:t>ranslate the English statements into predicate logic</w:t>
      </w:r>
      <w:r>
        <w:t xml:space="preserve"> where the domain of </w:t>
      </w:r>
      <w:r w:rsidR="00663D3E">
        <w:t>x</w:t>
      </w:r>
      <w:r>
        <w:t xml:space="preserve"> is all </w:t>
      </w:r>
      <w:r w:rsidR="00663D3E">
        <w:t>animals</w:t>
      </w:r>
      <w:r>
        <w:t xml:space="preserve"> </w:t>
      </w:r>
      <w:r w:rsidR="00663D3E">
        <w:t>in the world</w:t>
      </w:r>
      <w:r w:rsidR="00375809">
        <w:t>.</w:t>
      </w:r>
    </w:p>
    <w:p w14:paraId="1B64E720" w14:textId="77777777" w:rsidR="001B1AA2" w:rsidRDefault="001B1AA2" w:rsidP="001B1AA2"/>
    <w:p w14:paraId="090365AF" w14:textId="1601CA02" w:rsidR="001B1AA2" w:rsidRPr="009D591B" w:rsidRDefault="001B1AA2" w:rsidP="001B1AA2">
      <w:pPr>
        <w:pStyle w:val="ListParagraph"/>
        <w:numPr>
          <w:ilvl w:val="0"/>
          <w:numId w:val="2"/>
        </w:numPr>
        <w:rPr>
          <w:i/>
        </w:rPr>
      </w:pPr>
      <w:r w:rsidRPr="009D591B">
        <w:rPr>
          <w:i/>
        </w:rPr>
        <w:t xml:space="preserve"> “Some </w:t>
      </w:r>
      <w:bookmarkStart w:id="0" w:name="_Hlk85023241"/>
      <w:r w:rsidR="00663D3E">
        <w:t xml:space="preserve">animals </w:t>
      </w:r>
      <w:r w:rsidRPr="009D591B">
        <w:rPr>
          <w:i/>
        </w:rPr>
        <w:t xml:space="preserve">in </w:t>
      </w:r>
      <w:r w:rsidR="005160DF">
        <w:rPr>
          <w:i/>
        </w:rPr>
        <w:t>Lahore</w:t>
      </w:r>
      <w:r w:rsidR="00663D3E">
        <w:rPr>
          <w:i/>
        </w:rPr>
        <w:t xml:space="preserve"> Zoo eat </w:t>
      </w:r>
      <w:bookmarkEnd w:id="0"/>
      <w:r w:rsidR="00663D3E">
        <w:rPr>
          <w:i/>
        </w:rPr>
        <w:t>meat</w:t>
      </w:r>
      <w:r w:rsidRPr="009D591B">
        <w:rPr>
          <w:i/>
        </w:rPr>
        <w:t>”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16"/>
      </w:tblGrid>
      <w:tr w:rsidR="001B1AA2" w14:paraId="3003A5BD" w14:textId="77777777" w:rsidTr="00375809">
        <w:tc>
          <w:tcPr>
            <w:tcW w:w="8516" w:type="dxa"/>
          </w:tcPr>
          <w:p w14:paraId="6260A0BF" w14:textId="15A7C438" w:rsidR="001B1AA2" w:rsidRPr="00684645" w:rsidRDefault="00375809" w:rsidP="00D26486">
            <w:pPr>
              <w:jc w:val="center"/>
              <w:rPr>
                <w:i/>
                <w:sz w:val="46"/>
                <w:szCs w:val="46"/>
              </w:rPr>
            </w:pPr>
            <m:oMathPara>
              <m:oMath>
                <m:r>
                  <w:rPr>
                    <w:rFonts w:ascii="Cambria Math" w:eastAsia="MS Gothic" w:hAnsi="Cambria Math"/>
                    <w:color w:val="FF0000"/>
                    <w:sz w:val="46"/>
                    <w:szCs w:val="46"/>
                  </w:rPr>
                  <m:t xml:space="preserve"> </m:t>
                </m:r>
              </m:oMath>
            </m:oMathPara>
          </w:p>
        </w:tc>
      </w:tr>
    </w:tbl>
    <w:p w14:paraId="16FA2226" w14:textId="77777777" w:rsidR="001B1AA2" w:rsidRDefault="001B1AA2" w:rsidP="001B1AA2"/>
    <w:p w14:paraId="14FCC128" w14:textId="20CD94C5" w:rsidR="001B1AA2" w:rsidRPr="009D591B" w:rsidRDefault="001B1AA2" w:rsidP="001B1AA2">
      <w:pPr>
        <w:pStyle w:val="ListParagraph"/>
        <w:numPr>
          <w:ilvl w:val="0"/>
          <w:numId w:val="2"/>
        </w:numPr>
        <w:rPr>
          <w:i/>
        </w:rPr>
      </w:pPr>
      <w:r w:rsidRPr="009D591B">
        <w:rPr>
          <w:i/>
        </w:rPr>
        <w:t>“</w:t>
      </w:r>
      <w:r w:rsidR="00663D3E">
        <w:rPr>
          <w:i/>
        </w:rPr>
        <w:t xml:space="preserve">Not every animal in </w:t>
      </w:r>
      <w:r w:rsidR="005160DF">
        <w:rPr>
          <w:i/>
        </w:rPr>
        <w:t>Lahore</w:t>
      </w:r>
      <w:r w:rsidR="00663D3E">
        <w:rPr>
          <w:i/>
        </w:rPr>
        <w:t xml:space="preserve"> Zoo eats meat</w:t>
      </w:r>
      <w:r w:rsidRPr="009D591B">
        <w:rPr>
          <w:i/>
        </w:rPr>
        <w:t>”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16"/>
      </w:tblGrid>
      <w:tr w:rsidR="001B1AA2" w14:paraId="4D173BAC" w14:textId="77777777" w:rsidTr="00375809">
        <w:tc>
          <w:tcPr>
            <w:tcW w:w="8516" w:type="dxa"/>
          </w:tcPr>
          <w:p w14:paraId="3F8ADB98" w14:textId="386D85CB" w:rsidR="001B1AA2" w:rsidRPr="009D591B" w:rsidRDefault="00375809" w:rsidP="00D26486">
            <w:pPr>
              <w:jc w:val="center"/>
              <w:rPr>
                <w:i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MS Gothic" w:hAnsi="Cambria Math"/>
                    <w:color w:val="FF0000"/>
                    <w:sz w:val="48"/>
                    <w:szCs w:val="48"/>
                  </w:rPr>
                  <m:t xml:space="preserve"> </m:t>
                </m:r>
              </m:oMath>
            </m:oMathPara>
          </w:p>
        </w:tc>
      </w:tr>
    </w:tbl>
    <w:p w14:paraId="647E7EAB" w14:textId="77777777" w:rsidR="001B1AA2" w:rsidRDefault="001B1AA2" w:rsidP="00EB5A01"/>
    <w:p w14:paraId="1C5029E2" w14:textId="050E3B7E" w:rsidR="00E725CB" w:rsidRDefault="00E725CB" w:rsidP="00E725CB">
      <w:pPr>
        <w:pStyle w:val="ListParagraph"/>
        <w:numPr>
          <w:ilvl w:val="0"/>
          <w:numId w:val="2"/>
        </w:numPr>
      </w:pPr>
      <w:r>
        <w:t xml:space="preserve">Negate the English statement given in question </w:t>
      </w:r>
      <w:r w:rsidR="005A30B3">
        <w:t>5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16"/>
      </w:tblGrid>
      <w:tr w:rsidR="00E725CB" w14:paraId="01BBE919" w14:textId="77777777" w:rsidTr="00375809">
        <w:tc>
          <w:tcPr>
            <w:tcW w:w="8516" w:type="dxa"/>
          </w:tcPr>
          <w:p w14:paraId="4A6394ED" w14:textId="77777777" w:rsidR="00E725CB" w:rsidRDefault="00E725CB" w:rsidP="00D26486">
            <w:pPr>
              <w:rPr>
                <w:sz w:val="32"/>
                <w:szCs w:val="32"/>
              </w:rPr>
            </w:pPr>
          </w:p>
          <w:p w14:paraId="69552010" w14:textId="329B7849" w:rsidR="00E725CB" w:rsidRPr="00C55D8F" w:rsidRDefault="00375809" w:rsidP="00D26486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MS Gothic" w:hAnsi="Cambria Math"/>
                    <w:color w:val="FF0000"/>
                  </w:rPr>
                  <m:t xml:space="preserve"> </m:t>
                </m:r>
              </m:oMath>
            </m:oMathPara>
          </w:p>
        </w:tc>
      </w:tr>
    </w:tbl>
    <w:p w14:paraId="1927E856" w14:textId="77777777" w:rsidR="00E725CB" w:rsidRDefault="00E725CB" w:rsidP="00EB5A01"/>
    <w:sectPr w:rsidR="00E725CB" w:rsidSect="00BF3D60">
      <w:pgSz w:w="11900" w:h="16840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656"/>
    <w:multiLevelType w:val="hybridMultilevel"/>
    <w:tmpl w:val="3AC88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F20F0"/>
    <w:multiLevelType w:val="hybridMultilevel"/>
    <w:tmpl w:val="6B4E06E0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A2E5F"/>
    <w:multiLevelType w:val="multilevel"/>
    <w:tmpl w:val="083A0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76CCB"/>
    <w:multiLevelType w:val="hybridMultilevel"/>
    <w:tmpl w:val="083A0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C3DCA"/>
    <w:multiLevelType w:val="hybridMultilevel"/>
    <w:tmpl w:val="B15A77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84017"/>
    <w:multiLevelType w:val="multilevel"/>
    <w:tmpl w:val="6B4E0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A5004"/>
    <w:multiLevelType w:val="multilevel"/>
    <w:tmpl w:val="5EF08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D0270"/>
    <w:multiLevelType w:val="hybridMultilevel"/>
    <w:tmpl w:val="4AF890E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44292"/>
    <w:multiLevelType w:val="hybridMultilevel"/>
    <w:tmpl w:val="4864B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904A8"/>
    <w:multiLevelType w:val="hybridMultilevel"/>
    <w:tmpl w:val="830AA2BC"/>
    <w:lvl w:ilvl="0" w:tplc="5A503B12">
      <w:start w:val="1"/>
      <w:numFmt w:val="decimal"/>
      <w:pStyle w:val="Notes-Heading-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F7226"/>
    <w:multiLevelType w:val="hybridMultilevel"/>
    <w:tmpl w:val="436A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56FC6"/>
    <w:multiLevelType w:val="hybridMultilevel"/>
    <w:tmpl w:val="4AF890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95BD4"/>
    <w:multiLevelType w:val="multilevel"/>
    <w:tmpl w:val="436A98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9703B9"/>
    <w:multiLevelType w:val="multilevel"/>
    <w:tmpl w:val="C4DA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B21B0"/>
    <w:multiLevelType w:val="hybridMultilevel"/>
    <w:tmpl w:val="3A46ED4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15EA1"/>
    <w:multiLevelType w:val="hybridMultilevel"/>
    <w:tmpl w:val="897AB2B4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0F5732"/>
    <w:multiLevelType w:val="hybridMultilevel"/>
    <w:tmpl w:val="C4D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E84DF2"/>
    <w:multiLevelType w:val="multilevel"/>
    <w:tmpl w:val="4864B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6318361">
    <w:abstractNumId w:val="9"/>
  </w:num>
  <w:num w:numId="2" w16cid:durableId="428239133">
    <w:abstractNumId w:val="15"/>
  </w:num>
  <w:num w:numId="3" w16cid:durableId="650138065">
    <w:abstractNumId w:val="10"/>
  </w:num>
  <w:num w:numId="4" w16cid:durableId="1207982501">
    <w:abstractNumId w:val="12"/>
  </w:num>
  <w:num w:numId="5" w16cid:durableId="1806505259">
    <w:abstractNumId w:val="8"/>
  </w:num>
  <w:num w:numId="6" w16cid:durableId="457725466">
    <w:abstractNumId w:val="17"/>
  </w:num>
  <w:num w:numId="7" w16cid:durableId="382095344">
    <w:abstractNumId w:val="16"/>
  </w:num>
  <w:num w:numId="8" w16cid:durableId="1362048633">
    <w:abstractNumId w:val="13"/>
  </w:num>
  <w:num w:numId="9" w16cid:durableId="1816801404">
    <w:abstractNumId w:val="3"/>
  </w:num>
  <w:num w:numId="10" w16cid:durableId="547306264">
    <w:abstractNumId w:val="2"/>
  </w:num>
  <w:num w:numId="11" w16cid:durableId="117115530">
    <w:abstractNumId w:val="6"/>
  </w:num>
  <w:num w:numId="12" w16cid:durableId="1492330539">
    <w:abstractNumId w:val="14"/>
  </w:num>
  <w:num w:numId="13" w16cid:durableId="1457022115">
    <w:abstractNumId w:val="1"/>
  </w:num>
  <w:num w:numId="14" w16cid:durableId="1953586898">
    <w:abstractNumId w:val="5"/>
  </w:num>
  <w:num w:numId="15" w16cid:durableId="1025329132">
    <w:abstractNumId w:val="7"/>
  </w:num>
  <w:num w:numId="16" w16cid:durableId="1844397074">
    <w:abstractNumId w:val="11"/>
  </w:num>
  <w:num w:numId="17" w16cid:durableId="203176968">
    <w:abstractNumId w:val="4"/>
  </w:num>
  <w:num w:numId="18" w16cid:durableId="105821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wsLC0NDc0MjWxMDJS0lEKTi0uzszPAykwqQUANFX3nywAAAA="/>
  </w:docVars>
  <w:rsids>
    <w:rsidRoot w:val="008D0AF7"/>
    <w:rsid w:val="000804A1"/>
    <w:rsid w:val="000E2E43"/>
    <w:rsid w:val="000F661A"/>
    <w:rsid w:val="00104065"/>
    <w:rsid w:val="001061DF"/>
    <w:rsid w:val="00121EF1"/>
    <w:rsid w:val="0014638D"/>
    <w:rsid w:val="001517F5"/>
    <w:rsid w:val="001616AB"/>
    <w:rsid w:val="00173090"/>
    <w:rsid w:val="00174538"/>
    <w:rsid w:val="001B1AA2"/>
    <w:rsid w:val="001D1C94"/>
    <w:rsid w:val="001E7C04"/>
    <w:rsid w:val="00237C1B"/>
    <w:rsid w:val="0025086F"/>
    <w:rsid w:val="00266957"/>
    <w:rsid w:val="00277F73"/>
    <w:rsid w:val="002B17A0"/>
    <w:rsid w:val="002B22F8"/>
    <w:rsid w:val="002C5625"/>
    <w:rsid w:val="002E05EA"/>
    <w:rsid w:val="00306F28"/>
    <w:rsid w:val="0032103F"/>
    <w:rsid w:val="003534AE"/>
    <w:rsid w:val="00370047"/>
    <w:rsid w:val="00375809"/>
    <w:rsid w:val="003F0DCF"/>
    <w:rsid w:val="00412784"/>
    <w:rsid w:val="00460A48"/>
    <w:rsid w:val="00485625"/>
    <w:rsid w:val="00493D1C"/>
    <w:rsid w:val="00501725"/>
    <w:rsid w:val="00515C23"/>
    <w:rsid w:val="005160DF"/>
    <w:rsid w:val="00516145"/>
    <w:rsid w:val="005434C2"/>
    <w:rsid w:val="005872B5"/>
    <w:rsid w:val="005A30B3"/>
    <w:rsid w:val="005B5741"/>
    <w:rsid w:val="005E0E1B"/>
    <w:rsid w:val="005E6AB3"/>
    <w:rsid w:val="006006CE"/>
    <w:rsid w:val="006574F5"/>
    <w:rsid w:val="00663D3E"/>
    <w:rsid w:val="00684645"/>
    <w:rsid w:val="006A21C0"/>
    <w:rsid w:val="006C77FC"/>
    <w:rsid w:val="006E02A7"/>
    <w:rsid w:val="00760DF7"/>
    <w:rsid w:val="00781A5B"/>
    <w:rsid w:val="007825B3"/>
    <w:rsid w:val="00782E49"/>
    <w:rsid w:val="00783499"/>
    <w:rsid w:val="007C0A8B"/>
    <w:rsid w:val="007E6D48"/>
    <w:rsid w:val="00885C2A"/>
    <w:rsid w:val="008B2887"/>
    <w:rsid w:val="008D0AF7"/>
    <w:rsid w:val="008F6131"/>
    <w:rsid w:val="009453DA"/>
    <w:rsid w:val="009660E5"/>
    <w:rsid w:val="00967F78"/>
    <w:rsid w:val="00994BE7"/>
    <w:rsid w:val="00994C96"/>
    <w:rsid w:val="009A32F6"/>
    <w:rsid w:val="009B196B"/>
    <w:rsid w:val="009D591B"/>
    <w:rsid w:val="00A049CC"/>
    <w:rsid w:val="00A11149"/>
    <w:rsid w:val="00A22EF3"/>
    <w:rsid w:val="00A51E1D"/>
    <w:rsid w:val="00A72CAC"/>
    <w:rsid w:val="00AA23D4"/>
    <w:rsid w:val="00AC510B"/>
    <w:rsid w:val="00B2206A"/>
    <w:rsid w:val="00B31D09"/>
    <w:rsid w:val="00B55B43"/>
    <w:rsid w:val="00B7342F"/>
    <w:rsid w:val="00B7796A"/>
    <w:rsid w:val="00B8783B"/>
    <w:rsid w:val="00BF1069"/>
    <w:rsid w:val="00BF26A0"/>
    <w:rsid w:val="00BF3D60"/>
    <w:rsid w:val="00C1222F"/>
    <w:rsid w:val="00C20FAA"/>
    <w:rsid w:val="00C26939"/>
    <w:rsid w:val="00C34B93"/>
    <w:rsid w:val="00C45538"/>
    <w:rsid w:val="00C52E79"/>
    <w:rsid w:val="00C55D8F"/>
    <w:rsid w:val="00C63EFB"/>
    <w:rsid w:val="00C755C7"/>
    <w:rsid w:val="00C962AC"/>
    <w:rsid w:val="00CB313F"/>
    <w:rsid w:val="00CC7C22"/>
    <w:rsid w:val="00CE0BA3"/>
    <w:rsid w:val="00CE306E"/>
    <w:rsid w:val="00CF4FFA"/>
    <w:rsid w:val="00DB75E7"/>
    <w:rsid w:val="00E11B65"/>
    <w:rsid w:val="00E725CB"/>
    <w:rsid w:val="00E821E1"/>
    <w:rsid w:val="00E85EBC"/>
    <w:rsid w:val="00EB5A01"/>
    <w:rsid w:val="00F169E1"/>
    <w:rsid w:val="00F24B18"/>
    <w:rsid w:val="00F626E5"/>
    <w:rsid w:val="00F703B6"/>
    <w:rsid w:val="00FA1CEF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E0D28"/>
  <w14:defaultImageDpi w14:val="300"/>
  <w15:docId w15:val="{7E533AA2-ED09-9B44-9EE5-D9BBC541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6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-Heading-2">
    <w:name w:val="Notes-Heading-2"/>
    <w:basedOn w:val="Heading2"/>
    <w:next w:val="Normal"/>
    <w:autoRedefine/>
    <w:qFormat/>
    <w:rsid w:val="00E821E1"/>
    <w:pPr>
      <w:numPr>
        <w:numId w:val="1"/>
      </w:numPr>
      <w:spacing w:before="320" w:after="120"/>
    </w:pPr>
    <w:rPr>
      <w:rFonts w:ascii="Times New Roman" w:hAnsi="Times New Roman"/>
      <w:color w:val="auto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B5A01"/>
    <w:pPr>
      <w:ind w:left="720"/>
      <w:contextualSpacing/>
    </w:pPr>
  </w:style>
  <w:style w:type="table" w:styleId="TableGrid">
    <w:name w:val="Table Grid"/>
    <w:basedOn w:val="TableNormal"/>
    <w:uiPriority w:val="59"/>
    <w:rsid w:val="00EB5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B22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2F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2F8"/>
    <w:rPr>
      <w:rFonts w:ascii="Lucida Grande" w:hAnsi="Lucida Grande" w:cs="Lucida Grande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0F661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King AbdulAziz Univsity</Company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Ahmed</dc:creator>
  <cp:keywords/>
  <dc:description/>
  <cp:lastModifiedBy>Aman Ullah</cp:lastModifiedBy>
  <cp:revision>2</cp:revision>
  <dcterms:created xsi:type="dcterms:W3CDTF">2025-09-28T08:59:00Z</dcterms:created>
  <dcterms:modified xsi:type="dcterms:W3CDTF">2025-09-28T08:59:00Z</dcterms:modified>
  <cp:category/>
</cp:coreProperties>
</file>