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5EE" w:rsidRPr="002415EE" w:rsidRDefault="002415EE" w:rsidP="00833A34">
      <w:pPr>
        <w:jc w:val="center"/>
        <w:rPr>
          <w:rFonts w:eastAsia="Times New Roman"/>
          <w:b/>
          <w:bCs/>
          <w:sz w:val="20"/>
          <w:szCs w:val="20"/>
        </w:rPr>
      </w:pPr>
    </w:p>
    <w:p w:rsidR="006A31F5" w:rsidRPr="0067628D" w:rsidRDefault="00833A34" w:rsidP="00833A34">
      <w:pPr>
        <w:jc w:val="center"/>
        <w:rPr>
          <w:sz w:val="32"/>
          <w:szCs w:val="32"/>
        </w:rPr>
      </w:pPr>
      <w:r w:rsidRPr="0067628D">
        <w:rPr>
          <w:rFonts w:eastAsia="Times New Roman"/>
          <w:b/>
          <w:bCs/>
          <w:sz w:val="32"/>
          <w:szCs w:val="32"/>
        </w:rPr>
        <w:t xml:space="preserve">Lab </w:t>
      </w:r>
      <w:r w:rsidR="00794FDB" w:rsidRPr="0067628D">
        <w:rPr>
          <w:rFonts w:eastAsia="Times New Roman"/>
          <w:b/>
          <w:bCs/>
          <w:sz w:val="32"/>
          <w:szCs w:val="32"/>
        </w:rPr>
        <w:t>0</w:t>
      </w:r>
      <w:r w:rsidR="0067628D" w:rsidRPr="0067628D">
        <w:rPr>
          <w:rFonts w:eastAsia="Times New Roman"/>
          <w:b/>
          <w:bCs/>
          <w:sz w:val="32"/>
          <w:szCs w:val="32"/>
        </w:rPr>
        <w:t>2</w:t>
      </w:r>
      <w:r w:rsidR="0081704D">
        <w:rPr>
          <w:rFonts w:eastAsia="Times New Roman"/>
          <w:b/>
          <w:bCs/>
          <w:sz w:val="32"/>
          <w:szCs w:val="32"/>
        </w:rPr>
        <w:t xml:space="preserve"> </w:t>
      </w:r>
      <w:r w:rsidR="009B1756" w:rsidRPr="0067628D">
        <w:rPr>
          <w:rFonts w:eastAsia="Times New Roman"/>
          <w:b/>
          <w:bCs/>
          <w:sz w:val="32"/>
          <w:szCs w:val="32"/>
        </w:rPr>
        <w:t>Applications of propositional logic</w:t>
      </w:r>
      <w:r w:rsidR="009135EB">
        <w:rPr>
          <w:rFonts w:eastAsia="Times New Roman"/>
          <w:b/>
          <w:bCs/>
          <w:sz w:val="32"/>
          <w:szCs w:val="32"/>
        </w:rPr>
        <w:t xml:space="preserve"> (Solution)</w:t>
      </w:r>
    </w:p>
    <w:p w:rsidR="00D124A1" w:rsidRDefault="00D124A1" w:rsidP="00D124A1">
      <w:pPr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</w:rPr>
        <w:t>Objective</w:t>
      </w:r>
    </w:p>
    <w:p w:rsidR="00D124A1" w:rsidRDefault="00D124A1" w:rsidP="00D124A1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Solving exercises from the textbook in chapter 1.2-1.3</w:t>
      </w:r>
    </w:p>
    <w:p w:rsidR="00D124A1" w:rsidRDefault="00D124A1" w:rsidP="00D124A1">
      <w:pPr>
        <w:spacing w:line="151" w:lineRule="exact"/>
        <w:rPr>
          <w:sz w:val="24"/>
          <w:szCs w:val="24"/>
        </w:rPr>
      </w:pPr>
    </w:p>
    <w:p w:rsidR="00D124A1" w:rsidRDefault="00D124A1" w:rsidP="00D124A1">
      <w:pPr>
        <w:rPr>
          <w:sz w:val="20"/>
          <w:szCs w:val="20"/>
        </w:rPr>
      </w:pPr>
      <w:r>
        <w:rPr>
          <w:rFonts w:eastAsia="Times New Roman"/>
          <w:b/>
          <w:bCs/>
          <w:sz w:val="36"/>
          <w:szCs w:val="36"/>
        </w:rPr>
        <w:t>Current Lab Learning Outcomes (LLO)</w:t>
      </w:r>
    </w:p>
    <w:p w:rsidR="00D124A1" w:rsidRDefault="00D124A1" w:rsidP="00D124A1">
      <w:pPr>
        <w:spacing w:line="237" w:lineRule="auto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By completion of the lab, the students should be able to:</w:t>
      </w:r>
    </w:p>
    <w:p w:rsidR="00D124A1" w:rsidRDefault="00D124A1" w:rsidP="00D124A1">
      <w:pPr>
        <w:spacing w:line="75" w:lineRule="exact"/>
        <w:rPr>
          <w:sz w:val="24"/>
          <w:szCs w:val="24"/>
        </w:rPr>
      </w:pPr>
    </w:p>
    <w:p w:rsidR="00D124A1" w:rsidRDefault="00D124A1" w:rsidP="00914170">
      <w:pPr>
        <w:tabs>
          <w:tab w:val="left" w:pos="360"/>
        </w:tabs>
        <w:spacing w:line="237" w:lineRule="auto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understand </w:t>
      </w:r>
      <w:r w:rsidR="00914170">
        <w:rPr>
          <w:rFonts w:eastAsia="Times New Roman"/>
          <w:sz w:val="24"/>
          <w:szCs w:val="24"/>
        </w:rPr>
        <w:t>the truth values of the compound propositions, negating the compound proposition</w:t>
      </w:r>
    </w:p>
    <w:p w:rsidR="00D124A1" w:rsidRDefault="00D124A1" w:rsidP="00D124A1">
      <w:pPr>
        <w:spacing w:line="237" w:lineRule="auto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Lab Requirements</w:t>
      </w:r>
    </w:p>
    <w:p w:rsidR="00D124A1" w:rsidRDefault="00D124A1" w:rsidP="00D124A1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Students allowed using their lecture notes in the lab in order to solve the exercises.</w:t>
      </w:r>
    </w:p>
    <w:p w:rsidR="00D124A1" w:rsidRDefault="00D124A1" w:rsidP="00D124A1">
      <w:pPr>
        <w:spacing w:line="237" w:lineRule="auto"/>
        <w:rPr>
          <w:rFonts w:eastAsia="Times New Roman"/>
          <w:b/>
          <w:bCs/>
          <w:sz w:val="36"/>
          <w:szCs w:val="36"/>
        </w:rPr>
      </w:pPr>
    </w:p>
    <w:p w:rsidR="00D124A1" w:rsidRDefault="00D124A1" w:rsidP="00D124A1">
      <w:pPr>
        <w:spacing w:line="237" w:lineRule="auto"/>
        <w:rPr>
          <w:rFonts w:eastAsia="Times New Roman"/>
          <w:b/>
          <w:bCs/>
          <w:sz w:val="36"/>
          <w:szCs w:val="36"/>
        </w:rPr>
      </w:pPr>
      <w:r>
        <w:rPr>
          <w:rFonts w:eastAsia="Times New Roman"/>
          <w:b/>
          <w:bCs/>
          <w:sz w:val="36"/>
          <w:szCs w:val="36"/>
        </w:rPr>
        <w:t>Lab Assessment</w:t>
      </w:r>
    </w:p>
    <w:p w:rsidR="00D124A1" w:rsidRDefault="00D124A1" w:rsidP="00D124A1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1- Divide students to groups and let them to solve the given example.</w:t>
      </w:r>
    </w:p>
    <w:p w:rsidR="00D124A1" w:rsidRDefault="00D124A1" w:rsidP="00D124A1">
      <w:pPr>
        <w:spacing w:line="237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2- Discuss the answers with the groups and write on board the optimal solution.</w:t>
      </w:r>
    </w:p>
    <w:p w:rsidR="006A31F5" w:rsidRPr="009B1756" w:rsidRDefault="00D5190F" w:rsidP="00FC7C92">
      <w:pPr>
        <w:spacing w:line="239" w:lineRule="auto"/>
        <w:rPr>
          <w:sz w:val="28"/>
          <w:szCs w:val="28"/>
        </w:rPr>
      </w:pPr>
      <w:r w:rsidRPr="009B1756">
        <w:rPr>
          <w:rFonts w:eastAsia="Times New Roman"/>
          <w:b/>
          <w:bCs/>
          <w:sz w:val="28"/>
          <w:szCs w:val="28"/>
        </w:rPr>
        <w:t>Lab</w:t>
      </w:r>
      <w:r w:rsidR="00037E74">
        <w:rPr>
          <w:rFonts w:eastAsia="Times New Roman"/>
          <w:b/>
          <w:bCs/>
          <w:sz w:val="28"/>
          <w:szCs w:val="28"/>
        </w:rPr>
        <w:t xml:space="preserve"> </w:t>
      </w:r>
      <w:r w:rsidR="00FC7C92" w:rsidRPr="009B1756">
        <w:rPr>
          <w:rFonts w:eastAsia="Times New Roman"/>
          <w:b/>
          <w:bCs/>
          <w:sz w:val="28"/>
          <w:szCs w:val="28"/>
        </w:rPr>
        <w:t>Description</w:t>
      </w:r>
    </w:p>
    <w:p w:rsidR="006A31F5" w:rsidRPr="009B1756" w:rsidRDefault="006A31F5">
      <w:pPr>
        <w:spacing w:line="124" w:lineRule="exact"/>
        <w:rPr>
          <w:sz w:val="28"/>
          <w:szCs w:val="28"/>
        </w:rPr>
      </w:pPr>
    </w:p>
    <w:p w:rsidR="00966A1B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3869BF">
        <w:rPr>
          <w:color w:val="FF0000"/>
          <w:sz w:val="24"/>
          <w:szCs w:val="24"/>
        </w:rPr>
        <w:t>T</w:t>
      </w:r>
      <w:r w:rsidRPr="00AC5CD5">
        <w:rPr>
          <w:sz w:val="24"/>
          <w:szCs w:val="24"/>
        </w:rPr>
        <w:t>ranslate the given statement into propositional</w:t>
      </w:r>
      <w:r>
        <w:rPr>
          <w:sz w:val="24"/>
          <w:szCs w:val="24"/>
        </w:rPr>
        <w:t xml:space="preserve"> </w:t>
      </w:r>
      <w:r w:rsidRPr="00AC5CD5">
        <w:rPr>
          <w:sz w:val="24"/>
          <w:szCs w:val="24"/>
        </w:rPr>
        <w:t>logic using the propositions provided</w:t>
      </w:r>
    </w:p>
    <w:p w:rsidR="00966A1B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FA74D3">
        <w:rPr>
          <w:sz w:val="24"/>
          <w:szCs w:val="24"/>
        </w:rPr>
        <w:t xml:space="preserve">You cannot edit a protected Wikipedia entry unless you are an administrator. Express your answer in terms of </w:t>
      </w:r>
      <w:proofErr w:type="gramStart"/>
      <w:r w:rsidRPr="00FA74D3">
        <w:rPr>
          <w:i/>
          <w:iCs/>
          <w:sz w:val="24"/>
          <w:szCs w:val="24"/>
        </w:rPr>
        <w:t>e</w:t>
      </w:r>
      <w:r w:rsidRPr="00FA74D3">
        <w:rPr>
          <w:sz w:val="24"/>
          <w:szCs w:val="24"/>
        </w:rPr>
        <w:t>:“</w:t>
      </w:r>
      <w:proofErr w:type="gramEnd"/>
      <w:r w:rsidRPr="00FA74D3">
        <w:rPr>
          <w:sz w:val="24"/>
          <w:szCs w:val="24"/>
        </w:rPr>
        <w:t xml:space="preserve">You can edit a protected Wikipedia entry” and </w:t>
      </w:r>
      <w:r w:rsidRPr="00FA74D3">
        <w:rPr>
          <w:i/>
          <w:iCs/>
          <w:sz w:val="24"/>
          <w:szCs w:val="24"/>
        </w:rPr>
        <w:t>a</w:t>
      </w:r>
      <w:r w:rsidRPr="00FA74D3">
        <w:rPr>
          <w:sz w:val="24"/>
          <w:szCs w:val="24"/>
        </w:rPr>
        <w:t>: “You</w:t>
      </w:r>
      <w:r>
        <w:rPr>
          <w:sz w:val="24"/>
          <w:szCs w:val="24"/>
        </w:rPr>
        <w:t xml:space="preserve"> </w:t>
      </w:r>
      <w:r w:rsidRPr="00FA74D3">
        <w:rPr>
          <w:sz w:val="24"/>
          <w:szCs w:val="24"/>
        </w:rPr>
        <w:t>are an administrator</w:t>
      </w:r>
    </w:p>
    <w:p w:rsidR="00966A1B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:rsidR="00966A1B" w:rsidRPr="00FA74D3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230231">
        <w:rPr>
          <w:i/>
          <w:iCs/>
          <w:strike/>
          <w:sz w:val="24"/>
          <w:szCs w:val="24"/>
          <w:highlight w:val="yellow"/>
        </w:rPr>
        <w:t xml:space="preserve">e </w:t>
      </w:r>
      <w:r w:rsidRPr="00230231">
        <w:rPr>
          <w:rFonts w:eastAsia="MTSYN"/>
          <w:strike/>
          <w:sz w:val="24"/>
          <w:szCs w:val="24"/>
          <w:highlight w:val="yellow"/>
        </w:rPr>
        <w:t xml:space="preserve">→ </w:t>
      </w:r>
      <w:r w:rsidRPr="00230231">
        <w:rPr>
          <w:i/>
          <w:iCs/>
          <w:strike/>
          <w:sz w:val="24"/>
          <w:szCs w:val="24"/>
          <w:highlight w:val="yellow"/>
        </w:rPr>
        <w:t>a</w:t>
      </w:r>
      <w:r w:rsidR="00AB622E">
        <w:rPr>
          <w:i/>
          <w:iCs/>
          <w:sz w:val="24"/>
          <w:szCs w:val="24"/>
        </w:rPr>
        <w:t xml:space="preserve"> or </w:t>
      </w:r>
      <w:r w:rsidR="00AB622E" w:rsidRPr="00FA74D3">
        <w:rPr>
          <w:rFonts w:eastAsia="MTSYN"/>
          <w:sz w:val="24"/>
          <w:szCs w:val="24"/>
          <w:highlight w:val="yellow"/>
        </w:rPr>
        <w:t>￢</w:t>
      </w:r>
      <w:r w:rsidR="00AB622E">
        <w:rPr>
          <w:rFonts w:eastAsia="MTSYN"/>
          <w:sz w:val="24"/>
          <w:szCs w:val="24"/>
        </w:rPr>
        <w:t xml:space="preserve">a </w:t>
      </w:r>
      <w:r w:rsidR="00AB622E" w:rsidRPr="00FA74D3">
        <w:rPr>
          <w:rFonts w:eastAsia="MTSYN"/>
          <w:sz w:val="24"/>
          <w:szCs w:val="24"/>
          <w:highlight w:val="yellow"/>
        </w:rPr>
        <w:t>→</w:t>
      </w:r>
      <w:r w:rsidR="00AB622E">
        <w:rPr>
          <w:rFonts w:eastAsia="MTSYN"/>
          <w:sz w:val="24"/>
          <w:szCs w:val="24"/>
        </w:rPr>
        <w:t xml:space="preserve"> </w:t>
      </w:r>
      <w:r w:rsidR="00AB622E" w:rsidRPr="00FA74D3">
        <w:rPr>
          <w:rFonts w:eastAsia="MTSYN"/>
          <w:sz w:val="24"/>
          <w:szCs w:val="24"/>
          <w:highlight w:val="yellow"/>
        </w:rPr>
        <w:t>￢</w:t>
      </w:r>
      <w:r w:rsidR="00AB622E" w:rsidRPr="00FA74D3">
        <w:rPr>
          <w:i/>
          <w:iCs/>
          <w:sz w:val="24"/>
          <w:szCs w:val="24"/>
          <w:highlight w:val="yellow"/>
        </w:rPr>
        <w:t>e</w:t>
      </w:r>
      <w:proofErr w:type="gramStart"/>
      <w:r w:rsidR="00AB622E">
        <w:rPr>
          <w:i/>
          <w:iCs/>
          <w:sz w:val="24"/>
          <w:szCs w:val="24"/>
        </w:rPr>
        <w:t xml:space="preserve">   (</w:t>
      </w:r>
      <w:proofErr w:type="gramEnd"/>
      <w:r w:rsidR="00AB622E">
        <w:rPr>
          <w:i/>
          <w:iCs/>
          <w:sz w:val="24"/>
          <w:szCs w:val="24"/>
        </w:rPr>
        <w:t xml:space="preserve">p </w:t>
      </w:r>
      <w:r w:rsidR="00AB622E" w:rsidRPr="00C7726C">
        <w:rPr>
          <w:rFonts w:ascii="MTSYN" w:eastAsia="MTSYN" w:cs="MTSYN" w:hint="eastAsia"/>
          <w:sz w:val="24"/>
          <w:szCs w:val="24"/>
        </w:rPr>
        <w:t>→</w:t>
      </w:r>
      <w:r w:rsidR="00AB622E">
        <w:rPr>
          <w:rFonts w:ascii="MTSYN" w:eastAsia="MTSYN" w:cs="MTSYN"/>
          <w:sz w:val="24"/>
          <w:szCs w:val="24"/>
        </w:rPr>
        <w:t xml:space="preserve"> q is q unless </w:t>
      </w:r>
      <w:r w:rsidR="00AB622E" w:rsidRPr="00AB622E">
        <w:rPr>
          <w:rFonts w:eastAsia="MTSYN"/>
          <w:sz w:val="24"/>
          <w:szCs w:val="24"/>
        </w:rPr>
        <w:t>￢</w:t>
      </w:r>
      <w:r w:rsidR="00AB622E" w:rsidRPr="00AB622E">
        <w:rPr>
          <w:rFonts w:eastAsia="MTSYN"/>
          <w:sz w:val="24"/>
          <w:szCs w:val="24"/>
        </w:rPr>
        <w:t>p</w:t>
      </w:r>
      <w:r w:rsidR="00AB622E">
        <w:rPr>
          <w:rFonts w:eastAsia="MTSYN"/>
          <w:sz w:val="24"/>
          <w:szCs w:val="24"/>
        </w:rPr>
        <w:t xml:space="preserve"> )</w:t>
      </w:r>
    </w:p>
    <w:p w:rsidR="00966A1B" w:rsidRDefault="00966A1B" w:rsidP="00966A1B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:rsidR="00966A1B" w:rsidRPr="00FA74D3" w:rsidRDefault="00966A1B" w:rsidP="00966A1B">
      <w:pPr>
        <w:pStyle w:val="ListParagraph"/>
        <w:numPr>
          <w:ilvl w:val="0"/>
          <w:numId w:val="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A74D3">
        <w:rPr>
          <w:rFonts w:ascii="Times New Roman" w:hAnsi="Times New Roman" w:cs="Times New Roman"/>
          <w:sz w:val="24"/>
          <w:szCs w:val="24"/>
        </w:rPr>
        <w:t>Express these system specifications using the propositions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74D3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FA74D3">
        <w:rPr>
          <w:rFonts w:ascii="Times New Roman" w:hAnsi="Times New Roman" w:cs="Times New Roman"/>
          <w:sz w:val="24"/>
          <w:szCs w:val="24"/>
        </w:rPr>
        <w:t xml:space="preserve">“The message is scanned for viruses” and </w:t>
      </w:r>
      <w:r w:rsidRPr="00FA74D3">
        <w:rPr>
          <w:rFonts w:ascii="Times New Roman" w:hAnsi="Times New Roman" w:cs="Times New Roman"/>
          <w:i/>
          <w:iCs/>
          <w:sz w:val="24"/>
          <w:szCs w:val="24"/>
        </w:rPr>
        <w:t xml:space="preserve">q </w:t>
      </w:r>
      <w:r w:rsidRPr="00FA74D3">
        <w:rPr>
          <w:rFonts w:ascii="Times New Roman" w:hAnsi="Times New Roman" w:cs="Times New Roman"/>
          <w:sz w:val="24"/>
          <w:szCs w:val="24"/>
        </w:rPr>
        <w:t>“The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74D3">
        <w:rPr>
          <w:rFonts w:ascii="Times New Roman" w:hAnsi="Times New Roman" w:cs="Times New Roman"/>
          <w:sz w:val="24"/>
          <w:szCs w:val="24"/>
        </w:rPr>
        <w:t>message was sent from an unknown system” together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A74D3">
        <w:rPr>
          <w:rFonts w:ascii="Times New Roman" w:hAnsi="Times New Roman" w:cs="Times New Roman"/>
          <w:sz w:val="24"/>
          <w:szCs w:val="24"/>
        </w:rPr>
        <w:t>with logical connectives (including negations).</w:t>
      </w:r>
    </w:p>
    <w:p w:rsidR="00966A1B" w:rsidRPr="00FA74D3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FA74D3">
        <w:rPr>
          <w:b/>
          <w:bCs/>
          <w:sz w:val="24"/>
          <w:szCs w:val="24"/>
        </w:rPr>
        <w:t xml:space="preserve">a) </w:t>
      </w:r>
      <w:r w:rsidRPr="00FA74D3">
        <w:rPr>
          <w:sz w:val="24"/>
          <w:szCs w:val="24"/>
        </w:rPr>
        <w:t>“The message is scanned for viruses whenever the message was sent from an unknown system.”</w:t>
      </w:r>
    </w:p>
    <w:p w:rsidR="00966A1B" w:rsidRPr="00FA74D3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FA74D3">
        <w:rPr>
          <w:b/>
          <w:bCs/>
          <w:sz w:val="24"/>
          <w:szCs w:val="24"/>
        </w:rPr>
        <w:t xml:space="preserve">b) </w:t>
      </w:r>
      <w:r w:rsidRPr="00FA74D3">
        <w:rPr>
          <w:sz w:val="24"/>
          <w:szCs w:val="24"/>
        </w:rPr>
        <w:t>“The message was sent from an unknown system but</w:t>
      </w:r>
      <w:r>
        <w:rPr>
          <w:sz w:val="24"/>
          <w:szCs w:val="24"/>
        </w:rPr>
        <w:t xml:space="preserve"> </w:t>
      </w:r>
      <w:r w:rsidRPr="00FA74D3">
        <w:rPr>
          <w:sz w:val="24"/>
          <w:szCs w:val="24"/>
        </w:rPr>
        <w:t>it was not scanned for viruses.”</w:t>
      </w:r>
      <w:r w:rsidR="0084235F">
        <w:rPr>
          <w:sz w:val="24"/>
          <w:szCs w:val="24"/>
        </w:rPr>
        <w:t xml:space="preserve"> </w:t>
      </w:r>
    </w:p>
    <w:p w:rsidR="00966A1B" w:rsidRPr="00FA74D3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FA74D3">
        <w:rPr>
          <w:b/>
          <w:bCs/>
          <w:sz w:val="24"/>
          <w:szCs w:val="24"/>
        </w:rPr>
        <w:t xml:space="preserve">c) </w:t>
      </w:r>
      <w:r w:rsidRPr="00FA74D3">
        <w:rPr>
          <w:sz w:val="24"/>
          <w:szCs w:val="24"/>
        </w:rPr>
        <w:t>“It is necessary to scan the message for viruses whenever</w:t>
      </w:r>
      <w:r>
        <w:rPr>
          <w:sz w:val="24"/>
          <w:szCs w:val="24"/>
        </w:rPr>
        <w:t xml:space="preserve"> </w:t>
      </w:r>
      <w:r w:rsidRPr="00FA74D3">
        <w:rPr>
          <w:sz w:val="24"/>
          <w:szCs w:val="24"/>
        </w:rPr>
        <w:t>it was sent from an unknown system.”</w:t>
      </w:r>
    </w:p>
    <w:p w:rsidR="00966A1B" w:rsidRPr="00FA74D3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FA74D3">
        <w:rPr>
          <w:b/>
          <w:bCs/>
          <w:sz w:val="24"/>
          <w:szCs w:val="24"/>
        </w:rPr>
        <w:t xml:space="preserve">d) </w:t>
      </w:r>
      <w:r w:rsidRPr="00FA74D3">
        <w:rPr>
          <w:sz w:val="24"/>
          <w:szCs w:val="24"/>
        </w:rPr>
        <w:t>“When a message is not sent from an unknown system</w:t>
      </w:r>
      <w:r>
        <w:rPr>
          <w:sz w:val="24"/>
          <w:szCs w:val="24"/>
        </w:rPr>
        <w:t xml:space="preserve"> </w:t>
      </w:r>
      <w:r w:rsidRPr="00FA74D3">
        <w:rPr>
          <w:sz w:val="24"/>
          <w:szCs w:val="24"/>
        </w:rPr>
        <w:t>it is not scanned for viruses.”</w:t>
      </w:r>
    </w:p>
    <w:p w:rsidR="00966A1B" w:rsidRDefault="00966A1B" w:rsidP="00966A1B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966A1B" w:rsidRPr="00FA74D3" w:rsidRDefault="00966A1B" w:rsidP="00966A1B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FA74D3">
        <w:rPr>
          <w:b/>
          <w:bCs/>
          <w:sz w:val="24"/>
          <w:szCs w:val="24"/>
          <w:highlight w:val="yellow"/>
        </w:rPr>
        <w:t xml:space="preserve">a) </w:t>
      </w:r>
      <w:r w:rsidRPr="00FA74D3">
        <w:rPr>
          <w:i/>
          <w:iCs/>
          <w:sz w:val="24"/>
          <w:szCs w:val="24"/>
          <w:highlight w:val="yellow"/>
        </w:rPr>
        <w:t xml:space="preserve">q </w:t>
      </w:r>
      <w:r w:rsidRPr="00FA74D3">
        <w:rPr>
          <w:rFonts w:eastAsia="MTSYN"/>
          <w:sz w:val="24"/>
          <w:szCs w:val="24"/>
          <w:highlight w:val="yellow"/>
        </w:rPr>
        <w:t>→</w:t>
      </w:r>
      <w:r w:rsidRPr="00FA74D3">
        <w:rPr>
          <w:i/>
          <w:iCs/>
          <w:sz w:val="24"/>
          <w:szCs w:val="24"/>
          <w:highlight w:val="yellow"/>
        </w:rPr>
        <w:t xml:space="preserve">p </w:t>
      </w:r>
      <w:r w:rsidRPr="00FA74D3">
        <w:rPr>
          <w:b/>
          <w:bCs/>
          <w:sz w:val="24"/>
          <w:szCs w:val="24"/>
          <w:highlight w:val="yellow"/>
        </w:rPr>
        <w:t xml:space="preserve">b) </w:t>
      </w:r>
      <w:r w:rsidRPr="00FA74D3">
        <w:rPr>
          <w:i/>
          <w:iCs/>
          <w:sz w:val="24"/>
          <w:szCs w:val="24"/>
          <w:highlight w:val="yellow"/>
        </w:rPr>
        <w:t xml:space="preserve">q </w:t>
      </w:r>
      <w:r>
        <w:rPr>
          <w:rFonts w:eastAsia="MTSYN"/>
          <w:sz w:val="24"/>
          <w:szCs w:val="24"/>
          <w:highlight w:val="yellow"/>
        </w:rPr>
        <w:t>^</w:t>
      </w:r>
      <w:r w:rsidRPr="00FA74D3">
        <w:rPr>
          <w:rFonts w:eastAsia="MTSYN"/>
          <w:sz w:val="24"/>
          <w:szCs w:val="24"/>
          <w:highlight w:val="yellow"/>
        </w:rPr>
        <w:t>￢</w:t>
      </w:r>
      <w:r w:rsidRPr="00FA74D3">
        <w:rPr>
          <w:i/>
          <w:iCs/>
          <w:sz w:val="24"/>
          <w:szCs w:val="24"/>
          <w:highlight w:val="yellow"/>
        </w:rPr>
        <w:t xml:space="preserve">p </w:t>
      </w:r>
      <w:r w:rsidRPr="00FA74D3">
        <w:rPr>
          <w:b/>
          <w:bCs/>
          <w:sz w:val="24"/>
          <w:szCs w:val="24"/>
          <w:highlight w:val="yellow"/>
        </w:rPr>
        <w:t xml:space="preserve">c) </w:t>
      </w:r>
      <w:r w:rsidRPr="00FA74D3">
        <w:rPr>
          <w:i/>
          <w:iCs/>
          <w:sz w:val="24"/>
          <w:szCs w:val="24"/>
          <w:highlight w:val="yellow"/>
        </w:rPr>
        <w:t xml:space="preserve">q </w:t>
      </w:r>
      <w:r w:rsidRPr="00FA74D3">
        <w:rPr>
          <w:rFonts w:eastAsia="MTSYN"/>
          <w:sz w:val="24"/>
          <w:szCs w:val="24"/>
          <w:highlight w:val="yellow"/>
        </w:rPr>
        <w:t>→</w:t>
      </w:r>
      <w:r w:rsidRPr="00FA74D3">
        <w:rPr>
          <w:i/>
          <w:iCs/>
          <w:sz w:val="24"/>
          <w:szCs w:val="24"/>
          <w:highlight w:val="yellow"/>
        </w:rPr>
        <w:t xml:space="preserve">p </w:t>
      </w:r>
      <w:r w:rsidRPr="00FA74D3">
        <w:rPr>
          <w:b/>
          <w:bCs/>
          <w:sz w:val="24"/>
          <w:szCs w:val="24"/>
          <w:highlight w:val="yellow"/>
        </w:rPr>
        <w:t xml:space="preserve">d) </w:t>
      </w:r>
      <w:r w:rsidRPr="00FA74D3">
        <w:rPr>
          <w:rFonts w:eastAsia="MTSYN"/>
          <w:sz w:val="24"/>
          <w:szCs w:val="24"/>
          <w:highlight w:val="yellow"/>
        </w:rPr>
        <w:t>￢</w:t>
      </w:r>
      <w:r w:rsidRPr="00FA74D3">
        <w:rPr>
          <w:i/>
          <w:iCs/>
          <w:sz w:val="24"/>
          <w:szCs w:val="24"/>
          <w:highlight w:val="yellow"/>
        </w:rPr>
        <w:t xml:space="preserve">q </w:t>
      </w:r>
      <w:r w:rsidRPr="00FA74D3">
        <w:rPr>
          <w:rFonts w:eastAsia="MTSYN"/>
          <w:sz w:val="24"/>
          <w:szCs w:val="24"/>
          <w:highlight w:val="yellow"/>
        </w:rPr>
        <w:t>→</w:t>
      </w:r>
      <w:r w:rsidRPr="00FA74D3">
        <w:rPr>
          <w:rFonts w:eastAsia="MTSYN"/>
          <w:sz w:val="24"/>
          <w:szCs w:val="24"/>
          <w:highlight w:val="yellow"/>
        </w:rPr>
        <w:t>￢</w:t>
      </w:r>
      <w:r w:rsidRPr="00FA74D3">
        <w:rPr>
          <w:i/>
          <w:iCs/>
          <w:sz w:val="24"/>
          <w:szCs w:val="24"/>
          <w:highlight w:val="yellow"/>
        </w:rPr>
        <w:t>p</w:t>
      </w:r>
    </w:p>
    <w:p w:rsidR="00966A1B" w:rsidRDefault="00966A1B" w:rsidP="00966A1B">
      <w:pPr>
        <w:autoSpaceDE w:val="0"/>
        <w:autoSpaceDN w:val="0"/>
        <w:adjustRightInd w:val="0"/>
        <w:rPr>
          <w:sz w:val="24"/>
          <w:szCs w:val="24"/>
        </w:rPr>
      </w:pPr>
    </w:p>
    <w:p w:rsidR="00966A1B" w:rsidRPr="007F6B9B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7F6B9B">
        <w:rPr>
          <w:sz w:val="24"/>
          <w:szCs w:val="24"/>
        </w:rPr>
        <w:t>Determine whether each of these conditional statements is true or false.</w:t>
      </w:r>
    </w:p>
    <w:p w:rsidR="00966A1B" w:rsidRPr="007F6B9B" w:rsidRDefault="00966A1B" w:rsidP="00966A1B">
      <w:pPr>
        <w:autoSpaceDE w:val="0"/>
        <w:autoSpaceDN w:val="0"/>
        <w:adjustRightInd w:val="0"/>
        <w:ind w:left="720" w:firstLine="720"/>
        <w:rPr>
          <w:sz w:val="24"/>
          <w:szCs w:val="24"/>
        </w:rPr>
      </w:pPr>
      <w:r w:rsidRPr="007F6B9B">
        <w:rPr>
          <w:b/>
          <w:bCs/>
          <w:sz w:val="24"/>
          <w:szCs w:val="24"/>
        </w:rPr>
        <w:t xml:space="preserve">a) </w:t>
      </w:r>
      <w:r w:rsidRPr="007F6B9B">
        <w:rPr>
          <w:sz w:val="24"/>
          <w:szCs w:val="24"/>
        </w:rPr>
        <w:t xml:space="preserve">If 1 </w:t>
      </w:r>
      <w:r w:rsidRPr="007F6B9B">
        <w:rPr>
          <w:rFonts w:ascii="MTSYN" w:eastAsia="MTSYN" w:cs="MTSYN"/>
          <w:sz w:val="24"/>
          <w:szCs w:val="24"/>
        </w:rPr>
        <w:t xml:space="preserve">+ </w:t>
      </w:r>
      <w:r w:rsidRPr="007F6B9B">
        <w:rPr>
          <w:sz w:val="24"/>
          <w:szCs w:val="24"/>
        </w:rPr>
        <w:t xml:space="preserve">1 </w:t>
      </w:r>
      <w:r w:rsidRPr="007F6B9B">
        <w:rPr>
          <w:rFonts w:ascii="MTSYN" w:eastAsia="MTSYN" w:cs="MTSYN"/>
          <w:sz w:val="24"/>
          <w:szCs w:val="24"/>
        </w:rPr>
        <w:t xml:space="preserve">= </w:t>
      </w:r>
      <w:r w:rsidRPr="007F6B9B">
        <w:rPr>
          <w:sz w:val="24"/>
          <w:szCs w:val="24"/>
        </w:rPr>
        <w:t xml:space="preserve">2, then 2 </w:t>
      </w:r>
      <w:r w:rsidRPr="007F6B9B">
        <w:rPr>
          <w:rFonts w:ascii="MTSYN" w:eastAsia="MTSYN" w:cs="MTSYN"/>
          <w:sz w:val="24"/>
          <w:szCs w:val="24"/>
        </w:rPr>
        <w:t xml:space="preserve">+ </w:t>
      </w:r>
      <w:r w:rsidRPr="007F6B9B">
        <w:rPr>
          <w:sz w:val="24"/>
          <w:szCs w:val="24"/>
        </w:rPr>
        <w:t xml:space="preserve">2 </w:t>
      </w:r>
      <w:r w:rsidRPr="007F6B9B">
        <w:rPr>
          <w:rFonts w:ascii="MTSYN" w:eastAsia="MTSYN" w:cs="MTSYN"/>
          <w:sz w:val="24"/>
          <w:szCs w:val="24"/>
        </w:rPr>
        <w:t xml:space="preserve">= </w:t>
      </w:r>
      <w:r w:rsidRPr="007F6B9B">
        <w:rPr>
          <w:sz w:val="24"/>
          <w:szCs w:val="24"/>
        </w:rPr>
        <w:t>5.</w:t>
      </w:r>
    </w:p>
    <w:p w:rsidR="00966A1B" w:rsidRPr="007F6B9B" w:rsidRDefault="00966A1B" w:rsidP="00966A1B">
      <w:pPr>
        <w:autoSpaceDE w:val="0"/>
        <w:autoSpaceDN w:val="0"/>
        <w:adjustRightInd w:val="0"/>
        <w:ind w:left="1440"/>
        <w:rPr>
          <w:sz w:val="24"/>
          <w:szCs w:val="24"/>
        </w:rPr>
      </w:pPr>
      <w:r w:rsidRPr="007F6B9B">
        <w:rPr>
          <w:b/>
          <w:bCs/>
          <w:sz w:val="24"/>
          <w:szCs w:val="24"/>
        </w:rPr>
        <w:t xml:space="preserve">b) </w:t>
      </w:r>
      <w:r w:rsidRPr="007F6B9B">
        <w:rPr>
          <w:sz w:val="24"/>
          <w:szCs w:val="24"/>
        </w:rPr>
        <w:t xml:space="preserve">If 1 </w:t>
      </w:r>
      <w:r w:rsidRPr="007F6B9B">
        <w:rPr>
          <w:rFonts w:ascii="MTSYN" w:eastAsia="MTSYN" w:cs="MTSYN"/>
          <w:sz w:val="24"/>
          <w:szCs w:val="24"/>
        </w:rPr>
        <w:t xml:space="preserve">+ </w:t>
      </w:r>
      <w:r w:rsidRPr="007F6B9B">
        <w:rPr>
          <w:sz w:val="24"/>
          <w:szCs w:val="24"/>
        </w:rPr>
        <w:t xml:space="preserve">1 </w:t>
      </w:r>
      <w:r w:rsidRPr="007F6B9B">
        <w:rPr>
          <w:rFonts w:ascii="MTSYN" w:eastAsia="MTSYN" w:cs="MTSYN"/>
          <w:sz w:val="24"/>
          <w:szCs w:val="24"/>
        </w:rPr>
        <w:t xml:space="preserve">= </w:t>
      </w:r>
      <w:r w:rsidRPr="007F6B9B">
        <w:rPr>
          <w:sz w:val="24"/>
          <w:szCs w:val="24"/>
        </w:rPr>
        <w:t xml:space="preserve">3, then 2 </w:t>
      </w:r>
      <w:r w:rsidRPr="007F6B9B">
        <w:rPr>
          <w:rFonts w:ascii="MTSYN" w:eastAsia="MTSYN" w:cs="MTSYN"/>
          <w:sz w:val="24"/>
          <w:szCs w:val="24"/>
        </w:rPr>
        <w:t xml:space="preserve">+ </w:t>
      </w:r>
      <w:r w:rsidRPr="007F6B9B">
        <w:rPr>
          <w:sz w:val="24"/>
          <w:szCs w:val="24"/>
        </w:rPr>
        <w:t xml:space="preserve">2 </w:t>
      </w:r>
      <w:r w:rsidRPr="007F6B9B">
        <w:rPr>
          <w:rFonts w:ascii="MTSYN" w:eastAsia="MTSYN" w:cs="MTSYN"/>
          <w:sz w:val="24"/>
          <w:szCs w:val="24"/>
        </w:rPr>
        <w:t xml:space="preserve">= </w:t>
      </w:r>
      <w:r w:rsidRPr="007F6B9B">
        <w:rPr>
          <w:sz w:val="24"/>
          <w:szCs w:val="24"/>
        </w:rPr>
        <w:t>4.</w:t>
      </w:r>
    </w:p>
    <w:p w:rsidR="00966A1B" w:rsidRPr="007F6B9B" w:rsidRDefault="00966A1B" w:rsidP="00966A1B">
      <w:pPr>
        <w:autoSpaceDE w:val="0"/>
        <w:autoSpaceDN w:val="0"/>
        <w:adjustRightInd w:val="0"/>
        <w:ind w:left="720" w:firstLine="720"/>
        <w:rPr>
          <w:sz w:val="24"/>
          <w:szCs w:val="24"/>
        </w:rPr>
      </w:pPr>
      <w:r w:rsidRPr="007F6B9B">
        <w:rPr>
          <w:b/>
          <w:bCs/>
          <w:sz w:val="24"/>
          <w:szCs w:val="24"/>
        </w:rPr>
        <w:t xml:space="preserve">c) </w:t>
      </w:r>
      <w:r w:rsidRPr="007F6B9B">
        <w:rPr>
          <w:sz w:val="24"/>
          <w:szCs w:val="24"/>
        </w:rPr>
        <w:t xml:space="preserve">If 1 </w:t>
      </w:r>
      <w:r w:rsidRPr="007F6B9B">
        <w:rPr>
          <w:rFonts w:ascii="MTSYN" w:eastAsia="MTSYN" w:cs="MTSYN"/>
          <w:sz w:val="24"/>
          <w:szCs w:val="24"/>
        </w:rPr>
        <w:t xml:space="preserve">+ </w:t>
      </w:r>
      <w:r w:rsidRPr="007F6B9B">
        <w:rPr>
          <w:sz w:val="24"/>
          <w:szCs w:val="24"/>
        </w:rPr>
        <w:t xml:space="preserve">1 </w:t>
      </w:r>
      <w:r w:rsidRPr="007F6B9B">
        <w:rPr>
          <w:rFonts w:ascii="MTSYN" w:eastAsia="MTSYN" w:cs="MTSYN"/>
          <w:sz w:val="24"/>
          <w:szCs w:val="24"/>
        </w:rPr>
        <w:t xml:space="preserve">= </w:t>
      </w:r>
      <w:r w:rsidRPr="007F6B9B">
        <w:rPr>
          <w:sz w:val="24"/>
          <w:szCs w:val="24"/>
        </w:rPr>
        <w:t xml:space="preserve">3, then 2 </w:t>
      </w:r>
      <w:r w:rsidRPr="007F6B9B">
        <w:rPr>
          <w:rFonts w:ascii="MTSYN" w:eastAsia="MTSYN" w:cs="MTSYN"/>
          <w:sz w:val="24"/>
          <w:szCs w:val="24"/>
        </w:rPr>
        <w:t xml:space="preserve">+ </w:t>
      </w:r>
      <w:r w:rsidRPr="007F6B9B">
        <w:rPr>
          <w:sz w:val="24"/>
          <w:szCs w:val="24"/>
        </w:rPr>
        <w:t xml:space="preserve">2 </w:t>
      </w:r>
      <w:r w:rsidRPr="007F6B9B">
        <w:rPr>
          <w:rFonts w:ascii="MTSYN" w:eastAsia="MTSYN" w:cs="MTSYN"/>
          <w:sz w:val="24"/>
          <w:szCs w:val="24"/>
        </w:rPr>
        <w:t xml:space="preserve">= </w:t>
      </w:r>
      <w:r w:rsidRPr="007F6B9B">
        <w:rPr>
          <w:sz w:val="24"/>
          <w:szCs w:val="24"/>
        </w:rPr>
        <w:t>5.</w:t>
      </w:r>
    </w:p>
    <w:p w:rsidR="00966A1B" w:rsidRDefault="00966A1B" w:rsidP="00966A1B">
      <w:pPr>
        <w:autoSpaceDE w:val="0"/>
        <w:autoSpaceDN w:val="0"/>
        <w:adjustRightInd w:val="0"/>
        <w:ind w:left="720" w:firstLine="720"/>
        <w:rPr>
          <w:sz w:val="24"/>
          <w:szCs w:val="24"/>
        </w:rPr>
      </w:pPr>
      <w:r w:rsidRPr="007F6B9B">
        <w:rPr>
          <w:b/>
          <w:bCs/>
          <w:sz w:val="24"/>
          <w:szCs w:val="24"/>
        </w:rPr>
        <w:t xml:space="preserve">d) </w:t>
      </w:r>
      <w:r w:rsidRPr="007F6B9B">
        <w:rPr>
          <w:sz w:val="24"/>
          <w:szCs w:val="24"/>
        </w:rPr>
        <w:t xml:space="preserve">If monkeys can fly, then 1 </w:t>
      </w:r>
      <w:r w:rsidRPr="007F6B9B">
        <w:rPr>
          <w:rFonts w:ascii="MTSYN" w:eastAsia="MTSYN" w:cs="MTSYN"/>
          <w:sz w:val="24"/>
          <w:szCs w:val="24"/>
        </w:rPr>
        <w:t xml:space="preserve">+ </w:t>
      </w:r>
      <w:r w:rsidRPr="007F6B9B">
        <w:rPr>
          <w:sz w:val="24"/>
          <w:szCs w:val="24"/>
        </w:rPr>
        <w:t xml:space="preserve">1 </w:t>
      </w:r>
      <w:r w:rsidRPr="007F6B9B">
        <w:rPr>
          <w:rFonts w:ascii="MTSYN" w:eastAsia="MTSYN" w:cs="MTSYN"/>
          <w:sz w:val="24"/>
          <w:szCs w:val="24"/>
        </w:rPr>
        <w:t xml:space="preserve">= </w:t>
      </w:r>
      <w:r w:rsidRPr="007F6B9B">
        <w:rPr>
          <w:sz w:val="24"/>
          <w:szCs w:val="24"/>
        </w:rPr>
        <w:t>3.</w:t>
      </w:r>
    </w:p>
    <w:p w:rsidR="00966A1B" w:rsidRDefault="00966A1B" w:rsidP="00574ABE">
      <w:pPr>
        <w:autoSpaceDE w:val="0"/>
        <w:autoSpaceDN w:val="0"/>
        <w:adjustRightInd w:val="0"/>
        <w:ind w:firstLine="720"/>
        <w:rPr>
          <w:sz w:val="19"/>
          <w:szCs w:val="19"/>
        </w:rPr>
      </w:pPr>
      <w:r>
        <w:rPr>
          <w:b/>
          <w:bCs/>
          <w:sz w:val="19"/>
          <w:szCs w:val="19"/>
        </w:rPr>
        <w:t>a</w:t>
      </w:r>
      <w:r w:rsidRPr="00886063">
        <w:rPr>
          <w:b/>
          <w:bCs/>
          <w:sz w:val="19"/>
          <w:szCs w:val="19"/>
          <w:highlight w:val="yellow"/>
        </w:rPr>
        <w:t xml:space="preserve">) </w:t>
      </w:r>
      <w:r w:rsidRPr="00886063">
        <w:rPr>
          <w:sz w:val="19"/>
          <w:szCs w:val="19"/>
          <w:highlight w:val="yellow"/>
        </w:rPr>
        <w:t xml:space="preserve">False 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 w:rsidRPr="00886063">
        <w:rPr>
          <w:b/>
          <w:bCs/>
          <w:sz w:val="19"/>
          <w:szCs w:val="19"/>
          <w:highlight w:val="yellow"/>
        </w:rPr>
        <w:t xml:space="preserve">b) </w:t>
      </w:r>
      <w:r w:rsidRPr="00886063">
        <w:rPr>
          <w:sz w:val="19"/>
          <w:szCs w:val="19"/>
          <w:highlight w:val="yellow"/>
        </w:rPr>
        <w:t>True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 w:rsidRPr="00886063">
        <w:rPr>
          <w:sz w:val="19"/>
          <w:szCs w:val="19"/>
          <w:highlight w:val="yellow"/>
        </w:rPr>
        <w:t xml:space="preserve"> </w:t>
      </w:r>
      <w:r w:rsidRPr="00886063">
        <w:rPr>
          <w:b/>
          <w:bCs/>
          <w:sz w:val="19"/>
          <w:szCs w:val="19"/>
          <w:highlight w:val="yellow"/>
        </w:rPr>
        <w:t xml:space="preserve">c) </w:t>
      </w:r>
      <w:r w:rsidRPr="00886063">
        <w:rPr>
          <w:sz w:val="19"/>
          <w:szCs w:val="19"/>
          <w:highlight w:val="yellow"/>
        </w:rPr>
        <w:t xml:space="preserve">True </w:t>
      </w:r>
      <w:r>
        <w:rPr>
          <w:sz w:val="19"/>
          <w:szCs w:val="19"/>
          <w:highlight w:val="yellow"/>
        </w:rPr>
        <w:tab/>
      </w:r>
      <w:r>
        <w:rPr>
          <w:sz w:val="19"/>
          <w:szCs w:val="19"/>
          <w:highlight w:val="yellow"/>
        </w:rPr>
        <w:tab/>
      </w:r>
      <w:r w:rsidRPr="00886063">
        <w:rPr>
          <w:b/>
          <w:bCs/>
          <w:sz w:val="19"/>
          <w:szCs w:val="19"/>
          <w:highlight w:val="yellow"/>
        </w:rPr>
        <w:t xml:space="preserve">d) </w:t>
      </w:r>
      <w:r w:rsidRPr="00886063">
        <w:rPr>
          <w:sz w:val="19"/>
          <w:szCs w:val="19"/>
          <w:highlight w:val="yellow"/>
        </w:rPr>
        <w:t>True</w:t>
      </w:r>
    </w:p>
    <w:p w:rsidR="00966A1B" w:rsidRDefault="00966A1B" w:rsidP="00966A1B">
      <w:pPr>
        <w:autoSpaceDE w:val="0"/>
        <w:autoSpaceDN w:val="0"/>
        <w:adjustRightInd w:val="0"/>
        <w:rPr>
          <w:sz w:val="19"/>
          <w:szCs w:val="19"/>
        </w:rPr>
      </w:pPr>
    </w:p>
    <w:p w:rsidR="00966A1B" w:rsidRPr="002A5495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2A5495">
        <w:rPr>
          <w:sz w:val="24"/>
          <w:szCs w:val="24"/>
        </w:rPr>
        <w:t>State the converse, contrapositive, and inverse of each of these conditional statements.</w:t>
      </w:r>
    </w:p>
    <w:p w:rsidR="00966A1B" w:rsidRPr="002A5495" w:rsidRDefault="00966A1B" w:rsidP="00966A1B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495">
        <w:rPr>
          <w:rFonts w:ascii="Times New Roman" w:hAnsi="Times New Roman" w:cs="Times New Roman"/>
          <w:b/>
          <w:bCs/>
          <w:sz w:val="24"/>
          <w:szCs w:val="24"/>
        </w:rPr>
        <w:t xml:space="preserve">a) </w:t>
      </w:r>
      <w:r w:rsidRPr="002A5495">
        <w:rPr>
          <w:rFonts w:ascii="Times New Roman" w:hAnsi="Times New Roman" w:cs="Times New Roman"/>
          <w:sz w:val="24"/>
          <w:szCs w:val="24"/>
        </w:rPr>
        <w:t>If it snows tonight, then I will stay at home.</w:t>
      </w:r>
    </w:p>
    <w:p w:rsidR="00966A1B" w:rsidRPr="002A5495" w:rsidRDefault="00966A1B" w:rsidP="00966A1B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495">
        <w:rPr>
          <w:rFonts w:ascii="Times New Roman" w:hAnsi="Times New Roman" w:cs="Times New Roman"/>
          <w:b/>
          <w:bCs/>
          <w:sz w:val="24"/>
          <w:szCs w:val="24"/>
        </w:rPr>
        <w:t xml:space="preserve">b) </w:t>
      </w:r>
      <w:r w:rsidRPr="002A5495">
        <w:rPr>
          <w:rFonts w:ascii="Times New Roman" w:hAnsi="Times New Roman" w:cs="Times New Roman"/>
          <w:sz w:val="24"/>
          <w:szCs w:val="24"/>
        </w:rPr>
        <w:t>I go to the beach whenever it is a sunny summer day.</w:t>
      </w:r>
    </w:p>
    <w:p w:rsidR="00966A1B" w:rsidRPr="002A5495" w:rsidRDefault="00966A1B" w:rsidP="00966A1B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869BF">
        <w:rPr>
          <w:rFonts w:ascii="Times New Roman" w:hAnsi="Times New Roman" w:cs="Times New Roman"/>
          <w:b/>
          <w:bCs/>
          <w:color w:val="FF0000"/>
          <w:sz w:val="24"/>
          <w:szCs w:val="24"/>
        </w:rPr>
        <w:t>c)</w:t>
      </w:r>
      <w:r w:rsidRPr="002A549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A5495">
        <w:rPr>
          <w:rFonts w:ascii="Times New Roman" w:hAnsi="Times New Roman" w:cs="Times New Roman"/>
          <w:sz w:val="24"/>
          <w:szCs w:val="24"/>
        </w:rPr>
        <w:t>When I stay up late, it is necessary that I sleep until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5495">
        <w:rPr>
          <w:rFonts w:ascii="Times New Roman" w:hAnsi="Times New Roman" w:cs="Times New Roman"/>
          <w:sz w:val="24"/>
          <w:szCs w:val="24"/>
        </w:rPr>
        <w:t>noon.</w:t>
      </w:r>
    </w:p>
    <w:p w:rsidR="00966A1B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:rsidR="00197766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  <w:highlight w:val="yellow"/>
        </w:rPr>
      </w:pPr>
      <w:r w:rsidRPr="002A5495">
        <w:rPr>
          <w:sz w:val="24"/>
          <w:szCs w:val="24"/>
          <w:highlight w:val="yellow"/>
        </w:rPr>
        <w:t xml:space="preserve">a) Converse: If I stay home, then it will snow tonight. Contrapositive: If I do not stay at home, then it will not snow tonight. Inverse: If it does not snow tonight, then I will not stay home. </w:t>
      </w:r>
    </w:p>
    <w:p w:rsidR="00197766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  <w:highlight w:val="yellow"/>
        </w:rPr>
      </w:pPr>
      <w:r w:rsidRPr="002A5495">
        <w:rPr>
          <w:sz w:val="24"/>
          <w:szCs w:val="24"/>
          <w:highlight w:val="yellow"/>
        </w:rPr>
        <w:lastRenderedPageBreak/>
        <w:t xml:space="preserve">b) Converse: Whenever I go to the beach, it is a sunny summer day. Contrapositive: Whenever I do not go to the beach, it is not a sunny summer day. Inverse: Whenever it is not a sunny day, I do not go to the beach. </w:t>
      </w:r>
    </w:p>
    <w:p w:rsidR="00966A1B" w:rsidRPr="002A5495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bookmarkStart w:id="0" w:name="_GoBack"/>
      <w:bookmarkEnd w:id="0"/>
      <w:r w:rsidRPr="002A5495">
        <w:rPr>
          <w:sz w:val="24"/>
          <w:szCs w:val="24"/>
          <w:highlight w:val="yellow"/>
        </w:rPr>
        <w:t>c) Converse: If I sleep until noon, then I stayed up late. Contrapositive: If I do not sleep until noon, then I did not stay up late. Inverse: If I don’t stay up late, then I don’t sleep until noon.</w:t>
      </w:r>
    </w:p>
    <w:p w:rsidR="00966A1B" w:rsidRDefault="00966A1B" w:rsidP="00966A1B">
      <w:pPr>
        <w:autoSpaceDE w:val="0"/>
        <w:autoSpaceDN w:val="0"/>
        <w:adjustRightInd w:val="0"/>
        <w:jc w:val="both"/>
        <w:rPr>
          <w:sz w:val="24"/>
          <w:szCs w:val="24"/>
        </w:rPr>
      </w:pPr>
    </w:p>
    <w:p w:rsidR="00966A1B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:rsidR="00AD4B0A" w:rsidRDefault="00AD4B0A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:rsidR="00966A1B" w:rsidRPr="00BC7AC7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C7726C">
        <w:rPr>
          <w:sz w:val="24"/>
          <w:szCs w:val="24"/>
        </w:rPr>
        <w:t xml:space="preserve">Show that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(p </w:t>
      </w:r>
      <w:r w:rsidRPr="00C7726C">
        <w:rPr>
          <w:rFonts w:ascii="MTSYN" w:eastAsia="MTSYN" w:cs="MTSYN" w:hint="eastAsia"/>
          <w:sz w:val="24"/>
          <w:szCs w:val="24"/>
        </w:rPr>
        <w:t>→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r) </w:t>
      </w:r>
      <w:r w:rsidRPr="00C7726C">
        <w:rPr>
          <w:rFonts w:ascii="MTSYN" w:eastAsia="MTSYN" w:cs="MTSYN" w:hint="eastAsia"/>
          <w:sz w:val="24"/>
          <w:szCs w:val="24"/>
        </w:rPr>
        <w:t>∧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(q </w:t>
      </w:r>
      <w:r w:rsidRPr="00C7726C">
        <w:rPr>
          <w:rFonts w:ascii="MTSYN" w:eastAsia="MTSYN" w:cs="MTSYN" w:hint="eastAsia"/>
          <w:sz w:val="24"/>
          <w:szCs w:val="24"/>
        </w:rPr>
        <w:t>→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r) </w:t>
      </w:r>
      <w:r w:rsidRPr="00C7726C">
        <w:rPr>
          <w:sz w:val="24"/>
          <w:szCs w:val="24"/>
        </w:rPr>
        <w:t xml:space="preserve">and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(p </w:t>
      </w:r>
      <w:r w:rsidRPr="00C7726C">
        <w:rPr>
          <w:rFonts w:ascii="MTSYN" w:eastAsia="MTSYN" w:cs="MTSYN" w:hint="eastAsia"/>
          <w:sz w:val="24"/>
          <w:szCs w:val="24"/>
        </w:rPr>
        <w:t>∨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q) </w:t>
      </w:r>
      <w:r w:rsidRPr="00C7726C">
        <w:rPr>
          <w:rFonts w:ascii="MTSYN" w:eastAsia="MTSYN" w:cs="MTSYN" w:hint="eastAsia"/>
          <w:sz w:val="24"/>
          <w:szCs w:val="24"/>
        </w:rPr>
        <w:t>→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proofErr w:type="spellStart"/>
      <w:r w:rsidRPr="00C7726C">
        <w:rPr>
          <w:rFonts w:ascii="MTMI" w:hAnsi="MTMI" w:cs="MTMI"/>
          <w:i/>
          <w:iCs/>
          <w:sz w:val="24"/>
          <w:szCs w:val="24"/>
        </w:rPr>
        <w:t xml:space="preserve">r </w:t>
      </w:r>
      <w:r w:rsidRPr="00C7726C">
        <w:rPr>
          <w:sz w:val="24"/>
          <w:szCs w:val="24"/>
        </w:rPr>
        <w:t>are</w:t>
      </w:r>
      <w:proofErr w:type="spellEnd"/>
      <w:r w:rsidRPr="00C7726C">
        <w:rPr>
          <w:sz w:val="24"/>
          <w:szCs w:val="24"/>
        </w:rPr>
        <w:t xml:space="preserve"> logically equivalent</w:t>
      </w:r>
      <w:r>
        <w:rPr>
          <w:sz w:val="24"/>
          <w:szCs w:val="24"/>
        </w:rPr>
        <w:t xml:space="preserve"> using truth table</w:t>
      </w:r>
      <w:r w:rsidRPr="00C7726C">
        <w:rPr>
          <w:sz w:val="19"/>
          <w:szCs w:val="19"/>
        </w:rPr>
        <w:t>.</w:t>
      </w:r>
    </w:p>
    <w:p w:rsidR="00966A1B" w:rsidRPr="00C7726C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858894" cy="2247900"/>
            <wp:effectExtent l="19050" t="0" r="8506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2511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A1B" w:rsidRPr="00C7726C" w:rsidRDefault="00966A1B" w:rsidP="00966A1B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:rsidR="00966A1B" w:rsidRPr="00C7726C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C7726C">
        <w:rPr>
          <w:sz w:val="24"/>
          <w:szCs w:val="24"/>
        </w:rPr>
        <w:t xml:space="preserve">Show that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(p </w:t>
      </w:r>
      <w:r w:rsidRPr="00C7726C">
        <w:rPr>
          <w:rFonts w:ascii="MTSYN" w:eastAsia="MTSYN" w:cs="MTSYN" w:hint="eastAsia"/>
          <w:sz w:val="24"/>
          <w:szCs w:val="24"/>
        </w:rPr>
        <w:t>→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r) </w:t>
      </w:r>
      <w:r w:rsidRPr="00C7726C">
        <w:rPr>
          <w:rFonts w:ascii="MTSYN" w:eastAsia="MTSYN" w:cs="MTSYN" w:hint="eastAsia"/>
          <w:sz w:val="24"/>
          <w:szCs w:val="24"/>
        </w:rPr>
        <w:t>∨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(q </w:t>
      </w:r>
      <w:r w:rsidRPr="00C7726C">
        <w:rPr>
          <w:rFonts w:ascii="MTSYN" w:eastAsia="MTSYN" w:cs="MTSYN" w:hint="eastAsia"/>
          <w:sz w:val="24"/>
          <w:szCs w:val="24"/>
        </w:rPr>
        <w:t>→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r) </w:t>
      </w:r>
      <w:r w:rsidRPr="00C7726C">
        <w:rPr>
          <w:sz w:val="24"/>
          <w:szCs w:val="24"/>
        </w:rPr>
        <w:t xml:space="preserve">and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(p </w:t>
      </w:r>
      <w:r w:rsidRPr="00C7726C">
        <w:rPr>
          <w:rFonts w:ascii="MTSYN" w:eastAsia="MTSYN" w:cs="MTSYN" w:hint="eastAsia"/>
          <w:sz w:val="24"/>
          <w:szCs w:val="24"/>
        </w:rPr>
        <w:t>∧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r w:rsidRPr="00C7726C">
        <w:rPr>
          <w:rFonts w:ascii="MTMI" w:hAnsi="MTMI" w:cs="MTMI"/>
          <w:i/>
          <w:iCs/>
          <w:sz w:val="24"/>
          <w:szCs w:val="24"/>
        </w:rPr>
        <w:t xml:space="preserve">q) </w:t>
      </w:r>
      <w:r w:rsidRPr="00C7726C">
        <w:rPr>
          <w:rFonts w:ascii="MTSYN" w:eastAsia="MTSYN" w:cs="MTSYN" w:hint="eastAsia"/>
          <w:sz w:val="24"/>
          <w:szCs w:val="24"/>
        </w:rPr>
        <w:t>→</w:t>
      </w:r>
      <w:r w:rsidRPr="00C7726C">
        <w:rPr>
          <w:rFonts w:ascii="MTSYN" w:eastAsia="MTSYN" w:cs="MTSYN"/>
          <w:sz w:val="24"/>
          <w:szCs w:val="24"/>
        </w:rPr>
        <w:t xml:space="preserve"> </w:t>
      </w:r>
      <w:proofErr w:type="spellStart"/>
      <w:r w:rsidRPr="00C7726C">
        <w:rPr>
          <w:rFonts w:ascii="MTMI" w:hAnsi="MTMI" w:cs="MTMI"/>
          <w:i/>
          <w:iCs/>
          <w:sz w:val="24"/>
          <w:szCs w:val="24"/>
        </w:rPr>
        <w:t xml:space="preserve">r </w:t>
      </w:r>
      <w:r w:rsidRPr="00C7726C">
        <w:rPr>
          <w:sz w:val="24"/>
          <w:szCs w:val="24"/>
        </w:rPr>
        <w:t>are</w:t>
      </w:r>
      <w:proofErr w:type="spellEnd"/>
      <w:r w:rsidRPr="00C7726C">
        <w:rPr>
          <w:sz w:val="24"/>
          <w:szCs w:val="24"/>
        </w:rPr>
        <w:t xml:space="preserve"> logically</w:t>
      </w:r>
      <w:r>
        <w:rPr>
          <w:sz w:val="24"/>
          <w:szCs w:val="24"/>
        </w:rPr>
        <w:t xml:space="preserve"> </w:t>
      </w:r>
      <w:r w:rsidRPr="00C7726C">
        <w:rPr>
          <w:sz w:val="24"/>
          <w:szCs w:val="24"/>
        </w:rPr>
        <w:t>equivalent</w:t>
      </w:r>
      <w:r>
        <w:rPr>
          <w:sz w:val="24"/>
          <w:szCs w:val="24"/>
        </w:rPr>
        <w:t xml:space="preserve"> using truth table</w:t>
      </w:r>
    </w:p>
    <w:p w:rsidR="00966A1B" w:rsidRDefault="00966A1B" w:rsidP="00966A1B">
      <w:pPr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943600" cy="3209925"/>
            <wp:effectExtent l="1905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A1B" w:rsidRPr="00E76524" w:rsidRDefault="00966A1B" w:rsidP="00966A1B">
      <w:pPr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 w:rsidRPr="00E76524">
        <w:rPr>
          <w:sz w:val="24"/>
          <w:szCs w:val="24"/>
        </w:rPr>
        <w:t xml:space="preserve">Show that </w:t>
      </w:r>
      <w:r w:rsidRPr="00E76524">
        <w:rPr>
          <w:rFonts w:ascii="MTMI" w:hAnsi="MTMI" w:cs="MTMI"/>
          <w:i/>
          <w:iCs/>
          <w:sz w:val="24"/>
          <w:szCs w:val="24"/>
        </w:rPr>
        <w:t xml:space="preserve">(p </w:t>
      </w:r>
      <w:r w:rsidRPr="00E76524">
        <w:rPr>
          <w:rFonts w:ascii="MTSYN" w:eastAsia="MTSYN" w:cs="MTSYN" w:hint="eastAsia"/>
          <w:sz w:val="24"/>
          <w:szCs w:val="24"/>
        </w:rPr>
        <w:t>→</w:t>
      </w:r>
      <w:r w:rsidRPr="00E76524">
        <w:rPr>
          <w:rFonts w:ascii="MTSYN" w:eastAsia="MTSYN" w:cs="MTSYN"/>
          <w:sz w:val="24"/>
          <w:szCs w:val="24"/>
        </w:rPr>
        <w:t xml:space="preserve"> </w:t>
      </w:r>
      <w:r w:rsidRPr="00E76524">
        <w:rPr>
          <w:rFonts w:ascii="MTMI" w:hAnsi="MTMI" w:cs="MTMI"/>
          <w:i/>
          <w:iCs/>
          <w:sz w:val="24"/>
          <w:szCs w:val="24"/>
        </w:rPr>
        <w:t xml:space="preserve">q) </w:t>
      </w:r>
      <w:r w:rsidRPr="00E76524">
        <w:rPr>
          <w:rFonts w:ascii="MTSYN" w:eastAsia="MTSYN" w:cs="MTSYN" w:hint="eastAsia"/>
          <w:sz w:val="24"/>
          <w:szCs w:val="24"/>
        </w:rPr>
        <w:t>∧</w:t>
      </w:r>
      <w:r w:rsidRPr="00E76524">
        <w:rPr>
          <w:rFonts w:ascii="MTSYN" w:eastAsia="MTSYN" w:cs="MTSYN"/>
          <w:sz w:val="24"/>
          <w:szCs w:val="24"/>
        </w:rPr>
        <w:t xml:space="preserve"> </w:t>
      </w:r>
      <w:r w:rsidRPr="00E76524">
        <w:rPr>
          <w:rFonts w:ascii="MTMI" w:hAnsi="MTMI" w:cs="MTMI"/>
          <w:i/>
          <w:iCs/>
          <w:sz w:val="24"/>
          <w:szCs w:val="24"/>
        </w:rPr>
        <w:t xml:space="preserve">(q </w:t>
      </w:r>
      <w:r w:rsidRPr="00E76524">
        <w:rPr>
          <w:rFonts w:ascii="MTSYN" w:eastAsia="MTSYN" w:cs="MTSYN" w:hint="eastAsia"/>
          <w:sz w:val="24"/>
          <w:szCs w:val="24"/>
        </w:rPr>
        <w:t>→</w:t>
      </w:r>
      <w:r w:rsidRPr="00E76524">
        <w:rPr>
          <w:rFonts w:ascii="MTSYN" w:eastAsia="MTSYN" w:cs="MTSYN"/>
          <w:sz w:val="24"/>
          <w:szCs w:val="24"/>
        </w:rPr>
        <w:t xml:space="preserve"> </w:t>
      </w:r>
      <w:r w:rsidRPr="00E76524">
        <w:rPr>
          <w:rFonts w:ascii="MTMI" w:hAnsi="MTMI" w:cs="MTMI"/>
          <w:i/>
          <w:iCs/>
          <w:sz w:val="24"/>
          <w:szCs w:val="24"/>
        </w:rPr>
        <w:t xml:space="preserve">r) </w:t>
      </w:r>
      <w:r w:rsidRPr="00E76524">
        <w:rPr>
          <w:rFonts w:ascii="MTSYN" w:eastAsia="MTSYN" w:cs="MTSYN" w:hint="eastAsia"/>
          <w:sz w:val="24"/>
          <w:szCs w:val="24"/>
        </w:rPr>
        <w:t>→</w:t>
      </w:r>
      <w:r w:rsidRPr="00E76524">
        <w:rPr>
          <w:rFonts w:ascii="MTSYN" w:eastAsia="MTSYN" w:cs="MTSYN"/>
          <w:sz w:val="24"/>
          <w:szCs w:val="24"/>
        </w:rPr>
        <w:t xml:space="preserve"> </w:t>
      </w:r>
      <w:r w:rsidRPr="00E76524">
        <w:rPr>
          <w:rFonts w:ascii="MTMI" w:hAnsi="MTMI" w:cs="MTMI"/>
          <w:i/>
          <w:iCs/>
          <w:sz w:val="24"/>
          <w:szCs w:val="24"/>
        </w:rPr>
        <w:t xml:space="preserve">(p </w:t>
      </w:r>
      <w:r w:rsidRPr="00E76524">
        <w:rPr>
          <w:rFonts w:ascii="MTSYN" w:eastAsia="MTSYN" w:cs="MTSYN" w:hint="eastAsia"/>
          <w:sz w:val="24"/>
          <w:szCs w:val="24"/>
        </w:rPr>
        <w:t>→</w:t>
      </w:r>
      <w:r w:rsidRPr="00E76524">
        <w:rPr>
          <w:rFonts w:ascii="MTSYN" w:eastAsia="MTSYN" w:cs="MTSYN"/>
          <w:sz w:val="24"/>
          <w:szCs w:val="24"/>
        </w:rPr>
        <w:t xml:space="preserve"> </w:t>
      </w:r>
      <w:r w:rsidRPr="00E76524">
        <w:rPr>
          <w:rFonts w:ascii="MTMI" w:hAnsi="MTMI" w:cs="MTMI"/>
          <w:i/>
          <w:iCs/>
          <w:sz w:val="24"/>
          <w:szCs w:val="24"/>
        </w:rPr>
        <w:t xml:space="preserve">r) </w:t>
      </w:r>
      <w:r w:rsidRPr="00E76524">
        <w:rPr>
          <w:sz w:val="24"/>
          <w:szCs w:val="24"/>
        </w:rPr>
        <w:t>is a tautology</w:t>
      </w:r>
      <w:r>
        <w:rPr>
          <w:sz w:val="24"/>
          <w:szCs w:val="24"/>
        </w:rPr>
        <w:t xml:space="preserve"> using truth table</w:t>
      </w:r>
    </w:p>
    <w:p w:rsidR="00966A1B" w:rsidRPr="00945B34" w:rsidRDefault="00966A1B" w:rsidP="00966A1B">
      <w:pPr>
        <w:autoSpaceDE w:val="0"/>
        <w:autoSpaceDN w:val="0"/>
        <w:adjustRightInd w:val="0"/>
        <w:rPr>
          <w:sz w:val="24"/>
          <w:szCs w:val="24"/>
        </w:rPr>
      </w:pPr>
    </w:p>
    <w:p w:rsidR="00966A1B" w:rsidRDefault="00966A1B" w:rsidP="00966A1B">
      <w:pPr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4581525" cy="1752600"/>
            <wp:effectExtent l="19050" t="0" r="9525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6A1B" w:rsidRDefault="00966A1B" w:rsidP="00966A1B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66A1B" w:rsidRPr="00D72CF8" w:rsidRDefault="00966A1B" w:rsidP="00966A1B">
      <w:pPr>
        <w:pStyle w:val="ListParagraph"/>
        <w:numPr>
          <w:ilvl w:val="0"/>
          <w:numId w:val="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72CF8">
        <w:rPr>
          <w:rFonts w:ascii="Times New Roman" w:hAnsi="Times New Roman" w:cs="Times New Roman"/>
          <w:sz w:val="24"/>
          <w:szCs w:val="24"/>
        </w:rPr>
        <w:t>Use De Morgan’s laws to find the negation of each of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2CF8">
        <w:rPr>
          <w:rFonts w:ascii="Times New Roman" w:hAnsi="Times New Roman" w:cs="Times New Roman"/>
          <w:sz w:val="24"/>
          <w:szCs w:val="24"/>
        </w:rPr>
        <w:t>following statements.</w:t>
      </w:r>
    </w:p>
    <w:p w:rsidR="00966A1B" w:rsidRPr="00D72CF8" w:rsidRDefault="00966A1B" w:rsidP="00966A1B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D72CF8">
        <w:rPr>
          <w:b/>
          <w:bCs/>
          <w:sz w:val="24"/>
          <w:szCs w:val="24"/>
        </w:rPr>
        <w:t xml:space="preserve">a) </w:t>
      </w:r>
      <w:r w:rsidRPr="00D72CF8">
        <w:rPr>
          <w:sz w:val="24"/>
          <w:szCs w:val="24"/>
        </w:rPr>
        <w:t>Jan is rich and happy.</w:t>
      </w:r>
    </w:p>
    <w:p w:rsidR="00966A1B" w:rsidRDefault="00966A1B" w:rsidP="00966A1B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D72CF8">
        <w:rPr>
          <w:b/>
          <w:bCs/>
          <w:sz w:val="24"/>
          <w:szCs w:val="24"/>
        </w:rPr>
        <w:t xml:space="preserve">b) </w:t>
      </w:r>
      <w:r w:rsidRPr="00D72CF8">
        <w:rPr>
          <w:sz w:val="24"/>
          <w:szCs w:val="24"/>
        </w:rPr>
        <w:t>Carlos will bicycle or run tomorrow.</w:t>
      </w:r>
    </w:p>
    <w:p w:rsidR="000F6557" w:rsidRPr="000F6557" w:rsidRDefault="00966A1B" w:rsidP="000F6557">
      <w:pPr>
        <w:autoSpaceDE w:val="0"/>
        <w:autoSpaceDN w:val="0"/>
        <w:adjustRightInd w:val="0"/>
        <w:ind w:firstLine="720"/>
        <w:rPr>
          <w:sz w:val="24"/>
          <w:szCs w:val="24"/>
        </w:rPr>
      </w:pPr>
      <w:proofErr w:type="gramStart"/>
      <w:r w:rsidRPr="000F6557">
        <w:rPr>
          <w:b/>
          <w:bCs/>
          <w:sz w:val="24"/>
          <w:szCs w:val="24"/>
        </w:rPr>
        <w:t xml:space="preserve">c) </w:t>
      </w:r>
      <w:r w:rsidR="00EB6DC0">
        <w:rPr>
          <w:sz w:val="24"/>
          <w:szCs w:val="24"/>
        </w:rPr>
        <w:t>”</w:t>
      </w:r>
      <w:r w:rsidR="000F6557" w:rsidRPr="000F6557">
        <w:rPr>
          <w:sz w:val="24"/>
          <w:szCs w:val="24"/>
        </w:rPr>
        <w:t>If</w:t>
      </w:r>
      <w:proofErr w:type="gramEnd"/>
      <w:r w:rsidR="000F6557" w:rsidRPr="000F6557">
        <w:rPr>
          <w:sz w:val="24"/>
          <w:szCs w:val="24"/>
        </w:rPr>
        <w:t xml:space="preserve"> elephants can fly, then the Cubs will lose the World Series this year”</w:t>
      </w:r>
    </w:p>
    <w:p w:rsidR="000F6557" w:rsidRPr="000F6557" w:rsidRDefault="00966A1B" w:rsidP="000F6557">
      <w:pPr>
        <w:autoSpaceDE w:val="0"/>
        <w:autoSpaceDN w:val="0"/>
        <w:adjustRightInd w:val="0"/>
        <w:ind w:firstLine="720"/>
        <w:rPr>
          <w:sz w:val="24"/>
          <w:szCs w:val="24"/>
        </w:rPr>
      </w:pPr>
      <w:r w:rsidRPr="00BB7FCD">
        <w:rPr>
          <w:b/>
          <w:bCs/>
          <w:color w:val="FF0000"/>
          <w:sz w:val="24"/>
          <w:szCs w:val="24"/>
        </w:rPr>
        <w:t>d)</w:t>
      </w:r>
      <w:r w:rsidRPr="000F6557">
        <w:rPr>
          <w:b/>
          <w:bCs/>
          <w:sz w:val="24"/>
          <w:szCs w:val="24"/>
        </w:rPr>
        <w:t xml:space="preserve"> </w:t>
      </w:r>
      <w:r w:rsidR="000F6557" w:rsidRPr="000F6557">
        <w:rPr>
          <w:sz w:val="24"/>
          <w:szCs w:val="24"/>
        </w:rPr>
        <w:t>if I am not hungry then it is not noon</w:t>
      </w:r>
    </w:p>
    <w:p w:rsidR="00966A1B" w:rsidRPr="006A07A8" w:rsidRDefault="00966A1B" w:rsidP="00966A1B">
      <w:pPr>
        <w:autoSpaceDE w:val="0"/>
        <w:autoSpaceDN w:val="0"/>
        <w:adjustRightInd w:val="0"/>
        <w:ind w:firstLine="720"/>
        <w:rPr>
          <w:sz w:val="24"/>
          <w:szCs w:val="24"/>
        </w:rPr>
      </w:pPr>
    </w:p>
    <w:p w:rsidR="000F6557" w:rsidRDefault="00966A1B" w:rsidP="000F6557">
      <w:pPr>
        <w:autoSpaceDE w:val="0"/>
        <w:autoSpaceDN w:val="0"/>
        <w:adjustRightInd w:val="0"/>
        <w:ind w:left="720"/>
        <w:rPr>
          <w:sz w:val="24"/>
          <w:szCs w:val="24"/>
        </w:rPr>
      </w:pPr>
      <w:r w:rsidRPr="006A07A8">
        <w:rPr>
          <w:sz w:val="24"/>
          <w:szCs w:val="24"/>
          <w:highlight w:val="yellow"/>
        </w:rPr>
        <w:t>Solution:</w:t>
      </w:r>
      <w:r w:rsidRPr="006A07A8">
        <w:rPr>
          <w:b/>
          <w:bCs/>
          <w:sz w:val="24"/>
          <w:szCs w:val="24"/>
          <w:highlight w:val="yellow"/>
        </w:rPr>
        <w:t xml:space="preserve"> a) </w:t>
      </w:r>
      <w:r w:rsidRPr="006A07A8">
        <w:rPr>
          <w:sz w:val="24"/>
          <w:szCs w:val="24"/>
          <w:highlight w:val="yellow"/>
        </w:rPr>
        <w:t xml:space="preserve">Jan is not rich, or Jan is not happy. </w:t>
      </w:r>
      <w:r w:rsidRPr="006A07A8">
        <w:rPr>
          <w:b/>
          <w:bCs/>
          <w:sz w:val="24"/>
          <w:szCs w:val="24"/>
          <w:highlight w:val="yellow"/>
        </w:rPr>
        <w:t xml:space="preserve">b) </w:t>
      </w:r>
      <w:r w:rsidRPr="006A07A8">
        <w:rPr>
          <w:sz w:val="24"/>
          <w:szCs w:val="24"/>
          <w:highlight w:val="yellow"/>
        </w:rPr>
        <w:t xml:space="preserve">Carlos will not bicycle tomorrow, and Carlos will not run tomorrow. </w:t>
      </w:r>
      <w:r w:rsidRPr="006A07A8">
        <w:rPr>
          <w:b/>
          <w:bCs/>
          <w:sz w:val="24"/>
          <w:szCs w:val="24"/>
          <w:highlight w:val="yellow"/>
        </w:rPr>
        <w:t xml:space="preserve">c) </w:t>
      </w:r>
      <w:r w:rsidR="000F6557" w:rsidRPr="00C61A9E">
        <w:rPr>
          <w:sz w:val="24"/>
          <w:szCs w:val="24"/>
          <w:highlight w:val="yellow"/>
        </w:rPr>
        <w:t>elephants can fly and the cubs will not lose the World Series this year</w:t>
      </w:r>
      <w:r w:rsidRPr="006A07A8">
        <w:rPr>
          <w:sz w:val="24"/>
          <w:szCs w:val="24"/>
          <w:highlight w:val="yellow"/>
        </w:rPr>
        <w:t xml:space="preserve">. </w:t>
      </w:r>
      <w:proofErr w:type="gramStart"/>
      <w:r w:rsidRPr="006A07A8">
        <w:rPr>
          <w:b/>
          <w:bCs/>
          <w:sz w:val="24"/>
          <w:szCs w:val="24"/>
          <w:highlight w:val="yellow"/>
        </w:rPr>
        <w:t xml:space="preserve">d) </w:t>
      </w:r>
      <w:r w:rsidR="000F6557" w:rsidRPr="002F5EC3">
        <w:rPr>
          <w:sz w:val="24"/>
          <w:szCs w:val="24"/>
          <w:highlight w:val="yellow"/>
        </w:rPr>
        <w:t>:</w:t>
      </w:r>
      <w:proofErr w:type="gramEnd"/>
      <w:r w:rsidR="000F6557" w:rsidRPr="002F5EC3">
        <w:rPr>
          <w:sz w:val="24"/>
          <w:szCs w:val="24"/>
          <w:highlight w:val="yellow"/>
        </w:rPr>
        <w:t xml:space="preserve"> I </w:t>
      </w:r>
      <w:r w:rsidR="000F6557">
        <w:rPr>
          <w:sz w:val="24"/>
          <w:szCs w:val="24"/>
          <w:highlight w:val="yellow"/>
        </w:rPr>
        <w:t xml:space="preserve">am not hungry and it is </w:t>
      </w:r>
      <w:r w:rsidR="000F6557" w:rsidRPr="002F5EC3">
        <w:rPr>
          <w:sz w:val="24"/>
          <w:szCs w:val="24"/>
          <w:highlight w:val="yellow"/>
        </w:rPr>
        <w:t xml:space="preserve"> noon</w:t>
      </w:r>
    </w:p>
    <w:p w:rsidR="00AD4B0A" w:rsidRDefault="00AD4B0A" w:rsidP="000F6557">
      <w:pPr>
        <w:autoSpaceDE w:val="0"/>
        <w:autoSpaceDN w:val="0"/>
        <w:adjustRightInd w:val="0"/>
        <w:ind w:left="720"/>
        <w:rPr>
          <w:sz w:val="24"/>
          <w:szCs w:val="24"/>
        </w:rPr>
      </w:pPr>
    </w:p>
    <w:p w:rsidR="00F84345" w:rsidRPr="009B1756" w:rsidRDefault="00F84345">
      <w:pPr>
        <w:spacing w:line="194" w:lineRule="exact"/>
        <w:rPr>
          <w:sz w:val="28"/>
          <w:szCs w:val="28"/>
        </w:rPr>
      </w:pPr>
    </w:p>
    <w:p w:rsidR="000F6557" w:rsidRDefault="000F6557" w:rsidP="000F6557">
      <w:pPr>
        <w:pStyle w:val="ListParagraph"/>
        <w:numPr>
          <w:ilvl w:val="0"/>
          <w:numId w:val="4"/>
        </w:numPr>
        <w:autoSpaceDE w:val="0"/>
        <w:autoSpaceDN w:val="0"/>
        <w:bidi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D21FF">
        <w:rPr>
          <w:rFonts w:ascii="Times New Roman" w:hAnsi="Times New Roman" w:cs="Times New Roman"/>
          <w:sz w:val="24"/>
          <w:szCs w:val="24"/>
        </w:rPr>
        <w:t xml:space="preserve">Determine whether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DD21FF">
        <w:rPr>
          <w:rFonts w:ascii="Times New Roman" w:hAnsi="Times New Roman" w:cs="Times New Roman"/>
          <w:sz w:val="24"/>
          <w:szCs w:val="24"/>
        </w:rPr>
        <w:t xml:space="preserve">compound propositions </w:t>
      </w:r>
      <w:r>
        <w:rPr>
          <w:rFonts w:ascii="Times New Roman" w:hAnsi="Times New Roman" w:cs="Times New Roman"/>
          <w:sz w:val="24"/>
          <w:szCs w:val="24"/>
        </w:rPr>
        <w:t>are</w:t>
      </w:r>
      <w:r w:rsidRPr="00DD21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40F6">
        <w:rPr>
          <w:rFonts w:ascii="Times New Roman" w:hAnsi="Times New Roman" w:cs="Times New Roman"/>
          <w:sz w:val="24"/>
          <w:szCs w:val="24"/>
        </w:rPr>
        <w:t>satisfiable</w:t>
      </w:r>
      <w:proofErr w:type="spellEnd"/>
      <w:r w:rsidRPr="00DD21FF">
        <w:rPr>
          <w:rFonts w:ascii="Times New Roman" w:hAnsi="Times New Roman" w:cs="Times New Roman"/>
          <w:sz w:val="24"/>
          <w:szCs w:val="24"/>
        </w:rPr>
        <w:t>.</w:t>
      </w:r>
    </w:p>
    <w:p w:rsidR="000F6557" w:rsidRPr="0093115B" w:rsidRDefault="000F6557" w:rsidP="000F655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19"/>
          <w:szCs w:val="19"/>
        </w:rPr>
      </w:pPr>
      <w:r w:rsidRPr="0093115B">
        <w:rPr>
          <w:rFonts w:ascii="Times New Roman" w:hAnsi="Times New Roman" w:cs="Times New Roman"/>
          <w:b/>
          <w:bCs/>
          <w:sz w:val="19"/>
          <w:szCs w:val="19"/>
        </w:rPr>
        <w:t xml:space="preserve">a) 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(p </w:t>
      </w:r>
      <w:r w:rsidRPr="0093115B">
        <w:rPr>
          <w:rFonts w:ascii="MTSYN" w:eastAsia="MTSYN" w:hAnsi="Times New Roman" w:cs="MTSYN" w:hint="eastAsia"/>
          <w:sz w:val="19"/>
          <w:szCs w:val="19"/>
        </w:rPr>
        <w:t>∨￢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q) </w:t>
      </w:r>
      <w:r w:rsidRPr="0093115B">
        <w:rPr>
          <w:rFonts w:ascii="MTSYN" w:eastAsia="MTSYN" w:hAnsi="Times New Roman" w:cs="MTSYN" w:hint="eastAsia"/>
          <w:sz w:val="19"/>
          <w:szCs w:val="19"/>
        </w:rPr>
        <w:t>∧</w:t>
      </w:r>
      <w:r w:rsidRPr="0093115B">
        <w:rPr>
          <w:rFonts w:ascii="MTSYN" w:eastAsia="MTSYN" w:hAnsi="Times New Roman" w:cs="MTSYN"/>
          <w:sz w:val="19"/>
          <w:szCs w:val="19"/>
        </w:rPr>
        <w:t xml:space="preserve"> </w:t>
      </w:r>
      <w:r w:rsidRPr="0093115B">
        <w:rPr>
          <w:rFonts w:ascii="MTMI" w:hAnsi="MTMI" w:cs="MTMI"/>
          <w:i/>
          <w:iCs/>
          <w:sz w:val="19"/>
          <w:szCs w:val="19"/>
        </w:rPr>
        <w:t>(</w:t>
      </w:r>
      <w:r w:rsidRPr="0093115B">
        <w:rPr>
          <w:rFonts w:ascii="MTSYN" w:eastAsia="MTSYN" w:hAnsi="Times New Roman" w:cs="MTSYN" w:hint="eastAsia"/>
          <w:sz w:val="19"/>
          <w:szCs w:val="19"/>
        </w:rPr>
        <w:t>￢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p </w:t>
      </w:r>
      <w:r w:rsidRPr="0093115B">
        <w:rPr>
          <w:rFonts w:ascii="MTSYN" w:eastAsia="MTSYN" w:hAnsi="Times New Roman" w:cs="MTSYN" w:hint="eastAsia"/>
          <w:sz w:val="19"/>
          <w:szCs w:val="19"/>
        </w:rPr>
        <w:t>∨</w:t>
      </w:r>
      <w:r w:rsidRPr="0093115B">
        <w:rPr>
          <w:rFonts w:ascii="MTSYN" w:eastAsia="MTSYN" w:hAnsi="Times New Roman" w:cs="MTSYN"/>
          <w:sz w:val="19"/>
          <w:szCs w:val="19"/>
        </w:rPr>
        <w:t xml:space="preserve"> 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q) </w:t>
      </w:r>
      <w:r w:rsidRPr="0093115B">
        <w:rPr>
          <w:rFonts w:ascii="MTSYN" w:eastAsia="MTSYN" w:hAnsi="Times New Roman" w:cs="MTSYN" w:hint="eastAsia"/>
          <w:sz w:val="19"/>
          <w:szCs w:val="19"/>
        </w:rPr>
        <w:t>∧</w:t>
      </w:r>
      <w:r w:rsidRPr="0093115B">
        <w:rPr>
          <w:rFonts w:ascii="MTSYN" w:eastAsia="MTSYN" w:hAnsi="Times New Roman" w:cs="MTSYN"/>
          <w:sz w:val="19"/>
          <w:szCs w:val="19"/>
        </w:rPr>
        <w:t xml:space="preserve"> </w:t>
      </w:r>
      <w:r w:rsidRPr="0093115B">
        <w:rPr>
          <w:rFonts w:ascii="MTMI" w:hAnsi="MTMI" w:cs="MTMI"/>
          <w:i/>
          <w:iCs/>
          <w:sz w:val="19"/>
          <w:szCs w:val="19"/>
        </w:rPr>
        <w:t>(</w:t>
      </w:r>
      <w:r w:rsidRPr="0093115B">
        <w:rPr>
          <w:rFonts w:ascii="MTSYN" w:eastAsia="MTSYN" w:hAnsi="Times New Roman" w:cs="MTSYN" w:hint="eastAsia"/>
          <w:sz w:val="19"/>
          <w:szCs w:val="19"/>
        </w:rPr>
        <w:t>￢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p </w:t>
      </w:r>
      <w:r w:rsidRPr="0093115B">
        <w:rPr>
          <w:rFonts w:ascii="MTSYN" w:eastAsia="MTSYN" w:hAnsi="Times New Roman" w:cs="MTSYN" w:hint="eastAsia"/>
          <w:sz w:val="19"/>
          <w:szCs w:val="19"/>
        </w:rPr>
        <w:t>∨￢</w:t>
      </w:r>
      <w:r w:rsidRPr="0093115B">
        <w:rPr>
          <w:rFonts w:ascii="MTMI" w:hAnsi="MTMI" w:cs="MTMI"/>
          <w:i/>
          <w:iCs/>
          <w:sz w:val="19"/>
          <w:szCs w:val="19"/>
        </w:rPr>
        <w:t>q)</w:t>
      </w:r>
    </w:p>
    <w:p w:rsidR="000F6557" w:rsidRPr="0093115B" w:rsidRDefault="000F6557" w:rsidP="000F655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19"/>
          <w:szCs w:val="19"/>
        </w:rPr>
      </w:pPr>
      <w:r w:rsidRPr="0093115B">
        <w:rPr>
          <w:rFonts w:ascii="Times New Roman" w:hAnsi="Times New Roman" w:cs="Times New Roman"/>
          <w:b/>
          <w:bCs/>
          <w:sz w:val="19"/>
          <w:szCs w:val="19"/>
        </w:rPr>
        <w:t xml:space="preserve">b) 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(p </w:t>
      </w:r>
      <w:r w:rsidRPr="0093115B">
        <w:rPr>
          <w:rFonts w:ascii="MTSYN" w:eastAsia="MTSYN" w:hAnsi="Times New Roman" w:cs="MTSYN" w:hint="eastAsia"/>
          <w:sz w:val="19"/>
          <w:szCs w:val="19"/>
        </w:rPr>
        <w:t>→</w:t>
      </w:r>
      <w:r w:rsidRPr="0093115B">
        <w:rPr>
          <w:rFonts w:ascii="MTSYN" w:eastAsia="MTSYN" w:hAnsi="Times New Roman" w:cs="MTSYN"/>
          <w:sz w:val="19"/>
          <w:szCs w:val="19"/>
        </w:rPr>
        <w:t xml:space="preserve"> 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q) </w:t>
      </w:r>
      <w:r w:rsidRPr="0093115B">
        <w:rPr>
          <w:rFonts w:ascii="MTSYN" w:eastAsia="MTSYN" w:hAnsi="Times New Roman" w:cs="MTSYN" w:hint="eastAsia"/>
          <w:sz w:val="19"/>
          <w:szCs w:val="19"/>
        </w:rPr>
        <w:t>∧</w:t>
      </w:r>
      <w:r w:rsidRPr="0093115B">
        <w:rPr>
          <w:rFonts w:ascii="MTSYN" w:eastAsia="MTSYN" w:hAnsi="Times New Roman" w:cs="MTSYN"/>
          <w:sz w:val="19"/>
          <w:szCs w:val="19"/>
        </w:rPr>
        <w:t xml:space="preserve"> 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(p </w:t>
      </w:r>
      <w:r w:rsidRPr="0093115B">
        <w:rPr>
          <w:rFonts w:ascii="MTSYN" w:eastAsia="MTSYN" w:hAnsi="Times New Roman" w:cs="MTSYN" w:hint="eastAsia"/>
          <w:sz w:val="19"/>
          <w:szCs w:val="19"/>
        </w:rPr>
        <w:t>→￢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q) </w:t>
      </w:r>
      <w:r w:rsidRPr="0093115B">
        <w:rPr>
          <w:rFonts w:ascii="MTSYN" w:eastAsia="MTSYN" w:hAnsi="Times New Roman" w:cs="MTSYN" w:hint="eastAsia"/>
          <w:sz w:val="19"/>
          <w:szCs w:val="19"/>
        </w:rPr>
        <w:t>∧</w:t>
      </w:r>
      <w:r w:rsidRPr="0093115B">
        <w:rPr>
          <w:rFonts w:ascii="MTSYN" w:eastAsia="MTSYN" w:hAnsi="Times New Roman" w:cs="MTSYN"/>
          <w:sz w:val="19"/>
          <w:szCs w:val="19"/>
        </w:rPr>
        <w:t xml:space="preserve"> </w:t>
      </w:r>
      <w:r w:rsidRPr="0093115B">
        <w:rPr>
          <w:rFonts w:ascii="MTMI" w:hAnsi="MTMI" w:cs="MTMI"/>
          <w:i/>
          <w:iCs/>
          <w:sz w:val="19"/>
          <w:szCs w:val="19"/>
        </w:rPr>
        <w:t>(</w:t>
      </w:r>
      <w:r w:rsidRPr="0093115B">
        <w:rPr>
          <w:rFonts w:ascii="MTSYN" w:eastAsia="MTSYN" w:hAnsi="Times New Roman" w:cs="MTSYN" w:hint="eastAsia"/>
          <w:sz w:val="19"/>
          <w:szCs w:val="19"/>
        </w:rPr>
        <w:t>￢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p </w:t>
      </w:r>
      <w:r w:rsidRPr="0093115B">
        <w:rPr>
          <w:rFonts w:ascii="MTSYN" w:eastAsia="MTSYN" w:hAnsi="Times New Roman" w:cs="MTSYN" w:hint="eastAsia"/>
          <w:sz w:val="19"/>
          <w:szCs w:val="19"/>
        </w:rPr>
        <w:t>→</w:t>
      </w:r>
      <w:r w:rsidRPr="0093115B">
        <w:rPr>
          <w:rFonts w:ascii="MTSYN" w:eastAsia="MTSYN" w:hAnsi="Times New Roman" w:cs="MTSYN"/>
          <w:sz w:val="19"/>
          <w:szCs w:val="19"/>
        </w:rPr>
        <w:t xml:space="preserve"> 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q) </w:t>
      </w:r>
      <w:r w:rsidRPr="0093115B">
        <w:rPr>
          <w:rFonts w:ascii="MTSYN" w:eastAsia="MTSYN" w:hAnsi="Times New Roman" w:cs="MTSYN" w:hint="eastAsia"/>
          <w:sz w:val="19"/>
          <w:szCs w:val="19"/>
        </w:rPr>
        <w:t>∧</w:t>
      </w:r>
      <w:r w:rsidRPr="0093115B">
        <w:rPr>
          <w:rFonts w:ascii="MTSYN" w:eastAsia="MTSYN" w:hAnsi="Times New Roman" w:cs="MTSYN"/>
          <w:sz w:val="19"/>
          <w:szCs w:val="19"/>
        </w:rPr>
        <w:t xml:space="preserve"> </w:t>
      </w:r>
      <w:r w:rsidRPr="0093115B">
        <w:rPr>
          <w:rFonts w:ascii="MTMI" w:hAnsi="MTMI" w:cs="MTMI"/>
          <w:i/>
          <w:iCs/>
          <w:sz w:val="19"/>
          <w:szCs w:val="19"/>
        </w:rPr>
        <w:t>(</w:t>
      </w:r>
      <w:r w:rsidRPr="0093115B">
        <w:rPr>
          <w:rFonts w:ascii="MTSYN" w:eastAsia="MTSYN" w:hAnsi="Times New Roman" w:cs="MTSYN" w:hint="eastAsia"/>
          <w:sz w:val="19"/>
          <w:szCs w:val="19"/>
        </w:rPr>
        <w:t>￢</w:t>
      </w:r>
      <w:r w:rsidRPr="0093115B">
        <w:rPr>
          <w:rFonts w:ascii="MTMI" w:hAnsi="MTMI" w:cs="MTMI"/>
          <w:i/>
          <w:iCs/>
          <w:sz w:val="19"/>
          <w:szCs w:val="19"/>
        </w:rPr>
        <w:t xml:space="preserve">p </w:t>
      </w:r>
      <w:r w:rsidRPr="0093115B">
        <w:rPr>
          <w:rFonts w:ascii="MTSYN" w:eastAsia="MTSYN" w:hAnsi="Times New Roman" w:cs="MTSYN" w:hint="eastAsia"/>
          <w:sz w:val="19"/>
          <w:szCs w:val="19"/>
        </w:rPr>
        <w:t>→￢</w:t>
      </w:r>
      <w:r w:rsidRPr="0093115B">
        <w:rPr>
          <w:rFonts w:ascii="MTMI" w:hAnsi="MTMI" w:cs="MTMI"/>
          <w:i/>
          <w:iCs/>
          <w:sz w:val="19"/>
          <w:szCs w:val="19"/>
        </w:rPr>
        <w:t>q)</w:t>
      </w:r>
    </w:p>
    <w:p w:rsidR="000F6557" w:rsidRDefault="000F6557" w:rsidP="000F6557">
      <w:pPr>
        <w:pStyle w:val="ListParagraph"/>
        <w:autoSpaceDE w:val="0"/>
        <w:autoSpaceDN w:val="0"/>
        <w:bidi w:val="0"/>
        <w:adjustRightInd w:val="0"/>
        <w:spacing w:after="0" w:line="240" w:lineRule="auto"/>
        <w:rPr>
          <w:rFonts w:ascii="MTMI" w:hAnsi="MTMI" w:cs="MTMI"/>
          <w:i/>
          <w:iCs/>
          <w:sz w:val="19"/>
          <w:szCs w:val="19"/>
        </w:rPr>
      </w:pPr>
      <w:r>
        <w:rPr>
          <w:rFonts w:ascii="Times New Roman" w:hAnsi="Times New Roman" w:cs="Times New Roman"/>
          <w:b/>
          <w:bCs/>
          <w:sz w:val="19"/>
          <w:szCs w:val="19"/>
        </w:rPr>
        <w:t xml:space="preserve">c) </w:t>
      </w:r>
      <w:r>
        <w:rPr>
          <w:rFonts w:ascii="MTMI" w:hAnsi="MTMI" w:cs="MTMI"/>
          <w:i/>
          <w:iCs/>
          <w:sz w:val="19"/>
          <w:szCs w:val="19"/>
        </w:rPr>
        <w:t xml:space="preserve">(p </w:t>
      </w:r>
      <w:r>
        <w:rPr>
          <w:rFonts w:ascii="MTSYN" w:eastAsia="MTSYN" w:hAnsi="Times New Roman" w:cs="MTSYN" w:hint="eastAsia"/>
          <w:sz w:val="19"/>
          <w:szCs w:val="19"/>
        </w:rPr>
        <w:t>↔</w:t>
      </w:r>
      <w:r>
        <w:rPr>
          <w:rFonts w:ascii="MTSYN" w:eastAsia="MTSYN" w:hAnsi="Times New Roman" w:cs="MTSYN"/>
          <w:sz w:val="19"/>
          <w:szCs w:val="19"/>
        </w:rPr>
        <w:t xml:space="preserve"> </w:t>
      </w:r>
      <w:r>
        <w:rPr>
          <w:rFonts w:ascii="MTMI" w:hAnsi="MTMI" w:cs="MTMI"/>
          <w:i/>
          <w:iCs/>
          <w:sz w:val="19"/>
          <w:szCs w:val="19"/>
        </w:rPr>
        <w:t xml:space="preserve">q) </w:t>
      </w:r>
      <w:r>
        <w:rPr>
          <w:rFonts w:ascii="MTSYN" w:eastAsia="MTSYN" w:hAnsi="Times New Roman" w:cs="MTSYN" w:hint="eastAsia"/>
          <w:sz w:val="19"/>
          <w:szCs w:val="19"/>
        </w:rPr>
        <w:t>∧</w:t>
      </w:r>
      <w:r>
        <w:rPr>
          <w:rFonts w:ascii="MTSYN" w:eastAsia="MTSYN" w:hAnsi="Times New Roman" w:cs="MTSYN"/>
          <w:sz w:val="19"/>
          <w:szCs w:val="19"/>
        </w:rPr>
        <w:t xml:space="preserve"> </w:t>
      </w:r>
      <w:r>
        <w:rPr>
          <w:rFonts w:ascii="MTMI" w:hAnsi="MTMI" w:cs="MTMI"/>
          <w:i/>
          <w:iCs/>
          <w:sz w:val="19"/>
          <w:szCs w:val="19"/>
        </w:rPr>
        <w:t>(</w:t>
      </w:r>
      <w:r>
        <w:rPr>
          <w:rFonts w:ascii="MTSYN" w:eastAsia="MTSYN" w:hAnsi="Times New Roman" w:cs="MTSYN" w:hint="eastAsia"/>
          <w:sz w:val="19"/>
          <w:szCs w:val="19"/>
        </w:rPr>
        <w:t>￢</w:t>
      </w:r>
      <w:r>
        <w:rPr>
          <w:rFonts w:ascii="MTMI" w:hAnsi="MTMI" w:cs="MTMI"/>
          <w:i/>
          <w:iCs/>
          <w:sz w:val="19"/>
          <w:szCs w:val="19"/>
        </w:rPr>
        <w:t xml:space="preserve">p </w:t>
      </w:r>
      <w:r>
        <w:rPr>
          <w:rFonts w:ascii="MTSYN" w:eastAsia="MTSYN" w:hAnsi="Times New Roman" w:cs="MTSYN" w:hint="eastAsia"/>
          <w:sz w:val="19"/>
          <w:szCs w:val="19"/>
        </w:rPr>
        <w:t>↔</w:t>
      </w:r>
      <w:r>
        <w:rPr>
          <w:rFonts w:ascii="MTSYN" w:eastAsia="MTSYN" w:hAnsi="Times New Roman" w:cs="MTSYN"/>
          <w:sz w:val="19"/>
          <w:szCs w:val="19"/>
        </w:rPr>
        <w:t xml:space="preserve"> </w:t>
      </w:r>
      <w:r>
        <w:rPr>
          <w:rFonts w:ascii="MTMI" w:hAnsi="MTMI" w:cs="MTMI"/>
          <w:i/>
          <w:iCs/>
          <w:sz w:val="19"/>
          <w:szCs w:val="19"/>
        </w:rPr>
        <w:t>q)</w:t>
      </w:r>
    </w:p>
    <w:p w:rsidR="000F6557" w:rsidRPr="0093115B" w:rsidRDefault="000F6557" w:rsidP="000F6557">
      <w:pPr>
        <w:autoSpaceDE w:val="0"/>
        <w:autoSpaceDN w:val="0"/>
        <w:adjustRightInd w:val="0"/>
        <w:ind w:firstLine="720"/>
        <w:rPr>
          <w:b/>
          <w:bCs/>
          <w:sz w:val="19"/>
          <w:szCs w:val="19"/>
          <w:highlight w:val="yellow"/>
        </w:rPr>
      </w:pPr>
      <w:r w:rsidRPr="0093115B">
        <w:rPr>
          <w:b/>
          <w:bCs/>
          <w:sz w:val="19"/>
          <w:szCs w:val="19"/>
          <w:highlight w:val="yellow"/>
        </w:rPr>
        <w:t xml:space="preserve">Solution: A proposition is </w:t>
      </w:r>
      <w:proofErr w:type="spellStart"/>
      <w:r w:rsidRPr="0093115B">
        <w:rPr>
          <w:b/>
          <w:bCs/>
          <w:sz w:val="19"/>
          <w:szCs w:val="19"/>
          <w:highlight w:val="yellow"/>
        </w:rPr>
        <w:t>satisfiable</w:t>
      </w:r>
      <w:proofErr w:type="spellEnd"/>
      <w:r w:rsidRPr="0093115B">
        <w:rPr>
          <w:b/>
          <w:bCs/>
          <w:sz w:val="19"/>
          <w:szCs w:val="19"/>
          <w:highlight w:val="yellow"/>
        </w:rPr>
        <w:t xml:space="preserve"> if some setting of the variables makes the proposition</w:t>
      </w:r>
    </w:p>
    <w:p w:rsidR="000F6557" w:rsidRDefault="000F6557" w:rsidP="000F6557">
      <w:pPr>
        <w:autoSpaceDE w:val="0"/>
        <w:autoSpaceDN w:val="0"/>
        <w:adjustRightInd w:val="0"/>
        <w:ind w:firstLine="720"/>
        <w:rPr>
          <w:b/>
          <w:bCs/>
          <w:sz w:val="19"/>
          <w:szCs w:val="19"/>
        </w:rPr>
      </w:pPr>
      <w:r w:rsidRPr="0093115B">
        <w:rPr>
          <w:b/>
          <w:bCs/>
          <w:sz w:val="19"/>
          <w:szCs w:val="19"/>
          <w:highlight w:val="yellow"/>
        </w:rPr>
        <w:t xml:space="preserve">True or </w:t>
      </w:r>
      <w:proofErr w:type="spellStart"/>
      <w:r w:rsidRPr="0093115B">
        <w:rPr>
          <w:b/>
          <w:bCs/>
          <w:sz w:val="19"/>
          <w:szCs w:val="19"/>
          <w:highlight w:val="yellow"/>
        </w:rPr>
        <w:t>atleast</w:t>
      </w:r>
      <w:proofErr w:type="spellEnd"/>
      <w:r w:rsidRPr="0093115B">
        <w:rPr>
          <w:b/>
          <w:bCs/>
          <w:sz w:val="19"/>
          <w:szCs w:val="19"/>
          <w:highlight w:val="yellow"/>
        </w:rPr>
        <w:t xml:space="preserve"> one combination of the rows must be true. If we write the truth table for the above proposition</w:t>
      </w:r>
      <w:r>
        <w:rPr>
          <w:b/>
          <w:bCs/>
          <w:sz w:val="19"/>
          <w:szCs w:val="19"/>
        </w:rPr>
        <w:t xml:space="preserve"> </w:t>
      </w:r>
    </w:p>
    <w:p w:rsidR="00A74BB9" w:rsidRDefault="00A74BB9" w:rsidP="000F6557">
      <w:pPr>
        <w:autoSpaceDE w:val="0"/>
        <w:autoSpaceDN w:val="0"/>
        <w:adjustRightInd w:val="0"/>
        <w:ind w:firstLine="720"/>
        <w:rPr>
          <w:b/>
          <w:bCs/>
          <w:sz w:val="19"/>
          <w:szCs w:val="19"/>
        </w:rPr>
      </w:pPr>
    </w:p>
    <w:p w:rsidR="000F6557" w:rsidRDefault="000F6557" w:rsidP="000F6557">
      <w:pPr>
        <w:autoSpaceDE w:val="0"/>
        <w:autoSpaceDN w:val="0"/>
        <w:adjustRightInd w:val="0"/>
        <w:ind w:firstLine="72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a)</w:t>
      </w:r>
      <w:r>
        <w:rPr>
          <w:b/>
          <w:bCs/>
          <w:noProof/>
          <w:sz w:val="19"/>
          <w:szCs w:val="19"/>
        </w:rPr>
        <w:drawing>
          <wp:inline distT="0" distB="0" distL="0" distR="0">
            <wp:extent cx="2943225" cy="657225"/>
            <wp:effectExtent l="19050" t="0" r="9525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557" w:rsidRDefault="000F6557" w:rsidP="000F6557">
      <w:pPr>
        <w:autoSpaceDE w:val="0"/>
        <w:autoSpaceDN w:val="0"/>
        <w:adjustRightInd w:val="0"/>
        <w:ind w:firstLine="720"/>
        <w:rPr>
          <w:b/>
          <w:bCs/>
          <w:sz w:val="19"/>
          <w:szCs w:val="19"/>
        </w:rPr>
      </w:pPr>
      <w:proofErr w:type="spellStart"/>
      <w:r w:rsidRPr="0093115B">
        <w:rPr>
          <w:b/>
          <w:bCs/>
          <w:sz w:val="19"/>
          <w:szCs w:val="19"/>
          <w:highlight w:val="yellow"/>
        </w:rPr>
        <w:t>satisfiable</w:t>
      </w:r>
      <w:proofErr w:type="spellEnd"/>
    </w:p>
    <w:p w:rsidR="000F6557" w:rsidRDefault="000F6557" w:rsidP="000F6557">
      <w:pPr>
        <w:autoSpaceDE w:val="0"/>
        <w:autoSpaceDN w:val="0"/>
        <w:adjustRightInd w:val="0"/>
        <w:ind w:firstLine="720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>b)</w:t>
      </w:r>
    </w:p>
    <w:p w:rsidR="000F6557" w:rsidRDefault="000F6557" w:rsidP="000F6557">
      <w:pPr>
        <w:autoSpaceDE w:val="0"/>
        <w:autoSpaceDN w:val="0"/>
        <w:adjustRightInd w:val="0"/>
        <w:ind w:firstLine="720"/>
        <w:rPr>
          <w:b/>
          <w:bCs/>
          <w:sz w:val="19"/>
          <w:szCs w:val="19"/>
        </w:rPr>
      </w:pPr>
      <w:r>
        <w:rPr>
          <w:b/>
          <w:bCs/>
          <w:noProof/>
          <w:sz w:val="19"/>
          <w:szCs w:val="19"/>
        </w:rPr>
        <w:drawing>
          <wp:inline distT="0" distB="0" distL="0" distR="0">
            <wp:extent cx="3067050" cy="685800"/>
            <wp:effectExtent l="19050" t="0" r="0" b="0"/>
            <wp:docPr id="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1594" cy="6868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557" w:rsidRPr="00DD21FF" w:rsidRDefault="000F6557" w:rsidP="000F6557">
      <w:pPr>
        <w:autoSpaceDE w:val="0"/>
        <w:autoSpaceDN w:val="0"/>
        <w:adjustRightInd w:val="0"/>
        <w:ind w:firstLine="720"/>
        <w:rPr>
          <w:sz w:val="19"/>
          <w:szCs w:val="19"/>
        </w:rPr>
      </w:pPr>
      <w:r w:rsidRPr="00FD40F6">
        <w:rPr>
          <w:sz w:val="19"/>
          <w:szCs w:val="19"/>
          <w:highlight w:val="yellow"/>
        </w:rPr>
        <w:t xml:space="preserve">Not </w:t>
      </w:r>
      <w:proofErr w:type="spellStart"/>
      <w:r w:rsidRPr="00FD40F6">
        <w:rPr>
          <w:sz w:val="19"/>
          <w:szCs w:val="19"/>
          <w:highlight w:val="yellow"/>
        </w:rPr>
        <w:t>satisfiable</w:t>
      </w:r>
      <w:proofErr w:type="spellEnd"/>
      <w:r w:rsidRPr="00FD40F6">
        <w:rPr>
          <w:sz w:val="19"/>
          <w:szCs w:val="19"/>
          <w:highlight w:val="yellow"/>
        </w:rPr>
        <w:tab/>
      </w:r>
    </w:p>
    <w:p w:rsidR="000F6557" w:rsidRDefault="000F6557" w:rsidP="000F6557">
      <w:pPr>
        <w:autoSpaceDE w:val="0"/>
        <w:autoSpaceDN w:val="0"/>
        <w:adjustRightInd w:val="0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c) </w:t>
      </w:r>
      <w:r>
        <w:rPr>
          <w:noProof/>
          <w:sz w:val="24"/>
          <w:szCs w:val="24"/>
        </w:rPr>
        <w:drawing>
          <wp:inline distT="0" distB="0" distL="0" distR="0">
            <wp:extent cx="2219325" cy="666750"/>
            <wp:effectExtent l="19050" t="0" r="9525" b="0"/>
            <wp:docPr id="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32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4345" w:rsidRPr="009B1756" w:rsidRDefault="00FB50E0" w:rsidP="000F6557">
      <w:pPr>
        <w:spacing w:line="194" w:lineRule="exact"/>
        <w:rPr>
          <w:sz w:val="28"/>
          <w:szCs w:val="28"/>
        </w:rPr>
      </w:pPr>
      <w:r w:rsidRPr="00FB50E0">
        <w:rPr>
          <w:sz w:val="24"/>
          <w:szCs w:val="24"/>
        </w:rPr>
        <w:t xml:space="preserve">            </w:t>
      </w:r>
      <w:r w:rsidR="000F6557" w:rsidRPr="0093115B">
        <w:rPr>
          <w:sz w:val="24"/>
          <w:szCs w:val="24"/>
          <w:highlight w:val="yellow"/>
        </w:rPr>
        <w:t xml:space="preserve">Not </w:t>
      </w:r>
      <w:proofErr w:type="spellStart"/>
      <w:r w:rsidR="000F6557" w:rsidRPr="0093115B">
        <w:rPr>
          <w:sz w:val="24"/>
          <w:szCs w:val="24"/>
          <w:highlight w:val="yellow"/>
        </w:rPr>
        <w:t>Satisfiable</w:t>
      </w:r>
      <w:proofErr w:type="spellEnd"/>
    </w:p>
    <w:sectPr w:rsidR="00F84345" w:rsidRPr="009B1756" w:rsidSect="00AD4B0A">
      <w:headerReference w:type="default" r:id="rId13"/>
      <w:type w:val="continuous"/>
      <w:pgSz w:w="11900" w:h="16840"/>
      <w:pgMar w:top="450" w:right="660" w:bottom="269" w:left="7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0CE" w:rsidRDefault="004710CE" w:rsidP="00855E4B">
      <w:r>
        <w:separator/>
      </w:r>
    </w:p>
  </w:endnote>
  <w:endnote w:type="continuationSeparator" w:id="0">
    <w:p w:rsidR="004710CE" w:rsidRDefault="004710CE" w:rsidP="00855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MTSY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MTMI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0CE" w:rsidRDefault="004710CE" w:rsidP="00855E4B">
      <w:r>
        <w:separator/>
      </w:r>
    </w:p>
  </w:footnote>
  <w:footnote w:type="continuationSeparator" w:id="0">
    <w:p w:rsidR="004710CE" w:rsidRDefault="004710CE" w:rsidP="00855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C76" w:rsidRDefault="001C6C76">
    <w:pPr>
      <w:pStyle w:val="Header"/>
    </w:pPr>
    <w:r w:rsidRPr="001C6C76">
      <w:rPr>
        <w:noProof/>
      </w:rPr>
      <w:drawing>
        <wp:inline distT="0" distB="0" distL="0" distR="0">
          <wp:extent cx="5652135" cy="1403749"/>
          <wp:effectExtent l="0" t="0" r="0" b="0"/>
          <wp:docPr id="3" name="Picture 3" descr="../../../../Downloads/WhatsApp%20Image%202017-04-24%20at%2022.36.36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../../../../Downloads/WhatsApp%20Image%202017-04-24%20at%2022.36.36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07764" cy="1417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A6E47"/>
    <w:multiLevelType w:val="hybridMultilevel"/>
    <w:tmpl w:val="B8508E98"/>
    <w:lvl w:ilvl="0" w:tplc="910AC5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63172"/>
    <w:multiLevelType w:val="hybridMultilevel"/>
    <w:tmpl w:val="B91298C0"/>
    <w:lvl w:ilvl="0" w:tplc="910AC5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0131DD"/>
    <w:multiLevelType w:val="hybridMultilevel"/>
    <w:tmpl w:val="D3C2690E"/>
    <w:lvl w:ilvl="0" w:tplc="54DE1E40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3758B82E">
      <w:start w:val="1"/>
      <w:numFmt w:val="lowerLetter"/>
      <w:lvlText w:val="%3)"/>
      <w:lvlJc w:val="left"/>
      <w:pPr>
        <w:ind w:left="270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43C9869"/>
    <w:multiLevelType w:val="hybridMultilevel"/>
    <w:tmpl w:val="BFF6DD8C"/>
    <w:lvl w:ilvl="0" w:tplc="F0E63FDA">
      <w:start w:val="1"/>
      <w:numFmt w:val="decimal"/>
      <w:lvlText w:val="%1."/>
      <w:lvlJc w:val="left"/>
    </w:lvl>
    <w:lvl w:ilvl="1" w:tplc="18CCA0FA">
      <w:numFmt w:val="decimal"/>
      <w:lvlText w:val=""/>
      <w:lvlJc w:val="left"/>
    </w:lvl>
    <w:lvl w:ilvl="2" w:tplc="0742C004">
      <w:numFmt w:val="decimal"/>
      <w:lvlText w:val=""/>
      <w:lvlJc w:val="left"/>
    </w:lvl>
    <w:lvl w:ilvl="3" w:tplc="DC401B98">
      <w:numFmt w:val="decimal"/>
      <w:lvlText w:val=""/>
      <w:lvlJc w:val="left"/>
    </w:lvl>
    <w:lvl w:ilvl="4" w:tplc="1D64F6BA">
      <w:numFmt w:val="decimal"/>
      <w:lvlText w:val=""/>
      <w:lvlJc w:val="left"/>
    </w:lvl>
    <w:lvl w:ilvl="5" w:tplc="CA025738">
      <w:numFmt w:val="decimal"/>
      <w:lvlText w:val=""/>
      <w:lvlJc w:val="left"/>
    </w:lvl>
    <w:lvl w:ilvl="6" w:tplc="9A5E9044">
      <w:numFmt w:val="decimal"/>
      <w:lvlText w:val=""/>
      <w:lvlJc w:val="left"/>
    </w:lvl>
    <w:lvl w:ilvl="7" w:tplc="EF3687E8">
      <w:numFmt w:val="decimal"/>
      <w:lvlText w:val=""/>
      <w:lvlJc w:val="left"/>
    </w:lvl>
    <w:lvl w:ilvl="8" w:tplc="3D6A73F8">
      <w:numFmt w:val="decimal"/>
      <w:lvlText w:val=""/>
      <w:lvlJc w:val="left"/>
    </w:lvl>
  </w:abstractNum>
  <w:abstractNum w:abstractNumId="4" w15:restartNumberingAfterBreak="0">
    <w:nsid w:val="66334873"/>
    <w:multiLevelType w:val="hybridMultilevel"/>
    <w:tmpl w:val="91F265F8"/>
    <w:lvl w:ilvl="0" w:tplc="46A45B60">
      <w:start w:val="10"/>
      <w:numFmt w:val="decimal"/>
      <w:lvlText w:val="%1."/>
      <w:lvlJc w:val="left"/>
    </w:lvl>
    <w:lvl w:ilvl="1" w:tplc="D05036D6">
      <w:numFmt w:val="decimal"/>
      <w:lvlText w:val=""/>
      <w:lvlJc w:val="left"/>
    </w:lvl>
    <w:lvl w:ilvl="2" w:tplc="1B4EFE32">
      <w:numFmt w:val="decimal"/>
      <w:lvlText w:val=""/>
      <w:lvlJc w:val="left"/>
    </w:lvl>
    <w:lvl w:ilvl="3" w:tplc="7FC2A838">
      <w:numFmt w:val="decimal"/>
      <w:lvlText w:val=""/>
      <w:lvlJc w:val="left"/>
    </w:lvl>
    <w:lvl w:ilvl="4" w:tplc="D59C5A72">
      <w:numFmt w:val="decimal"/>
      <w:lvlText w:val=""/>
      <w:lvlJc w:val="left"/>
    </w:lvl>
    <w:lvl w:ilvl="5" w:tplc="21F2881A">
      <w:numFmt w:val="decimal"/>
      <w:lvlText w:val=""/>
      <w:lvlJc w:val="left"/>
    </w:lvl>
    <w:lvl w:ilvl="6" w:tplc="DCB4A03C">
      <w:numFmt w:val="decimal"/>
      <w:lvlText w:val=""/>
      <w:lvlJc w:val="left"/>
    </w:lvl>
    <w:lvl w:ilvl="7" w:tplc="CC32282C">
      <w:numFmt w:val="decimal"/>
      <w:lvlText w:val=""/>
      <w:lvlJc w:val="left"/>
    </w:lvl>
    <w:lvl w:ilvl="8" w:tplc="69FC8958">
      <w:numFmt w:val="decimal"/>
      <w:lvlText w:val="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A31F5"/>
    <w:rsid w:val="00037E74"/>
    <w:rsid w:val="000D4965"/>
    <w:rsid w:val="000E0C66"/>
    <w:rsid w:val="000F6557"/>
    <w:rsid w:val="00110C52"/>
    <w:rsid w:val="00175671"/>
    <w:rsid w:val="0017569B"/>
    <w:rsid w:val="00187269"/>
    <w:rsid w:val="00197766"/>
    <w:rsid w:val="001A05CA"/>
    <w:rsid w:val="001A5099"/>
    <w:rsid w:val="001C6C76"/>
    <w:rsid w:val="00230231"/>
    <w:rsid w:val="002415EE"/>
    <w:rsid w:val="002B52A8"/>
    <w:rsid w:val="003004F0"/>
    <w:rsid w:val="00316014"/>
    <w:rsid w:val="00326CF3"/>
    <w:rsid w:val="00361D67"/>
    <w:rsid w:val="00364CCF"/>
    <w:rsid w:val="00380F63"/>
    <w:rsid w:val="003869BF"/>
    <w:rsid w:val="00397B27"/>
    <w:rsid w:val="00407B0E"/>
    <w:rsid w:val="004710CE"/>
    <w:rsid w:val="00486E50"/>
    <w:rsid w:val="00573B16"/>
    <w:rsid w:val="00574ABE"/>
    <w:rsid w:val="00590C35"/>
    <w:rsid w:val="005F420A"/>
    <w:rsid w:val="00613E69"/>
    <w:rsid w:val="006205DF"/>
    <w:rsid w:val="00620B71"/>
    <w:rsid w:val="00661509"/>
    <w:rsid w:val="0067465D"/>
    <w:rsid w:val="0067628D"/>
    <w:rsid w:val="00681DA7"/>
    <w:rsid w:val="006A31F5"/>
    <w:rsid w:val="0071010C"/>
    <w:rsid w:val="007553CD"/>
    <w:rsid w:val="007823D9"/>
    <w:rsid w:val="00785B3D"/>
    <w:rsid w:val="00794FDB"/>
    <w:rsid w:val="007A682C"/>
    <w:rsid w:val="007A75D7"/>
    <w:rsid w:val="008034BF"/>
    <w:rsid w:val="0081704D"/>
    <w:rsid w:val="00833A34"/>
    <w:rsid w:val="0084235F"/>
    <w:rsid w:val="008475A7"/>
    <w:rsid w:val="00855E4B"/>
    <w:rsid w:val="008D6BCF"/>
    <w:rsid w:val="009135EB"/>
    <w:rsid w:val="00914170"/>
    <w:rsid w:val="00966A1B"/>
    <w:rsid w:val="009B1756"/>
    <w:rsid w:val="009C31F7"/>
    <w:rsid w:val="009D70E0"/>
    <w:rsid w:val="009E7D72"/>
    <w:rsid w:val="009F235B"/>
    <w:rsid w:val="009F282A"/>
    <w:rsid w:val="00A21283"/>
    <w:rsid w:val="00A74BB9"/>
    <w:rsid w:val="00AB622E"/>
    <w:rsid w:val="00AD4B0A"/>
    <w:rsid w:val="00B00A30"/>
    <w:rsid w:val="00B0534A"/>
    <w:rsid w:val="00BA2C70"/>
    <w:rsid w:val="00BB7FCD"/>
    <w:rsid w:val="00BC636D"/>
    <w:rsid w:val="00BC6D0C"/>
    <w:rsid w:val="00BE6667"/>
    <w:rsid w:val="00BF2946"/>
    <w:rsid w:val="00C0760D"/>
    <w:rsid w:val="00C87AFD"/>
    <w:rsid w:val="00C91937"/>
    <w:rsid w:val="00D124A1"/>
    <w:rsid w:val="00D36CEB"/>
    <w:rsid w:val="00D5190F"/>
    <w:rsid w:val="00E06299"/>
    <w:rsid w:val="00E20E87"/>
    <w:rsid w:val="00E728AD"/>
    <w:rsid w:val="00EB6DC0"/>
    <w:rsid w:val="00ED7BC9"/>
    <w:rsid w:val="00EE6BDE"/>
    <w:rsid w:val="00F351B5"/>
    <w:rsid w:val="00F65F3C"/>
    <w:rsid w:val="00F84345"/>
    <w:rsid w:val="00F848A2"/>
    <w:rsid w:val="00FB50E0"/>
    <w:rsid w:val="00FC7C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05DF2"/>
  <w15:docId w15:val="{FB122157-D6B8-4122-B8F2-A27761B15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9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03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5E4B"/>
  </w:style>
  <w:style w:type="paragraph" w:styleId="Footer">
    <w:name w:val="footer"/>
    <w:basedOn w:val="Normal"/>
    <w:link w:val="FooterChar"/>
    <w:uiPriority w:val="99"/>
    <w:unhideWhenUsed/>
    <w:rsid w:val="00855E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E4B"/>
  </w:style>
  <w:style w:type="paragraph" w:styleId="BalloonText">
    <w:name w:val="Balloon Text"/>
    <w:basedOn w:val="Normal"/>
    <w:link w:val="BalloonTextChar"/>
    <w:uiPriority w:val="99"/>
    <w:semiHidden/>
    <w:unhideWhenUsed/>
    <w:rsid w:val="009B17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17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1756"/>
    <w:pPr>
      <w:bidi/>
      <w:spacing w:after="200" w:line="276" w:lineRule="auto"/>
      <w:ind w:left="720"/>
      <w:contextualSpacing/>
    </w:pPr>
    <w:rPr>
      <w:rFonts w:ascii="Calibri" w:eastAsia="Calibri" w:hAnsi="Calibri" w:cs="Arial"/>
    </w:rPr>
  </w:style>
  <w:style w:type="paragraph" w:customStyle="1" w:styleId="Default">
    <w:name w:val="Default"/>
    <w:rsid w:val="009B1756"/>
    <w:pPr>
      <w:autoSpaceDE w:val="0"/>
      <w:autoSpaceDN w:val="0"/>
      <w:adjustRightInd w:val="0"/>
    </w:pPr>
    <w:rPr>
      <w:rFonts w:ascii="Maiandra GD" w:eastAsia="Calibri" w:hAnsi="Maiandra GD" w:cs="Maiandra GD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</TotalTime>
  <Pages>1</Pages>
  <Words>573</Words>
  <Characters>3270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41</cp:revision>
  <dcterms:created xsi:type="dcterms:W3CDTF">2017-05-08T15:48:00Z</dcterms:created>
  <dcterms:modified xsi:type="dcterms:W3CDTF">2025-02-04T16:38:00Z</dcterms:modified>
</cp:coreProperties>
</file>