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97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COMSATS University Islamabad (Lahore Campus) </w:t>
      </w:r>
      <w:r>
        <w:rPr>
          <w:noProof/>
        </w:rPr>
        <w:drawing>
          <wp:anchor distT="19050" distB="19050" distL="19050" distR="1905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30988</wp:posOffset>
            </wp:positionV>
            <wp:extent cx="800100" cy="81343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13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27879" w:rsidRDefault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right="2725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Assignment&lt;2</w:t>
      </w:r>
      <w:r w:rsidR="00C123A2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&gt; </w:t>
      </w:r>
      <w:r w:rsidR="009C5D9E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- SPRING 2026</w:t>
      </w:r>
    </w:p>
    <w:tbl>
      <w:tblPr>
        <w:tblStyle w:val="a"/>
        <w:tblW w:w="10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971"/>
        <w:gridCol w:w="3061"/>
        <w:gridCol w:w="2069"/>
        <w:gridCol w:w="1080"/>
        <w:gridCol w:w="1455"/>
        <w:gridCol w:w="796"/>
      </w:tblGrid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Title: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Data Structures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Code: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CSC211 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Credit Hours: 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4(3,1)</w:t>
            </w:r>
          </w:p>
        </w:tc>
      </w:tr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Instructor: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Humera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Niaz</w:t>
            </w:r>
            <w:proofErr w:type="spellEnd"/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Program Name: </w:t>
            </w:r>
          </w:p>
        </w:tc>
        <w:tc>
          <w:tcPr>
            <w:tcW w:w="33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BS(</w:t>
            </w:r>
            <w:r w:rsidR="003B4F8B">
              <w:rPr>
                <w:rFonts w:ascii="Times New Roman" w:eastAsia="Times New Roman" w:hAnsi="Times New Roman" w:cs="Times New Roman"/>
                <w:color w:val="000000"/>
              </w:rPr>
              <w:t>SE)</w:t>
            </w:r>
          </w:p>
        </w:tc>
      </w:tr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Due Date: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27879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14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Maximum Marks: </w:t>
            </w:r>
          </w:p>
        </w:tc>
        <w:tc>
          <w:tcPr>
            <w:tcW w:w="225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3B4F8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EB51E7">
              <w:rPr>
                <w:rFonts w:ascii="Times New Roman" w:eastAsia="Times New Roman" w:hAnsi="Times New Roman" w:cs="Times New Roman"/>
                <w:b/>
                <w:color w:val="000000"/>
              </w:rPr>
              <w:t>0</w:t>
            </w:r>
          </w:p>
        </w:tc>
      </w:tr>
      <w:tr w:rsidR="00C27879">
        <w:trPr>
          <w:trHeight w:val="2383"/>
        </w:trPr>
        <w:tc>
          <w:tcPr>
            <w:tcW w:w="1043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 xml:space="preserve">Important Instructions / Guidelines: </w:t>
            </w:r>
          </w:p>
          <w:p w:rsidR="00C27879" w:rsidRDefault="00EB51E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7" w:lineRule="auto"/>
              <w:ind w:left="123" w:right="48" w:hanging="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submission date is November 14</w:t>
            </w:r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, 2025. Submit your assignment in the form of a report. It should contain a </w:t>
            </w:r>
            <w:proofErr w:type="gram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problem  statement</w:t>
            </w:r>
            <w:proofErr w:type="gram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, solution (code), and output. Your </w:t>
            </w:r>
            <w:proofErr w:type="spell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pdf</w:t>
            </w:r>
            <w:proofErr w:type="spell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docx</w:t>
            </w:r>
            <w:proofErr w:type="spell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 file name should be your registration no.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Uploa</w:t>
            </w:r>
            <w:r w:rsidR="003B4F8B">
              <w:rPr>
                <w:rFonts w:ascii="Times New Roman" w:eastAsia="Times New Roman" w:hAnsi="Times New Roman" w:cs="Times New Roman"/>
                <w:color w:val="000000"/>
              </w:rPr>
              <w:t>d your file on CUONLINE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Ensure your program runs without errors and follows the structure outlined above. 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Learning Objectives: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Demonstrate the knowledge of stack data structure in C/C++programming. </w:t>
            </w:r>
          </w:p>
        </w:tc>
      </w:tr>
    </w:tbl>
    <w:p w:rsidR="00C27879" w:rsidRDefault="00C27879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B51E7" w:rsidRDefault="00EB51E7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B51E7" w:rsidRDefault="00EB51E7" w:rsidP="00EB51E7">
      <w:pPr>
        <w:pStyle w:val="NormalWeb"/>
      </w:pPr>
      <w:r>
        <w:rPr>
          <w:rStyle w:val="Strong"/>
        </w:rPr>
        <w:t>Call Center Agent Rotation System using Circular Linked List</w:t>
      </w:r>
    </w:p>
    <w:p w:rsidR="00EB51E7" w:rsidRDefault="00455EDA" w:rsidP="00EB51E7">
      <w:r>
        <w:pict>
          <v:rect id="_x0000_i1025" style="width:0;height:1.5pt" o:hralign="center" o:hrstd="t" o:hr="t" fillcolor="#a0a0a0" stroked="f"/>
        </w:pict>
      </w:r>
    </w:p>
    <w:p w:rsidR="00EB51E7" w:rsidRDefault="00EB51E7" w:rsidP="00EB51E7">
      <w:pPr>
        <w:pStyle w:val="Heading2"/>
      </w:pPr>
      <w:r>
        <w:t xml:space="preserve"> </w:t>
      </w:r>
      <w:r>
        <w:rPr>
          <w:rStyle w:val="Strong"/>
          <w:b/>
          <w:bCs w:val="0"/>
        </w:rPr>
        <w:t>Problem Description:</w:t>
      </w:r>
    </w:p>
    <w:p w:rsidR="00EB51E7" w:rsidRDefault="00EB51E7" w:rsidP="00EB51E7">
      <w:pPr>
        <w:pStyle w:val="NormalWeb"/>
      </w:pPr>
      <w:r>
        <w:t xml:space="preserve">In a call center, incoming customer calls need to be </w:t>
      </w:r>
      <w:r>
        <w:rPr>
          <w:rStyle w:val="Strong"/>
        </w:rPr>
        <w:t>evenly distributed</w:t>
      </w:r>
      <w:r>
        <w:t xml:space="preserve"> among available agents to ensure fairness and efficiency.</w:t>
      </w:r>
      <w:r>
        <w:br/>
        <w:t xml:space="preserve">To achieve this, agents are arranged in a </w:t>
      </w:r>
      <w:r>
        <w:rPr>
          <w:rStyle w:val="Strong"/>
        </w:rPr>
        <w:t>circular sequence</w:t>
      </w:r>
      <w:r>
        <w:t>, where each agent gets a turn to handle a call in order.</w:t>
      </w:r>
      <w:r>
        <w:br/>
        <w:t xml:space="preserve">Once the last agent receives a call, the next incoming call should go back to the </w:t>
      </w:r>
      <w:r>
        <w:rPr>
          <w:rStyle w:val="Strong"/>
        </w:rPr>
        <w:t>first agent</w:t>
      </w:r>
      <w:r>
        <w:t xml:space="preserve"> again — making it a </w:t>
      </w:r>
      <w:r>
        <w:rPr>
          <w:rStyle w:val="Strong"/>
        </w:rPr>
        <w:t>round-robin</w:t>
      </w:r>
      <w:r>
        <w:t xml:space="preserve"> distribution.</w:t>
      </w:r>
    </w:p>
    <w:p w:rsidR="00EB51E7" w:rsidRDefault="00EB51E7" w:rsidP="00EB51E7">
      <w:pPr>
        <w:pStyle w:val="NormalWeb"/>
      </w:pPr>
      <w:r>
        <w:t xml:space="preserve">You are required to </w:t>
      </w:r>
      <w:r>
        <w:rPr>
          <w:rStyle w:val="Strong"/>
        </w:rPr>
        <w:t>simulate this call distribution system</w:t>
      </w:r>
      <w:r>
        <w:t xml:space="preserve"> using a </w:t>
      </w:r>
      <w:r>
        <w:rPr>
          <w:rStyle w:val="Strong"/>
        </w:rPr>
        <w:t>Circular Linked List (CLL)</w:t>
      </w:r>
      <w:r>
        <w:t xml:space="preserve"> data structure.</w:t>
      </w:r>
    </w:p>
    <w:p w:rsidR="00EB51E7" w:rsidRDefault="00EB51E7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B51E7" w:rsidSect="00C27879">
      <w:pgSz w:w="12240" w:h="15840"/>
      <w:pgMar w:top="1421" w:right="811" w:bottom="1680" w:left="995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7879"/>
    <w:rsid w:val="003B4F8B"/>
    <w:rsid w:val="00455EDA"/>
    <w:rsid w:val="00534F4C"/>
    <w:rsid w:val="006215A2"/>
    <w:rsid w:val="009C5D9E"/>
    <w:rsid w:val="00C123A2"/>
    <w:rsid w:val="00C27879"/>
    <w:rsid w:val="00D24E75"/>
    <w:rsid w:val="00EB51E7"/>
    <w:rsid w:val="00F42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5DA"/>
  </w:style>
  <w:style w:type="paragraph" w:styleId="Heading1">
    <w:name w:val="heading 1"/>
    <w:basedOn w:val="normal0"/>
    <w:next w:val="normal0"/>
    <w:rsid w:val="00C2787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2787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2787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2787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2787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2787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27879"/>
  </w:style>
  <w:style w:type="paragraph" w:styleId="Title">
    <w:name w:val="Title"/>
    <w:basedOn w:val="normal0"/>
    <w:next w:val="normal0"/>
    <w:rsid w:val="00C2787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C2787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787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B5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51E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Humera</dc:creator>
  <cp:lastModifiedBy>Lenovo</cp:lastModifiedBy>
  <cp:revision>2</cp:revision>
  <dcterms:created xsi:type="dcterms:W3CDTF">2026-05-11T04:25:00Z</dcterms:created>
  <dcterms:modified xsi:type="dcterms:W3CDTF">2026-05-11T04:25:00Z</dcterms:modified>
</cp:coreProperties>
</file>