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  LAB 07 AND 08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(Show input and output side by side for all problems)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tumor from the images using the segmentation approaches listed below: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(Outline the segmented object to highlight the tumor. You can crop the image for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accurate segmentation.)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i) Similarity approaches: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Local/Regional Thresholding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Global Thresholding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Variable Thresholding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Dynamic/Adaptive Thresholding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ii) Discontinuity approaches: Edge Detection (Sobel, Canny, Prewitt)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table how the Similarity and Discontinuity techniques compare.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86250" cy="44101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Tumor -1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6738" cy="4376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Tumor-2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(Show input and output side by side for all problems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a binary mask of the tumor from Figure 1 using any segmentation method of your choice, then apply: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i. Morphological Dilation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ii. Morphological Erosion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using appropriate structuring element on the mask.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900" cy="529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Tumor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Hough transform to Figure 2 and draw the detected lines on the original image.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15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X-Ray Image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