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7E98" w14:textId="77777777" w:rsidR="00453825" w:rsidRDefault="00453825">
      <w:pPr>
        <w:pStyle w:val="Heading1"/>
        <w:rPr>
          <w:rFonts w:ascii="Arial" w:eastAsia="Times New Roman" w:hAnsi="Arial" w:cs="Arial"/>
          <w:color w:val="000000"/>
        </w:rPr>
      </w:pPr>
      <w:r>
        <w:rPr>
          <w:rFonts w:ascii="Arial" w:eastAsia="Times New Roman" w:hAnsi="Arial" w:cs="Arial"/>
          <w:color w:val="000000"/>
        </w:rPr>
        <w:t>Deepanshu Srivastava</w:t>
      </w:r>
    </w:p>
    <w:p w14:paraId="39EE547A" w14:textId="77777777" w:rsidR="00453825" w:rsidRDefault="00453825">
      <w:pPr>
        <w:jc w:val="center"/>
        <w:divId w:val="1965186551"/>
        <w:rPr>
          <w:rFonts w:ascii="Arial" w:eastAsia="Times New Roman" w:hAnsi="Arial" w:cs="Arial"/>
          <w:color w:val="000000"/>
          <w:sz w:val="22"/>
          <w:szCs w:val="22"/>
        </w:rPr>
      </w:pPr>
      <w:r>
        <w:rPr>
          <w:rFonts w:ascii="Arial" w:eastAsia="Times New Roman" w:hAnsi="Arial" w:cs="Arial"/>
          <w:color w:val="000000"/>
          <w:sz w:val="22"/>
          <w:szCs w:val="22"/>
        </w:rPr>
        <w:t xml:space="preserve">srivastava.deepanshu24@gmail.com | +91 8957432157 | https://www.linkedin.com/in/ds3042/ </w:t>
      </w:r>
    </w:p>
    <w:p w14:paraId="072B9C33" w14:textId="77777777" w:rsidR="00453825" w:rsidRDefault="00453825">
      <w:pPr>
        <w:pStyle w:val="Heading2"/>
        <w:rPr>
          <w:rFonts w:ascii="Arial" w:eastAsia="Times New Roman" w:hAnsi="Arial" w:cs="Arial"/>
          <w:color w:val="000000"/>
        </w:rPr>
      </w:pPr>
      <w:r>
        <w:rPr>
          <w:rFonts w:ascii="Arial" w:eastAsia="Times New Roman" w:hAnsi="Arial" w:cs="Arial"/>
          <w:color w:val="000000"/>
        </w:rPr>
        <w:t>Professional Summary</w:t>
      </w:r>
    </w:p>
    <w:p w14:paraId="2F13F5C5" w14:textId="77777777" w:rsidR="00453825" w:rsidRDefault="00453825">
      <w:pPr>
        <w:pStyle w:val="NormalWeb"/>
        <w:rPr>
          <w:rFonts w:ascii="Arial" w:hAnsi="Arial" w:cs="Arial"/>
          <w:color w:val="000000"/>
          <w:sz w:val="22"/>
          <w:szCs w:val="22"/>
        </w:rPr>
      </w:pPr>
      <w:r>
        <w:rPr>
          <w:rFonts w:ascii="Arial" w:hAnsi="Arial" w:cs="Arial"/>
          <w:color w:val="000000"/>
          <w:sz w:val="22"/>
          <w:szCs w:val="22"/>
        </w:rPr>
        <w:t>Accomplished Technical Lead and Senior Full-Stack Engineer with over 9 years of experience architecting highly scalable, service-oriented distributed systems utilizing JavaScript, Node.js, TypeScript, React.js and Angular. Proven track record of leading development teams in agile environments, spearheading end-to-end enterprise web projects, processing big data in distributed environments, and executing seamless system migrations that deliver up to 40% in operational cost savings. A highly collaborative leader responsible for team Scaling, Performance, &amp; Quality, adept at driving technology choices, defining project scope with stakeholders, establishing engineering best practices, and troubleshooting complex technical issues to deliver highly available, secure solutions.</w:t>
      </w:r>
    </w:p>
    <w:p w14:paraId="2BC8449C" w14:textId="77777777" w:rsidR="00453825" w:rsidRDefault="00453825">
      <w:pPr>
        <w:pStyle w:val="Heading2"/>
        <w:rPr>
          <w:rFonts w:ascii="Arial" w:eastAsia="Times New Roman" w:hAnsi="Arial" w:cs="Arial"/>
          <w:color w:val="000000"/>
        </w:rPr>
      </w:pPr>
      <w:r>
        <w:rPr>
          <w:rFonts w:ascii="Arial" w:eastAsia="Times New Roman" w:hAnsi="Arial" w:cs="Arial"/>
          <w:color w:val="000000"/>
        </w:rPr>
        <w:t>Skills</w:t>
      </w:r>
    </w:p>
    <w:p w14:paraId="3CFCD76F"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Languages &amp; Frameworks:</w:t>
      </w:r>
      <w:r>
        <w:rPr>
          <w:rFonts w:ascii="Arial" w:eastAsia="Times New Roman" w:hAnsi="Arial" w:cs="Arial"/>
          <w:color w:val="000000"/>
          <w:sz w:val="22"/>
          <w:szCs w:val="22"/>
        </w:rPr>
        <w:t xml:space="preserve"> Node.js, JavaScript, TypeScript, Express.js, Nest.js, Angular, React.js, GraphQL, RxJS, RESTful APIs</w:t>
      </w:r>
    </w:p>
    <w:p w14:paraId="4AE19118"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Architecture &amp; Cloud:</w:t>
      </w:r>
      <w:r>
        <w:rPr>
          <w:rFonts w:ascii="Arial" w:eastAsia="Times New Roman" w:hAnsi="Arial" w:cs="Arial"/>
          <w:color w:val="000000"/>
          <w:sz w:val="22"/>
          <w:szCs w:val="22"/>
        </w:rPr>
        <w:t xml:space="preserve"> Microservices, Service-Oriented Architecture (SOA), Distributed Systems, Event-Driven Architectures, Micro-frontends, Frontend &amp; Backend Principles, System Design (HLD/LLD), Multi-Tenancy, Single-SPA, Monorepo</w:t>
      </w:r>
    </w:p>
    <w:p w14:paraId="4A882268"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Databases &amp; Messaging:</w:t>
      </w:r>
      <w:r>
        <w:rPr>
          <w:rFonts w:ascii="Arial" w:eastAsia="Times New Roman" w:hAnsi="Arial" w:cs="Arial"/>
          <w:color w:val="000000"/>
          <w:sz w:val="22"/>
          <w:szCs w:val="22"/>
        </w:rPr>
        <w:t xml:space="preserve"> MySQL, PostgreSQL, MongoDB, Redis, RabbitMQ, Kafka</w:t>
      </w:r>
    </w:p>
    <w:p w14:paraId="639CBDB4"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Tools &amp; DevOps:</w:t>
      </w:r>
      <w:r>
        <w:rPr>
          <w:rFonts w:ascii="Arial" w:eastAsia="Times New Roman" w:hAnsi="Arial" w:cs="Arial"/>
          <w:color w:val="000000"/>
          <w:sz w:val="22"/>
          <w:szCs w:val="22"/>
        </w:rPr>
        <w:t xml:space="preserve"> Docker, Kubernetes, AWS, Jenkins, CI/CD Pipelines, Git/GitHub Source Control</w:t>
      </w:r>
    </w:p>
    <w:p w14:paraId="0F269F00"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Testing &amp; Automation:</w:t>
      </w:r>
      <w:r>
        <w:rPr>
          <w:rFonts w:ascii="Arial" w:eastAsia="Times New Roman" w:hAnsi="Arial" w:cs="Arial"/>
          <w:color w:val="000000"/>
          <w:sz w:val="22"/>
          <w:szCs w:val="22"/>
        </w:rPr>
        <w:t xml:space="preserve"> Playwright, Jest, Test-Driven Development (TDD), Claude, MCP</w:t>
      </w:r>
    </w:p>
    <w:p w14:paraId="57AE7919" w14:textId="77777777" w:rsidR="00453825" w:rsidRDefault="00453825">
      <w:pPr>
        <w:numPr>
          <w:ilvl w:val="0"/>
          <w:numId w:val="1"/>
        </w:numPr>
        <w:spacing w:before="100" w:beforeAutospacing="1" w:after="75"/>
        <w:rPr>
          <w:rFonts w:ascii="Arial" w:eastAsia="Times New Roman" w:hAnsi="Arial" w:cs="Arial"/>
          <w:color w:val="000000"/>
          <w:sz w:val="22"/>
          <w:szCs w:val="22"/>
        </w:rPr>
      </w:pPr>
      <w:r>
        <w:rPr>
          <w:rStyle w:val="Strong"/>
          <w:rFonts w:ascii="Arial" w:eastAsia="Times New Roman" w:hAnsi="Arial" w:cs="Arial"/>
          <w:color w:val="000000"/>
          <w:sz w:val="22"/>
          <w:szCs w:val="22"/>
        </w:rPr>
        <w:t>Methodologies &amp; Leadership:</w:t>
      </w:r>
      <w:r>
        <w:rPr>
          <w:rFonts w:ascii="Arial" w:eastAsia="Times New Roman" w:hAnsi="Arial" w:cs="Arial"/>
          <w:color w:val="000000"/>
          <w:sz w:val="22"/>
          <w:szCs w:val="22"/>
        </w:rPr>
        <w:t xml:space="preserve"> Agile Environment, Sprint Planning &amp; Task Estimation, User Story Creation, Technical Strategy, Code &amp; Design Reviews, Stakeholder Management, Mentorship</w:t>
      </w:r>
    </w:p>
    <w:p w14:paraId="5B689377" w14:textId="77777777" w:rsidR="00453825" w:rsidRDefault="00453825">
      <w:pPr>
        <w:pStyle w:val="Heading2"/>
        <w:rPr>
          <w:rFonts w:ascii="Arial" w:eastAsia="Times New Roman" w:hAnsi="Arial" w:cs="Arial"/>
          <w:color w:val="000000"/>
        </w:rPr>
      </w:pPr>
      <w:r>
        <w:rPr>
          <w:rFonts w:ascii="Arial" w:eastAsia="Times New Roman" w:hAnsi="Arial" w:cs="Arial"/>
          <w:color w:val="000000"/>
        </w:rPr>
        <w:t>Work Experience</w:t>
      </w:r>
    </w:p>
    <w:p w14:paraId="55EE1ED6" w14:textId="0588F828" w:rsidR="00453825" w:rsidRDefault="00453825">
      <w:pPr>
        <w:divId w:val="476455780"/>
        <w:rPr>
          <w:rFonts w:ascii="Arial" w:eastAsia="Times New Roman" w:hAnsi="Arial" w:cs="Arial"/>
          <w:color w:val="000000"/>
          <w:sz w:val="22"/>
          <w:szCs w:val="22"/>
        </w:rPr>
      </w:pPr>
      <w:r>
        <w:rPr>
          <w:rStyle w:val="company1"/>
          <w:rFonts w:ascii="Arial" w:eastAsia="Times New Roman" w:hAnsi="Arial" w:cs="Arial"/>
          <w:color w:val="000000"/>
          <w:sz w:val="22"/>
          <w:szCs w:val="22"/>
        </w:rPr>
        <w:t>HCL Tech (Client: Emirates NBD)</w:t>
      </w:r>
      <w:r>
        <w:rPr>
          <w:rFonts w:ascii="Arial" w:eastAsia="Times New Roman" w:hAnsi="Arial" w:cs="Arial"/>
          <w:color w:val="000000"/>
          <w:sz w:val="22"/>
          <w:szCs w:val="22"/>
        </w:rPr>
        <w:br/>
      </w:r>
      <w:r>
        <w:rPr>
          <w:rStyle w:val="job-title1"/>
          <w:rFonts w:ascii="Arial" w:eastAsia="Times New Roman" w:hAnsi="Arial" w:cs="Arial"/>
          <w:color w:val="000000"/>
          <w:sz w:val="22"/>
          <w:szCs w:val="22"/>
        </w:rPr>
        <w:t>Technical Lead</w:t>
      </w:r>
      <w:r>
        <w:rPr>
          <w:rFonts w:ascii="Arial" w:eastAsia="Times New Roman" w:hAnsi="Arial" w:cs="Arial"/>
          <w:color w:val="000000"/>
          <w:sz w:val="22"/>
          <w:szCs w:val="22"/>
        </w:rPr>
        <w:t xml:space="preserve"> </w:t>
      </w:r>
      <w:r>
        <w:rPr>
          <w:rStyle w:val="Date1"/>
          <w:rFonts w:ascii="Arial" w:eastAsia="Times New Roman" w:hAnsi="Arial" w:cs="Arial"/>
          <w:color w:val="000000"/>
          <w:sz w:val="22"/>
          <w:szCs w:val="22"/>
        </w:rPr>
        <w:t xml:space="preserve">May 2024 </w:t>
      </w:r>
      <w:r w:rsidR="00C711D9">
        <w:rPr>
          <w:rStyle w:val="Date1"/>
          <w:rFonts w:ascii="Arial" w:eastAsia="Times New Roman" w:hAnsi="Arial" w:cs="Arial"/>
          <w:color w:val="000000"/>
          <w:sz w:val="22"/>
          <w:szCs w:val="22"/>
        </w:rPr>
        <w:t>-</w:t>
      </w:r>
      <w:r>
        <w:rPr>
          <w:rStyle w:val="Date1"/>
          <w:rFonts w:ascii="Arial" w:eastAsia="Times New Roman" w:hAnsi="Arial" w:cs="Arial"/>
          <w:color w:val="000000"/>
          <w:sz w:val="22"/>
          <w:szCs w:val="22"/>
        </w:rPr>
        <w:t xml:space="preserve"> Present</w:t>
      </w:r>
      <w:r>
        <w:rPr>
          <w:rFonts w:ascii="Arial" w:eastAsia="Times New Roman" w:hAnsi="Arial" w:cs="Arial"/>
          <w:color w:val="000000"/>
          <w:sz w:val="22"/>
          <w:szCs w:val="22"/>
        </w:rPr>
        <w:t xml:space="preserve"> </w:t>
      </w:r>
    </w:p>
    <w:p w14:paraId="2B21D315" w14:textId="77777777" w:rsidR="00453825" w:rsidRDefault="00453825">
      <w:pPr>
        <w:numPr>
          <w:ilvl w:val="0"/>
          <w:numId w:val="2"/>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Architected a high-performance application orchestration framework using Node.js and TypeScript, driving the adoption of new technologies, troubleshooting complex technical issues, and contributing to CI/CD automation and process improvements that drove efficiency and efficacy, reducing overall development effort by 55%.</w:t>
      </w:r>
    </w:p>
    <w:p w14:paraId="4BAB9037" w14:textId="77777777" w:rsidR="00453825" w:rsidRDefault="00453825">
      <w:pPr>
        <w:numPr>
          <w:ilvl w:val="0"/>
          <w:numId w:val="2"/>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Led the design and implementation of complex features for the end-to-end migration of a core Credit Card application to a scalable Node.js distributed system, establishing real-time streaming pipelines, which reduced operational costs by 40% and increased efficiency by 30%.</w:t>
      </w:r>
    </w:p>
    <w:p w14:paraId="0FC861AE" w14:textId="77777777" w:rsidR="00453825" w:rsidRDefault="00453825">
      <w:pPr>
        <w:numPr>
          <w:ilvl w:val="0"/>
          <w:numId w:val="2"/>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Engineered an automated E2E testing suite leveraging Playwright and Claude (via MCP) integrated with GitHub repository source control, drastically improving QA processes, reducing manual testing effort by 75%, and accelerating release cycles.</w:t>
      </w:r>
    </w:p>
    <w:p w14:paraId="1557FF92" w14:textId="77777777" w:rsidR="00453825" w:rsidRDefault="00453825">
      <w:pPr>
        <w:numPr>
          <w:ilvl w:val="0"/>
          <w:numId w:val="2"/>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lastRenderedPageBreak/>
        <w:t>Collaborated with cross-functional teams and stakeholders to define project requirements, scope, and timelines, driving technology and tool choices while leading code and architecture reviews to guarantee system Scaling, Performance, &amp; Quality.</w:t>
      </w:r>
    </w:p>
    <w:p w14:paraId="6BF42FB8" w14:textId="3DADFEFC" w:rsidR="00453825" w:rsidRDefault="00453825">
      <w:pPr>
        <w:divId w:val="134831920"/>
        <w:rPr>
          <w:rFonts w:ascii="Arial" w:eastAsia="Times New Roman" w:hAnsi="Arial" w:cs="Arial"/>
          <w:color w:val="000000"/>
          <w:sz w:val="22"/>
          <w:szCs w:val="22"/>
        </w:rPr>
      </w:pPr>
      <w:r>
        <w:rPr>
          <w:rStyle w:val="company1"/>
          <w:rFonts w:ascii="Arial" w:eastAsia="Times New Roman" w:hAnsi="Arial" w:cs="Arial"/>
          <w:color w:val="000000"/>
          <w:sz w:val="22"/>
          <w:szCs w:val="22"/>
        </w:rPr>
        <w:t>MatchLog Solutions Private Limited, Bengaluru</w:t>
      </w:r>
      <w:r>
        <w:rPr>
          <w:rFonts w:ascii="Arial" w:eastAsia="Times New Roman" w:hAnsi="Arial" w:cs="Arial"/>
          <w:color w:val="000000"/>
          <w:sz w:val="22"/>
          <w:szCs w:val="22"/>
        </w:rPr>
        <w:br/>
      </w:r>
      <w:r>
        <w:rPr>
          <w:rStyle w:val="job-title1"/>
          <w:rFonts w:ascii="Arial" w:eastAsia="Times New Roman" w:hAnsi="Arial" w:cs="Arial"/>
          <w:color w:val="000000"/>
          <w:sz w:val="22"/>
          <w:szCs w:val="22"/>
        </w:rPr>
        <w:t>Senior Software Engineer</w:t>
      </w:r>
      <w:r>
        <w:rPr>
          <w:rFonts w:ascii="Arial" w:eastAsia="Times New Roman" w:hAnsi="Arial" w:cs="Arial"/>
          <w:color w:val="000000"/>
          <w:sz w:val="22"/>
          <w:szCs w:val="22"/>
        </w:rPr>
        <w:t xml:space="preserve"> </w:t>
      </w:r>
      <w:r>
        <w:rPr>
          <w:rStyle w:val="Date1"/>
          <w:rFonts w:ascii="Arial" w:eastAsia="Times New Roman" w:hAnsi="Arial" w:cs="Arial"/>
          <w:color w:val="000000"/>
          <w:sz w:val="22"/>
          <w:szCs w:val="22"/>
        </w:rPr>
        <w:t xml:space="preserve">Apr 2021 </w:t>
      </w:r>
      <w:r w:rsidR="00C711D9">
        <w:rPr>
          <w:rStyle w:val="Date1"/>
          <w:rFonts w:ascii="Arial" w:eastAsia="Times New Roman" w:hAnsi="Arial" w:cs="Arial"/>
          <w:color w:val="000000"/>
          <w:sz w:val="22"/>
          <w:szCs w:val="22"/>
        </w:rPr>
        <w:t>-</w:t>
      </w:r>
      <w:r>
        <w:rPr>
          <w:rStyle w:val="Date1"/>
          <w:rFonts w:ascii="Arial" w:eastAsia="Times New Roman" w:hAnsi="Arial" w:cs="Arial"/>
          <w:color w:val="000000"/>
          <w:sz w:val="22"/>
          <w:szCs w:val="22"/>
        </w:rPr>
        <w:t xml:space="preserve"> May 2024</w:t>
      </w:r>
      <w:r>
        <w:rPr>
          <w:rFonts w:ascii="Arial" w:eastAsia="Times New Roman" w:hAnsi="Arial" w:cs="Arial"/>
          <w:color w:val="000000"/>
          <w:sz w:val="22"/>
          <w:szCs w:val="22"/>
        </w:rPr>
        <w:t xml:space="preserve"> </w:t>
      </w:r>
    </w:p>
    <w:p w14:paraId="11D7A214"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Designed and developed the Transport Management System (TMS), Triangulation (TRI), and Container Assessment Survey Application (CASA) by writing highly testable and scalable code using Jest to deliver real-time logistics solutions, driving a 30% improvement in fleet utilization.</w:t>
      </w:r>
    </w:p>
    <w:p w14:paraId="1871930A"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Architected a highly scalable service-oriented platform using JavaScript, Node.js, and React.js/Angular, seamlessly integrating user-facing elements developed by front-end developers with complex server-side logic, supporting 100,000+ monthly container reuse operations for the STinder product via offline batching and messaging systems.</w:t>
      </w:r>
    </w:p>
    <w:p w14:paraId="58229BD5"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Directed end-to-end delivery of complex web development projects for supply chain optimization, actively participating in sprint planning, accurate task estimation, and user story creation, ensuring timely completion and mitigating empty runs by 40%.</w:t>
      </w:r>
    </w:p>
    <w:p w14:paraId="42C112DF"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Engineered highly reusable frontend components and optimized Node.js backends using RxJS and TypeScript, resulting in a 50% decrease in development workload through successful collaboration with frontend developers.</w:t>
      </w:r>
    </w:p>
    <w:p w14:paraId="03FDBC59"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Provided innovative solutions utilizing robust single-spa micro-frontend architecture to develop high-quality applications, enhancing maintainability and reducing enterprise application page load times by 35%.</w:t>
      </w:r>
    </w:p>
    <w:p w14:paraId="382F52D0"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Utilized GitHub repository for source control and configured Jenkins CI/CD pipelines to automate deployments across Docker and Kubernetes environments, accelerating release cycles by 40%.</w:t>
      </w:r>
    </w:p>
    <w:p w14:paraId="0A88BD0C" w14:textId="77777777" w:rsidR="00453825" w:rsidRDefault="00453825">
      <w:pPr>
        <w:numPr>
          <w:ilvl w:val="0"/>
          <w:numId w:val="3"/>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Led and mentored a team of 5+ web developers in an agile environment, setting up engineering best practices through rigorous code reviews and architecture discussions to constantly improve technology use.</w:t>
      </w:r>
    </w:p>
    <w:p w14:paraId="3AC933C6" w14:textId="4B810B06" w:rsidR="00453825" w:rsidRDefault="00453825">
      <w:pPr>
        <w:divId w:val="669523204"/>
        <w:rPr>
          <w:rFonts w:ascii="Arial" w:eastAsia="Times New Roman" w:hAnsi="Arial" w:cs="Arial"/>
          <w:color w:val="000000"/>
          <w:sz w:val="22"/>
          <w:szCs w:val="22"/>
        </w:rPr>
      </w:pPr>
      <w:r>
        <w:rPr>
          <w:rStyle w:val="company1"/>
          <w:rFonts w:ascii="Arial" w:eastAsia="Times New Roman" w:hAnsi="Arial" w:cs="Arial"/>
          <w:color w:val="000000"/>
          <w:sz w:val="22"/>
          <w:szCs w:val="22"/>
        </w:rPr>
        <w:t>Shiplyst Systems Private Limited, Bengaluru</w:t>
      </w:r>
      <w:r>
        <w:rPr>
          <w:rFonts w:ascii="Arial" w:eastAsia="Times New Roman" w:hAnsi="Arial" w:cs="Arial"/>
          <w:color w:val="000000"/>
          <w:sz w:val="22"/>
          <w:szCs w:val="22"/>
        </w:rPr>
        <w:br/>
      </w:r>
      <w:r>
        <w:rPr>
          <w:rStyle w:val="job-title1"/>
          <w:rFonts w:ascii="Arial" w:eastAsia="Times New Roman" w:hAnsi="Arial" w:cs="Arial"/>
          <w:color w:val="000000"/>
          <w:sz w:val="22"/>
          <w:szCs w:val="22"/>
        </w:rPr>
        <w:t>Software Engineer (Grade 2)</w:t>
      </w:r>
      <w:r>
        <w:rPr>
          <w:rFonts w:ascii="Arial" w:eastAsia="Times New Roman" w:hAnsi="Arial" w:cs="Arial"/>
          <w:color w:val="000000"/>
          <w:sz w:val="22"/>
          <w:szCs w:val="22"/>
        </w:rPr>
        <w:t xml:space="preserve"> </w:t>
      </w:r>
      <w:r>
        <w:rPr>
          <w:rStyle w:val="Date1"/>
          <w:rFonts w:ascii="Arial" w:eastAsia="Times New Roman" w:hAnsi="Arial" w:cs="Arial"/>
          <w:color w:val="000000"/>
          <w:sz w:val="22"/>
          <w:szCs w:val="22"/>
        </w:rPr>
        <w:t xml:space="preserve">Aug 2019 </w:t>
      </w:r>
      <w:r w:rsidR="00C711D9">
        <w:rPr>
          <w:rStyle w:val="Date1"/>
          <w:rFonts w:ascii="Arial" w:eastAsia="Times New Roman" w:hAnsi="Arial" w:cs="Arial"/>
          <w:color w:val="000000"/>
          <w:sz w:val="22"/>
          <w:szCs w:val="22"/>
        </w:rPr>
        <w:t>-</w:t>
      </w:r>
      <w:r>
        <w:rPr>
          <w:rStyle w:val="Date1"/>
          <w:rFonts w:ascii="Arial" w:eastAsia="Times New Roman" w:hAnsi="Arial" w:cs="Arial"/>
          <w:color w:val="000000"/>
          <w:sz w:val="22"/>
          <w:szCs w:val="22"/>
        </w:rPr>
        <w:t xml:space="preserve"> Mar 2021</w:t>
      </w:r>
      <w:r>
        <w:rPr>
          <w:rFonts w:ascii="Arial" w:eastAsia="Times New Roman" w:hAnsi="Arial" w:cs="Arial"/>
          <w:color w:val="000000"/>
          <w:sz w:val="22"/>
          <w:szCs w:val="22"/>
        </w:rPr>
        <w:t xml:space="preserve"> </w:t>
      </w:r>
    </w:p>
    <w:p w14:paraId="53D41888" w14:textId="77777777" w:rsidR="00453825" w:rsidRDefault="00453825">
      <w:pPr>
        <w:numPr>
          <w:ilvl w:val="0"/>
          <w:numId w:val="4"/>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Automated background processes to retrieve data from third-party APIs using asynchronous programming, achieving a 50% reduction in data processing time.</w:t>
      </w:r>
    </w:p>
    <w:p w14:paraId="0ABDFEF0" w14:textId="77777777" w:rsidR="00453825" w:rsidRDefault="00453825">
      <w:pPr>
        <w:numPr>
          <w:ilvl w:val="0"/>
          <w:numId w:val="4"/>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Designed a high-performance matching algorithm for search features, significantly improving user experience and reducing API response latency by 45%.</w:t>
      </w:r>
    </w:p>
    <w:p w14:paraId="35E9F562" w14:textId="77777777" w:rsidR="00453825" w:rsidRDefault="00453825">
      <w:pPr>
        <w:numPr>
          <w:ilvl w:val="0"/>
          <w:numId w:val="4"/>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Developed globally reusable validators and frontend UI components in Angular, accelerating feature delivery across agile engineering teams by 30%.</w:t>
      </w:r>
    </w:p>
    <w:p w14:paraId="6B779348" w14:textId="77777777" w:rsidR="00453825" w:rsidRDefault="00453825">
      <w:pPr>
        <w:numPr>
          <w:ilvl w:val="0"/>
          <w:numId w:val="4"/>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Upheld software quality through Test-Driven Development (TDD) and rigorous debugging, ensuring a 99.9% defect-free status for major production releases.</w:t>
      </w:r>
    </w:p>
    <w:p w14:paraId="655A1376" w14:textId="08DAFF12" w:rsidR="00453825" w:rsidRDefault="00453825">
      <w:pPr>
        <w:divId w:val="1652443044"/>
        <w:rPr>
          <w:rFonts w:ascii="Arial" w:eastAsia="Times New Roman" w:hAnsi="Arial" w:cs="Arial"/>
          <w:color w:val="000000"/>
          <w:sz w:val="22"/>
          <w:szCs w:val="22"/>
        </w:rPr>
      </w:pPr>
      <w:r>
        <w:rPr>
          <w:rStyle w:val="company1"/>
          <w:rFonts w:ascii="Arial" w:eastAsia="Times New Roman" w:hAnsi="Arial" w:cs="Arial"/>
          <w:color w:val="000000"/>
          <w:sz w:val="22"/>
          <w:szCs w:val="22"/>
        </w:rPr>
        <w:t>Canvas Digital, Bengaluru</w:t>
      </w:r>
      <w:r>
        <w:rPr>
          <w:rFonts w:ascii="Arial" w:eastAsia="Times New Roman" w:hAnsi="Arial" w:cs="Arial"/>
          <w:color w:val="000000"/>
          <w:sz w:val="22"/>
          <w:szCs w:val="22"/>
        </w:rPr>
        <w:br/>
      </w:r>
      <w:r>
        <w:rPr>
          <w:rStyle w:val="job-title1"/>
          <w:rFonts w:ascii="Arial" w:eastAsia="Times New Roman" w:hAnsi="Arial" w:cs="Arial"/>
          <w:color w:val="000000"/>
          <w:sz w:val="22"/>
          <w:szCs w:val="22"/>
        </w:rPr>
        <w:t>Full Stack Developer</w:t>
      </w:r>
      <w:r>
        <w:rPr>
          <w:rFonts w:ascii="Arial" w:eastAsia="Times New Roman" w:hAnsi="Arial" w:cs="Arial"/>
          <w:color w:val="000000"/>
          <w:sz w:val="22"/>
          <w:szCs w:val="22"/>
        </w:rPr>
        <w:t xml:space="preserve"> </w:t>
      </w:r>
      <w:r>
        <w:rPr>
          <w:rStyle w:val="Date1"/>
          <w:rFonts w:ascii="Arial" w:eastAsia="Times New Roman" w:hAnsi="Arial" w:cs="Arial"/>
          <w:color w:val="000000"/>
          <w:sz w:val="22"/>
          <w:szCs w:val="22"/>
        </w:rPr>
        <w:t xml:space="preserve">Nov 2018 </w:t>
      </w:r>
      <w:r w:rsidR="00C711D9">
        <w:rPr>
          <w:rStyle w:val="Date1"/>
          <w:rFonts w:ascii="Arial" w:eastAsia="Times New Roman" w:hAnsi="Arial" w:cs="Arial"/>
          <w:color w:val="000000"/>
          <w:sz w:val="22"/>
          <w:szCs w:val="22"/>
        </w:rPr>
        <w:t>-</w:t>
      </w:r>
      <w:r>
        <w:rPr>
          <w:rStyle w:val="Date1"/>
          <w:rFonts w:ascii="Arial" w:eastAsia="Times New Roman" w:hAnsi="Arial" w:cs="Arial"/>
          <w:color w:val="000000"/>
          <w:sz w:val="22"/>
          <w:szCs w:val="22"/>
        </w:rPr>
        <w:t xml:space="preserve"> Aug 2019</w:t>
      </w:r>
      <w:r>
        <w:rPr>
          <w:rFonts w:ascii="Arial" w:eastAsia="Times New Roman" w:hAnsi="Arial" w:cs="Arial"/>
          <w:color w:val="000000"/>
          <w:sz w:val="22"/>
          <w:szCs w:val="22"/>
        </w:rPr>
        <w:t xml:space="preserve"> </w:t>
      </w:r>
    </w:p>
    <w:p w14:paraId="4BA97BB2" w14:textId="77777777" w:rsidR="00453825" w:rsidRDefault="00453825">
      <w:pPr>
        <w:numPr>
          <w:ilvl w:val="0"/>
          <w:numId w:val="5"/>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Developed a full-stack appointment booking engine with integrated e-commerce capabilities and RESTful APIs, driving a 25% increase in online bookings.</w:t>
      </w:r>
    </w:p>
    <w:p w14:paraId="3FFB2FBC" w14:textId="77777777" w:rsidR="00453825" w:rsidRDefault="00453825">
      <w:pPr>
        <w:numPr>
          <w:ilvl w:val="0"/>
          <w:numId w:val="5"/>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Engineered a marketplace bidding portal complete with advanced listing capabilities, optimizing the backend to seamlessly handle 10,000+ concurrent users.</w:t>
      </w:r>
    </w:p>
    <w:p w14:paraId="2263117F" w14:textId="12B503D1" w:rsidR="00453825" w:rsidRDefault="00453825">
      <w:pPr>
        <w:divId w:val="981229829"/>
        <w:rPr>
          <w:rFonts w:ascii="Arial" w:eastAsia="Times New Roman" w:hAnsi="Arial" w:cs="Arial"/>
          <w:color w:val="000000"/>
          <w:sz w:val="22"/>
          <w:szCs w:val="22"/>
        </w:rPr>
      </w:pPr>
      <w:r>
        <w:rPr>
          <w:rStyle w:val="company1"/>
          <w:rFonts w:ascii="Arial" w:eastAsia="Times New Roman" w:hAnsi="Arial" w:cs="Arial"/>
          <w:color w:val="000000"/>
          <w:sz w:val="22"/>
          <w:szCs w:val="22"/>
        </w:rPr>
        <w:t>Intecons Software Lab, Bengaluru</w:t>
      </w:r>
      <w:r>
        <w:rPr>
          <w:rFonts w:ascii="Arial" w:eastAsia="Times New Roman" w:hAnsi="Arial" w:cs="Arial"/>
          <w:color w:val="000000"/>
          <w:sz w:val="22"/>
          <w:szCs w:val="22"/>
        </w:rPr>
        <w:br/>
      </w:r>
      <w:r>
        <w:rPr>
          <w:rStyle w:val="job-title1"/>
          <w:rFonts w:ascii="Arial" w:eastAsia="Times New Roman" w:hAnsi="Arial" w:cs="Arial"/>
          <w:color w:val="000000"/>
          <w:sz w:val="22"/>
          <w:szCs w:val="22"/>
        </w:rPr>
        <w:t>Programmer Scale-1</w:t>
      </w:r>
      <w:r>
        <w:rPr>
          <w:rFonts w:ascii="Arial" w:eastAsia="Times New Roman" w:hAnsi="Arial" w:cs="Arial"/>
          <w:color w:val="000000"/>
          <w:sz w:val="22"/>
          <w:szCs w:val="22"/>
        </w:rPr>
        <w:t xml:space="preserve"> </w:t>
      </w:r>
      <w:r>
        <w:rPr>
          <w:rStyle w:val="Date1"/>
          <w:rFonts w:ascii="Arial" w:eastAsia="Times New Roman" w:hAnsi="Arial" w:cs="Arial"/>
          <w:color w:val="000000"/>
          <w:sz w:val="22"/>
          <w:szCs w:val="22"/>
        </w:rPr>
        <w:t xml:space="preserve">Jan 2017 </w:t>
      </w:r>
      <w:r w:rsidR="00C711D9">
        <w:rPr>
          <w:rStyle w:val="Date1"/>
          <w:rFonts w:ascii="Arial" w:eastAsia="Times New Roman" w:hAnsi="Arial" w:cs="Arial"/>
          <w:color w:val="000000"/>
          <w:sz w:val="22"/>
          <w:szCs w:val="22"/>
        </w:rPr>
        <w:t>-</w:t>
      </w:r>
      <w:r>
        <w:rPr>
          <w:rStyle w:val="Date1"/>
          <w:rFonts w:ascii="Arial" w:eastAsia="Times New Roman" w:hAnsi="Arial" w:cs="Arial"/>
          <w:color w:val="000000"/>
          <w:sz w:val="22"/>
          <w:szCs w:val="22"/>
        </w:rPr>
        <w:t xml:space="preserve"> Jan 2018</w:t>
      </w:r>
      <w:r>
        <w:rPr>
          <w:rFonts w:ascii="Arial" w:eastAsia="Times New Roman" w:hAnsi="Arial" w:cs="Arial"/>
          <w:color w:val="000000"/>
          <w:sz w:val="22"/>
          <w:szCs w:val="22"/>
        </w:rPr>
        <w:t xml:space="preserve"> </w:t>
      </w:r>
    </w:p>
    <w:p w14:paraId="4DA2F294" w14:textId="77777777" w:rsidR="00453825" w:rsidRDefault="00453825">
      <w:pPr>
        <w:numPr>
          <w:ilvl w:val="0"/>
          <w:numId w:val="6"/>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lastRenderedPageBreak/>
        <w:t>Engineered a real-time communication chat application leveraging WebSockets and third-party APIs, facilitating high-quality calls for 5,000+ active users.</w:t>
      </w:r>
    </w:p>
    <w:p w14:paraId="7F40EF81" w14:textId="77777777" w:rsidR="00453825" w:rsidRDefault="00453825">
      <w:pPr>
        <w:numPr>
          <w:ilvl w:val="0"/>
          <w:numId w:val="6"/>
        </w:numPr>
        <w:spacing w:before="100" w:beforeAutospacing="1" w:after="75"/>
        <w:rPr>
          <w:rFonts w:ascii="Arial" w:eastAsia="Times New Roman" w:hAnsi="Arial" w:cs="Arial"/>
          <w:color w:val="000000"/>
          <w:sz w:val="22"/>
          <w:szCs w:val="22"/>
        </w:rPr>
      </w:pPr>
      <w:r>
        <w:rPr>
          <w:rFonts w:ascii="Arial" w:eastAsia="Times New Roman" w:hAnsi="Arial" w:cs="Arial"/>
          <w:color w:val="000000"/>
          <w:sz w:val="22"/>
          <w:szCs w:val="22"/>
        </w:rPr>
        <w:t>Integrated mapping and autocomplete APIs to enrich core application functionalities with advanced real-time data features, improving user engagement by 20%.</w:t>
      </w:r>
    </w:p>
    <w:p w14:paraId="79311C99" w14:textId="77777777" w:rsidR="00453825" w:rsidRDefault="00453825">
      <w:pPr>
        <w:pStyle w:val="Heading2"/>
        <w:rPr>
          <w:rFonts w:ascii="Arial" w:eastAsia="Times New Roman" w:hAnsi="Arial" w:cs="Arial"/>
          <w:color w:val="000000"/>
        </w:rPr>
      </w:pPr>
      <w:r>
        <w:rPr>
          <w:rFonts w:ascii="Arial" w:eastAsia="Times New Roman" w:hAnsi="Arial" w:cs="Arial"/>
          <w:color w:val="000000"/>
        </w:rPr>
        <w:t>Education</w:t>
      </w:r>
    </w:p>
    <w:p w14:paraId="6C2319C8" w14:textId="77777777" w:rsidR="00453825" w:rsidRDefault="00453825">
      <w:pPr>
        <w:divId w:val="239098485"/>
        <w:rPr>
          <w:rFonts w:ascii="Arial" w:eastAsia="Times New Roman" w:hAnsi="Arial" w:cs="Arial"/>
          <w:color w:val="000000"/>
          <w:sz w:val="22"/>
          <w:szCs w:val="22"/>
        </w:rPr>
      </w:pPr>
      <w:r>
        <w:rPr>
          <w:rStyle w:val="job-title1"/>
          <w:rFonts w:ascii="Arial" w:eastAsia="Times New Roman" w:hAnsi="Arial" w:cs="Arial"/>
          <w:color w:val="000000"/>
          <w:sz w:val="22"/>
          <w:szCs w:val="22"/>
        </w:rPr>
        <w:t>Master of Computer Applications (MCA)</w:t>
      </w:r>
      <w:r>
        <w:rPr>
          <w:rFonts w:ascii="Arial" w:eastAsia="Times New Roman" w:hAnsi="Arial" w:cs="Arial"/>
          <w:color w:val="000000"/>
          <w:sz w:val="22"/>
          <w:szCs w:val="22"/>
        </w:rPr>
        <w:br/>
      </w:r>
      <w:r>
        <w:rPr>
          <w:rStyle w:val="company1"/>
          <w:rFonts w:ascii="Arial" w:eastAsia="Times New Roman" w:hAnsi="Arial" w:cs="Arial"/>
          <w:color w:val="000000"/>
          <w:sz w:val="22"/>
          <w:szCs w:val="22"/>
        </w:rPr>
        <w:t>National Institute of Technology (NIT), Jamshedpur</w:t>
      </w:r>
      <w:r>
        <w:rPr>
          <w:rFonts w:ascii="Arial" w:eastAsia="Times New Roman" w:hAnsi="Arial" w:cs="Arial"/>
          <w:color w:val="000000"/>
          <w:sz w:val="22"/>
          <w:szCs w:val="22"/>
        </w:rPr>
        <w:t xml:space="preserve"> </w:t>
      </w:r>
    </w:p>
    <w:p w14:paraId="19A105C5" w14:textId="77777777" w:rsidR="00453825" w:rsidRDefault="00453825">
      <w:pPr>
        <w:divId w:val="1368261647"/>
        <w:rPr>
          <w:rFonts w:ascii="Arial" w:eastAsia="Times New Roman" w:hAnsi="Arial" w:cs="Arial"/>
          <w:color w:val="000000"/>
          <w:sz w:val="22"/>
          <w:szCs w:val="22"/>
        </w:rPr>
      </w:pPr>
      <w:r>
        <w:rPr>
          <w:rStyle w:val="job-title1"/>
          <w:rFonts w:ascii="Arial" w:eastAsia="Times New Roman" w:hAnsi="Arial" w:cs="Arial"/>
          <w:color w:val="000000"/>
          <w:sz w:val="22"/>
          <w:szCs w:val="22"/>
        </w:rPr>
        <w:t>Bachelor of Computer Applications (BCA)</w:t>
      </w:r>
      <w:r>
        <w:rPr>
          <w:rFonts w:ascii="Arial" w:eastAsia="Times New Roman" w:hAnsi="Arial" w:cs="Arial"/>
          <w:color w:val="000000"/>
          <w:sz w:val="22"/>
          <w:szCs w:val="22"/>
        </w:rPr>
        <w:br/>
      </w:r>
      <w:r>
        <w:rPr>
          <w:rStyle w:val="company1"/>
          <w:rFonts w:ascii="Arial" w:eastAsia="Times New Roman" w:hAnsi="Arial" w:cs="Arial"/>
          <w:color w:val="000000"/>
          <w:sz w:val="22"/>
          <w:szCs w:val="22"/>
        </w:rPr>
        <w:t>Swami Vivekanand Subharti University, Prayagraj</w:t>
      </w:r>
      <w:r>
        <w:rPr>
          <w:rFonts w:ascii="Arial" w:eastAsia="Times New Roman" w:hAnsi="Arial" w:cs="Arial"/>
          <w:color w:val="000000"/>
          <w:sz w:val="22"/>
          <w:szCs w:val="22"/>
        </w:rPr>
        <w:t xml:space="preserve"> </w:t>
      </w:r>
    </w:p>
    <w:sectPr w:rsidR="00453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BF8"/>
    <w:multiLevelType w:val="multilevel"/>
    <w:tmpl w:val="765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356"/>
    <w:multiLevelType w:val="multilevel"/>
    <w:tmpl w:val="830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61AB6"/>
    <w:multiLevelType w:val="multilevel"/>
    <w:tmpl w:val="EC2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7589F"/>
    <w:multiLevelType w:val="multilevel"/>
    <w:tmpl w:val="4E5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34851"/>
    <w:multiLevelType w:val="multilevel"/>
    <w:tmpl w:val="109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740D7"/>
    <w:multiLevelType w:val="multilevel"/>
    <w:tmpl w:val="C3E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89720">
    <w:abstractNumId w:val="5"/>
  </w:num>
  <w:num w:numId="2" w16cid:durableId="1835490119">
    <w:abstractNumId w:val="4"/>
  </w:num>
  <w:num w:numId="3" w16cid:durableId="296768204">
    <w:abstractNumId w:val="3"/>
  </w:num>
  <w:num w:numId="4" w16cid:durableId="1543593342">
    <w:abstractNumId w:val="2"/>
  </w:num>
  <w:num w:numId="5" w16cid:durableId="1359046941">
    <w:abstractNumId w:val="0"/>
  </w:num>
  <w:num w:numId="6" w16cid:durableId="1624967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63"/>
    <w:rsid w:val="001C23C6"/>
    <w:rsid w:val="00453825"/>
    <w:rsid w:val="00B52863"/>
    <w:rsid w:val="00C711D9"/>
    <w:rsid w:val="00F27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597BB"/>
  <w15:chartTrackingRefBased/>
  <w15:docId w15:val="{0898BF75-D93F-49A5-8842-4DAB9551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aps/>
      <w:kern w:val="36"/>
      <w:sz w:val="32"/>
      <w:szCs w:val="32"/>
    </w:rPr>
  </w:style>
  <w:style w:type="paragraph" w:styleId="Heading2">
    <w:name w:val="heading 2"/>
    <w:basedOn w:val="Normal"/>
    <w:link w:val="Heading2Char"/>
    <w:uiPriority w:val="9"/>
    <w:qFormat/>
    <w:pPr>
      <w:pBdr>
        <w:bottom w:val="single" w:sz="6" w:space="2" w:color="000000"/>
      </w:pBdr>
      <w:spacing w:before="300" w:after="150"/>
      <w:outlineLvl w:val="1"/>
    </w:pPr>
    <w:rPr>
      <w:b/>
      <w:bCs/>
      <w: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contact-info">
    <w:name w:val="contact-info"/>
    <w:basedOn w:val="Normal"/>
    <w:pPr>
      <w:spacing w:before="100" w:beforeAutospacing="1" w:after="300"/>
      <w:jc w:val="center"/>
    </w:pPr>
    <w:rPr>
      <w:sz w:val="22"/>
      <w:szCs w:val="22"/>
    </w:rPr>
  </w:style>
  <w:style w:type="paragraph" w:customStyle="1" w:styleId="job-title">
    <w:name w:val="job-title"/>
    <w:basedOn w:val="Normal"/>
    <w:pPr>
      <w:spacing w:before="100" w:beforeAutospacing="1" w:after="75"/>
    </w:pPr>
    <w:rPr>
      <w:b/>
      <w:bCs/>
    </w:rPr>
  </w:style>
  <w:style w:type="paragraph" w:customStyle="1" w:styleId="company">
    <w:name w:val="company"/>
    <w:basedOn w:val="Normal"/>
    <w:pPr>
      <w:spacing w:before="100" w:beforeAutospacing="1" w:after="75"/>
    </w:pPr>
    <w:rPr>
      <w:b/>
      <w:bCs/>
    </w:rPr>
  </w:style>
  <w:style w:type="paragraph" w:customStyle="1" w:styleId="job-header">
    <w:name w:val="job-header"/>
    <w:basedOn w:val="Normal"/>
    <w:pPr>
      <w:spacing w:before="100" w:beforeAutospacing="1" w:after="75"/>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company1">
    <w:name w:val="company1"/>
    <w:basedOn w:val="DefaultParagraphFont"/>
    <w:rPr>
      <w:b/>
      <w:bCs/>
    </w:rPr>
  </w:style>
  <w:style w:type="character" w:customStyle="1" w:styleId="job-title1">
    <w:name w:val="job-title1"/>
    <w:basedOn w:val="DefaultParagraphFont"/>
    <w:rPr>
      <w:b/>
      <w:bCs/>
    </w:rPr>
  </w:style>
  <w:style w:type="character" w:customStyle="1" w:styleId="Date1">
    <w:name w:val="Date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1920">
      <w:marLeft w:val="0"/>
      <w:marRight w:val="0"/>
      <w:marTop w:val="0"/>
      <w:marBottom w:val="75"/>
      <w:divBdr>
        <w:top w:val="none" w:sz="0" w:space="0" w:color="auto"/>
        <w:left w:val="none" w:sz="0" w:space="0" w:color="auto"/>
        <w:bottom w:val="none" w:sz="0" w:space="0" w:color="auto"/>
        <w:right w:val="none" w:sz="0" w:space="0" w:color="auto"/>
      </w:divBdr>
    </w:div>
    <w:div w:id="239098485">
      <w:marLeft w:val="0"/>
      <w:marRight w:val="0"/>
      <w:marTop w:val="0"/>
      <w:marBottom w:val="75"/>
      <w:divBdr>
        <w:top w:val="none" w:sz="0" w:space="0" w:color="auto"/>
        <w:left w:val="none" w:sz="0" w:space="0" w:color="auto"/>
        <w:bottom w:val="none" w:sz="0" w:space="0" w:color="auto"/>
        <w:right w:val="none" w:sz="0" w:space="0" w:color="auto"/>
      </w:divBdr>
    </w:div>
    <w:div w:id="476455780">
      <w:marLeft w:val="0"/>
      <w:marRight w:val="0"/>
      <w:marTop w:val="0"/>
      <w:marBottom w:val="75"/>
      <w:divBdr>
        <w:top w:val="none" w:sz="0" w:space="0" w:color="auto"/>
        <w:left w:val="none" w:sz="0" w:space="0" w:color="auto"/>
        <w:bottom w:val="none" w:sz="0" w:space="0" w:color="auto"/>
        <w:right w:val="none" w:sz="0" w:space="0" w:color="auto"/>
      </w:divBdr>
    </w:div>
    <w:div w:id="669523204">
      <w:marLeft w:val="0"/>
      <w:marRight w:val="0"/>
      <w:marTop w:val="0"/>
      <w:marBottom w:val="75"/>
      <w:divBdr>
        <w:top w:val="none" w:sz="0" w:space="0" w:color="auto"/>
        <w:left w:val="none" w:sz="0" w:space="0" w:color="auto"/>
        <w:bottom w:val="none" w:sz="0" w:space="0" w:color="auto"/>
        <w:right w:val="none" w:sz="0" w:space="0" w:color="auto"/>
      </w:divBdr>
    </w:div>
    <w:div w:id="981229829">
      <w:marLeft w:val="0"/>
      <w:marRight w:val="0"/>
      <w:marTop w:val="0"/>
      <w:marBottom w:val="75"/>
      <w:divBdr>
        <w:top w:val="none" w:sz="0" w:space="0" w:color="auto"/>
        <w:left w:val="none" w:sz="0" w:space="0" w:color="auto"/>
        <w:bottom w:val="none" w:sz="0" w:space="0" w:color="auto"/>
        <w:right w:val="none" w:sz="0" w:space="0" w:color="auto"/>
      </w:divBdr>
    </w:div>
    <w:div w:id="1368261647">
      <w:marLeft w:val="0"/>
      <w:marRight w:val="0"/>
      <w:marTop w:val="0"/>
      <w:marBottom w:val="75"/>
      <w:divBdr>
        <w:top w:val="none" w:sz="0" w:space="0" w:color="auto"/>
        <w:left w:val="none" w:sz="0" w:space="0" w:color="auto"/>
        <w:bottom w:val="none" w:sz="0" w:space="0" w:color="auto"/>
        <w:right w:val="none" w:sz="0" w:space="0" w:color="auto"/>
      </w:divBdr>
    </w:div>
    <w:div w:id="1652443044">
      <w:marLeft w:val="0"/>
      <w:marRight w:val="0"/>
      <w:marTop w:val="0"/>
      <w:marBottom w:val="75"/>
      <w:divBdr>
        <w:top w:val="none" w:sz="0" w:space="0" w:color="auto"/>
        <w:left w:val="none" w:sz="0" w:space="0" w:color="auto"/>
        <w:bottom w:val="none" w:sz="0" w:space="0" w:color="auto"/>
        <w:right w:val="none" w:sz="0" w:space="0" w:color="auto"/>
      </w:divBdr>
    </w:div>
    <w:div w:id="1965186551">
      <w:marLeft w:val="0"/>
      <w:marRight w:val="0"/>
      <w:marTop w:val="0"/>
      <w:marBottom w:val="3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Srivastava</dc:creator>
  <cp:keywords/>
  <dc:description/>
  <cp:lastModifiedBy>Deepanshu Srivastava</cp:lastModifiedBy>
  <cp:revision>3</cp:revision>
  <dcterms:created xsi:type="dcterms:W3CDTF">2026-07-04T10:19:00Z</dcterms:created>
  <dcterms:modified xsi:type="dcterms:W3CDTF">2026-07-04T10:23:00Z</dcterms:modified>
</cp:coreProperties>
</file>