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F1F8" w14:textId="4A4122DB" w:rsidR="009A0DD8" w:rsidRDefault="009A0DD8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SPRAWOZDANIE</w:t>
      </w:r>
    </w:p>
    <w:p w14:paraId="3FE306AC" w14:textId="36B0B9E5" w:rsidR="009A0DD8" w:rsidRDefault="009A0DD8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PRZEDMIOT: </w:t>
      </w:r>
      <w:r>
        <w:rPr>
          <w:rFonts w:ascii="Arial Narrow" w:hAnsi="Arial Narrow"/>
          <w:sz w:val="24"/>
          <w:szCs w:val="24"/>
        </w:rPr>
        <w:t>ZOUL</w:t>
      </w:r>
    </w:p>
    <w:p w14:paraId="34D84C7A" w14:textId="2A68CA59" w:rsidR="009A0DD8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NUMER PROJEKTU: ZOUL projekt 2-2</w:t>
      </w:r>
    </w:p>
    <w:p w14:paraId="11277447" w14:textId="5BAFB7F2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SEMETR: 22Z</w:t>
      </w:r>
    </w:p>
    <w:p w14:paraId="7F30B2D3" w14:textId="0A4948C9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879EB83" w14:textId="3175BB9A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TEMAT PROJEKTU: </w:t>
      </w:r>
      <w:r w:rsidRPr="00041EE2">
        <w:rPr>
          <w:rFonts w:ascii="Arial Narrow" w:hAnsi="Arial Narrow"/>
          <w:sz w:val="24"/>
          <w:szCs w:val="24"/>
        </w:rPr>
        <w:t>Analiza sygnału na wyjściu optycznego połączenia</w:t>
      </w:r>
    </w:p>
    <w:p w14:paraId="0CAAD200" w14:textId="1046EF51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C57BB70" w14:textId="6030083C" w:rsidR="00041EE2" w:rsidRDefault="00041EE2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Problem projektowy:</w:t>
      </w:r>
    </w:p>
    <w:p w14:paraId="509A43BC" w14:textId="77777777" w:rsidR="00041EE2" w:rsidRP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041EE2">
        <w:rPr>
          <w:rFonts w:ascii="Arial Narrow" w:hAnsi="Arial Narrow"/>
          <w:sz w:val="24"/>
          <w:szCs w:val="24"/>
        </w:rPr>
        <w:t>W projekcie należy wyznaczyć widmo sygnału optycznego na wyjściu odbiornika będącego ostatnim</w:t>
      </w:r>
    </w:p>
    <w:p w14:paraId="49256A40" w14:textId="77777777" w:rsidR="00041EE2" w:rsidRP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041EE2">
        <w:rPr>
          <w:rFonts w:ascii="Arial Narrow" w:hAnsi="Arial Narrow"/>
          <w:sz w:val="24"/>
          <w:szCs w:val="24"/>
        </w:rPr>
        <w:t>elementem optycznego połączenia oraz transformatę odwrotną Fouriera tego widma dla wskazanych</w:t>
      </w:r>
    </w:p>
    <w:p w14:paraId="2DB8CEFF" w14:textId="6621A6D8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041EE2">
        <w:rPr>
          <w:rFonts w:ascii="Arial Narrow" w:hAnsi="Arial Narrow"/>
          <w:sz w:val="24"/>
          <w:szCs w:val="24"/>
        </w:rPr>
        <w:t>parametrów układu</w:t>
      </w:r>
      <w:r>
        <w:rPr>
          <w:rFonts w:ascii="Arial Narrow" w:hAnsi="Arial Narrow"/>
          <w:sz w:val="24"/>
          <w:szCs w:val="24"/>
        </w:rPr>
        <w:t xml:space="preserve">. </w:t>
      </w:r>
    </w:p>
    <w:p w14:paraId="340A9F09" w14:textId="1683EBB2" w:rsidR="00041EE2" w:rsidRDefault="00041EE2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DF5D3D2" w14:textId="13C8B1F3" w:rsidR="00041EE2" w:rsidRDefault="00041EE2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Budowa układu:</w:t>
      </w:r>
    </w:p>
    <w:p w14:paraId="155F7F5C" w14:textId="02B0870D" w:rsidR="00041EE2" w:rsidRDefault="00041EE2" w:rsidP="009E4634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F383B6" wp14:editId="74D051EC">
            <wp:extent cx="5760720" cy="17462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5C01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Schemat z rys. 1 przedstawia badany układ. W nadajniku produkowany jest optyczny impuls o amplitudzie</w:t>
      </w:r>
    </w:p>
    <w:p w14:paraId="2C218155" w14:textId="740A4821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A0. Natomiast H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>(ω) jest funkcją widmową optycznego impulsu. Nadajnikiem najczęściej jest laser</w:t>
      </w:r>
    </w:p>
    <w:p w14:paraId="1C6B7418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półprzewodnikowy modulowany poprzez zmianę prądu zasilającego lub poprzez zastosowanie</w:t>
      </w:r>
    </w:p>
    <w:p w14:paraId="61518ADE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zewnętrznego modulatora. Nadajnik produkuje impuls opisany w dziedzinie czasu funkcją P0(t), której</w:t>
      </w:r>
    </w:p>
    <w:p w14:paraId="104951CD" w14:textId="04CE266A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widmo Fourierowskie to S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>(ω). Optyczny impuls na wyjściu z włókna jest iloczynem funkcji widmowej</w:t>
      </w:r>
    </w:p>
    <w:p w14:paraId="67D3CF35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impulsu oraz widma tego światłowodu. Propagację światła przez włókno opisuje się dwiema funkcjami.</w:t>
      </w:r>
    </w:p>
    <w:p w14:paraId="43C104C3" w14:textId="05B9F378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Pierwsza to D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>, która opisuje straty i druga będąca funkcją transferu start H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>(ω). Odbiornikiem jest</w:t>
      </w:r>
    </w:p>
    <w:p w14:paraId="5EE084E1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najczęściej fotodioda lawinowa, której współczynnik zwielokrotnienia zapisuje się jako M, a jej</w:t>
      </w:r>
    </w:p>
    <w:p w14:paraId="4939B76B" w14:textId="49BE06DA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wzmocnienie jako G.</w:t>
      </w:r>
    </w:p>
    <w:p w14:paraId="1A19C53F" w14:textId="69B0B283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834C118" w14:textId="47538C9D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b/>
          <w:bCs/>
          <w:sz w:val="24"/>
          <w:szCs w:val="24"/>
        </w:rPr>
        <w:t xml:space="preserve">Sygnał na wyjściu optycznego połączenia w funkcji częstości </w:t>
      </w:r>
      <w:r w:rsidRPr="009E4634">
        <w:rPr>
          <w:rFonts w:ascii="Arial Narrow" w:hAnsi="Arial Narrow"/>
          <w:b/>
          <w:bCs/>
          <w:sz w:val="24"/>
          <w:szCs w:val="24"/>
        </w:rPr>
        <w:t>ω</w:t>
      </w:r>
      <w:r w:rsidRPr="009E4634">
        <w:rPr>
          <w:rFonts w:ascii="Arial Narrow" w:hAnsi="Arial Narrow"/>
          <w:sz w:val="24"/>
          <w:szCs w:val="24"/>
        </w:rPr>
        <w:t>. Sygnał wyjściowy układu 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 w:rsidRPr="009E4634">
        <w:rPr>
          <w:rFonts w:ascii="Arial Narrow" w:hAnsi="Arial Narrow"/>
          <w:sz w:val="24"/>
          <w:szCs w:val="24"/>
        </w:rPr>
        <w:t>(ω) jest</w:t>
      </w:r>
    </w:p>
    <w:p w14:paraId="4AE09E9E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wynikiem transmisji impulsu optycznego przez cały układ. Zależy on od poszczególnych elementów układu.</w:t>
      </w:r>
    </w:p>
    <w:p w14:paraId="2631F8A1" w14:textId="7B89BC7D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 xml:space="preserve">Od nadajnika, czyli lasera który emituje promieniowanie koherentne zwykle o długości fali </w:t>
      </w:r>
      <w:r>
        <w:rPr>
          <w:rFonts w:ascii="Arial Narrow" w:hAnsi="Arial Narrow"/>
          <w:sz w:val="24"/>
          <w:szCs w:val="24"/>
        </w:rPr>
        <w:t>λ</w:t>
      </w:r>
      <w:r w:rsidRPr="009E4634">
        <w:rPr>
          <w:rFonts w:ascii="Arial Narrow" w:hAnsi="Arial Narrow"/>
          <w:sz w:val="24"/>
          <w:szCs w:val="24"/>
        </w:rPr>
        <w:t xml:space="preserve"> = 1,3 </w:t>
      </w:r>
      <w:r>
        <w:rPr>
          <w:rFonts w:ascii="Arial Narrow" w:hAnsi="Arial Narrow"/>
          <w:sz w:val="24"/>
          <w:szCs w:val="24"/>
        </w:rPr>
        <w:t>μ</w:t>
      </w:r>
      <w:r w:rsidRPr="009E4634">
        <w:rPr>
          <w:rFonts w:ascii="Arial Narrow" w:hAnsi="Arial Narrow"/>
          <w:sz w:val="24"/>
          <w:szCs w:val="24"/>
        </w:rPr>
        <w:t>m</w:t>
      </w:r>
    </w:p>
    <w:p w14:paraId="661BFB2C" w14:textId="79536F6A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z maksymalną mocą wynoszącą P</w:t>
      </w:r>
      <w:r>
        <w:rPr>
          <w:rFonts w:ascii="Arial Narrow" w:hAnsi="Arial Narrow"/>
          <w:sz w:val="24"/>
          <w:szCs w:val="24"/>
          <w:vertAlign w:val="subscript"/>
        </w:rPr>
        <w:t>0max</w:t>
      </w:r>
      <w:r w:rsidRPr="009E4634">
        <w:rPr>
          <w:rFonts w:ascii="Arial Narrow" w:hAnsi="Arial Narrow"/>
          <w:sz w:val="24"/>
          <w:szCs w:val="24"/>
        </w:rPr>
        <w:t xml:space="preserve"> = 0,5 mW. Od włókna, którego straty zwykle wynoszą </w:t>
      </w:r>
      <w:r>
        <w:rPr>
          <w:rFonts w:ascii="Arial Narrow" w:hAnsi="Arial Narrow"/>
          <w:sz w:val="24"/>
          <w:szCs w:val="24"/>
        </w:rPr>
        <w:t>α</w:t>
      </w:r>
      <w:r w:rsidRPr="009E4634">
        <w:rPr>
          <w:rFonts w:ascii="Arial Narrow" w:hAnsi="Arial Narrow"/>
          <w:sz w:val="24"/>
          <w:szCs w:val="24"/>
        </w:rPr>
        <w:t xml:space="preserve"> =3 dB/km.</w:t>
      </w:r>
    </w:p>
    <w:p w14:paraId="5A7FBA26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Sygnał ten zależy również od odbiornika, czyli fotodiody charakteryzującej się pewną opornością,</w:t>
      </w:r>
    </w:p>
    <w:p w14:paraId="3ABD475F" w14:textId="6709C281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wzmocnieniem i współczynnikiem zwielokrotnienia</w:t>
      </w:r>
      <w:r>
        <w:rPr>
          <w:rFonts w:ascii="Arial Narrow" w:hAnsi="Arial Narrow"/>
          <w:sz w:val="24"/>
          <w:szCs w:val="24"/>
        </w:rPr>
        <w:t>.</w:t>
      </w:r>
    </w:p>
    <w:p w14:paraId="7C77C5D9" w14:textId="19EE00C2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A9FCDBE" w14:textId="68589DBC" w:rsidR="009E4634" w:rsidRDefault="009E4634" w:rsidP="009E4634">
      <w:pPr>
        <w:spacing w:after="0"/>
        <w:jc w:val="both"/>
        <w:rPr>
          <w:noProof/>
        </w:rPr>
      </w:pPr>
      <w:r w:rsidRPr="009E4634">
        <w:rPr>
          <w:rFonts w:ascii="Arial Narrow" w:hAnsi="Arial Narrow"/>
          <w:sz w:val="24"/>
          <w:szCs w:val="24"/>
        </w:rPr>
        <w:t>W niniejszej analizie, sygnał wyjściowy układu dla uproszczenia został zapisany jako:</w:t>
      </w:r>
      <w:r w:rsidRPr="009E46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3061E3" wp14:editId="5D282677">
            <wp:extent cx="2486025" cy="4095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34D4" w14:textId="10137547" w:rsidR="009E4634" w:rsidRDefault="009E4634" w:rsidP="009E4634">
      <w:pPr>
        <w:spacing w:after="0"/>
        <w:jc w:val="both"/>
        <w:rPr>
          <w:noProof/>
        </w:rPr>
      </w:pPr>
    </w:p>
    <w:p w14:paraId="5586E9E0" w14:textId="33C72259" w:rsidR="009E4634" w:rsidRDefault="009E4634" w:rsidP="009E4634">
      <w:pPr>
        <w:spacing w:after="0"/>
        <w:jc w:val="both"/>
        <w:rPr>
          <w:noProof/>
        </w:rPr>
      </w:pPr>
    </w:p>
    <w:p w14:paraId="57E20552" w14:textId="14F302F1" w:rsidR="009E4634" w:rsidRDefault="009E4634" w:rsidP="009E4634">
      <w:pPr>
        <w:spacing w:after="0"/>
        <w:jc w:val="both"/>
        <w:rPr>
          <w:noProof/>
        </w:rPr>
      </w:pPr>
    </w:p>
    <w:p w14:paraId="58A8952F" w14:textId="77777777" w:rsidR="009E4634" w:rsidRP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lastRenderedPageBreak/>
        <w:t>Zakłada się, że nadajnik wytwarza sygnał prostokątny, dlatego funkcję widmową optycznego impulsu</w:t>
      </w:r>
    </w:p>
    <w:p w14:paraId="49C49D75" w14:textId="20D35109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można zapisać jako:</w:t>
      </w:r>
    </w:p>
    <w:p w14:paraId="65D89CE2" w14:textId="15A98018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3BF2C72B" wp14:editId="6BCF958F">
            <wp:extent cx="1676400" cy="781050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D6FC" w14:textId="16A625A0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T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 xml:space="preserve"> jest znormalizowaną szerokością impulsu. Czas trwania impulsu T związany jest z szybkością transmisji</w:t>
      </w:r>
      <w:r>
        <w:rPr>
          <w:rFonts w:ascii="Arial Narrow" w:hAnsi="Arial Narrow"/>
          <w:sz w:val="24"/>
          <w:szCs w:val="24"/>
        </w:rPr>
        <w:t xml:space="preserve"> </w:t>
      </w:r>
      <w:r w:rsidRPr="009E4634">
        <w:rPr>
          <w:rFonts w:ascii="Arial Narrow" w:hAnsi="Arial Narrow"/>
          <w:sz w:val="24"/>
          <w:szCs w:val="24"/>
        </w:rPr>
        <w:t>bitów nadajnika R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 w:rsidRPr="009E4634">
        <w:rPr>
          <w:rFonts w:ascii="Arial Narrow" w:hAnsi="Arial Narrow"/>
          <w:sz w:val="24"/>
          <w:szCs w:val="24"/>
        </w:rPr>
        <w:t>:</w:t>
      </w:r>
    </w:p>
    <w:p w14:paraId="7EFE2617" w14:textId="1E465016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338CAF6A" wp14:editId="37324322">
            <wp:extent cx="838200" cy="6953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2294" w14:textId="716C7259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Funkcja H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>(ω) jest znormalizowaną funkcją filtru, w przybliżeniu wyrażona filtrem Gaussowskim dolnoprzepustowym:</w:t>
      </w:r>
    </w:p>
    <w:p w14:paraId="686BB9A4" w14:textId="4F373FC8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080F19A2" wp14:editId="69CF4281">
            <wp:extent cx="1552575" cy="657225"/>
            <wp:effectExtent l="0" t="0" r="9525" b="952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AB3C" w14:textId="7DD70140" w:rsidR="009E4634" w:rsidRDefault="009E4634" w:rsidP="009E4634">
      <w:pPr>
        <w:spacing w:after="0"/>
        <w:jc w:val="center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gdzie T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jest to parametr włókna związany z pasmem B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oraz szybkością transmisji bitów nadajnika R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>
        <w:rPr>
          <w:rFonts w:ascii="Arial Narrow" w:hAnsi="Arial Narrow"/>
          <w:sz w:val="24"/>
          <w:szCs w:val="24"/>
        </w:rPr>
        <w:t>:</w:t>
      </w:r>
      <w:r>
        <w:rPr>
          <w:noProof/>
        </w:rPr>
        <w:drawing>
          <wp:inline distT="0" distB="0" distL="0" distR="0" wp14:anchorId="73370709" wp14:editId="31A0FD37">
            <wp:extent cx="923925" cy="609600"/>
            <wp:effectExtent l="0" t="0" r="9525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E47E" w14:textId="7B7A6F70" w:rsidR="009E4634" w:rsidRDefault="009E4634" w:rsidP="009E4634">
      <w:pPr>
        <w:spacing w:after="0"/>
        <w:jc w:val="both"/>
        <w:rPr>
          <w:rFonts w:ascii="Arial Narrow" w:hAnsi="Arial Narrow"/>
          <w:sz w:val="24"/>
          <w:szCs w:val="24"/>
        </w:rPr>
      </w:pPr>
      <w:r w:rsidRPr="009E4634">
        <w:rPr>
          <w:rFonts w:ascii="Arial Narrow" w:hAnsi="Arial Narrow"/>
          <w:sz w:val="24"/>
          <w:szCs w:val="24"/>
        </w:rPr>
        <w:t>Szerokość pasma włókna B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jest zależna od długości L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9E4634">
        <w:rPr>
          <w:rFonts w:ascii="Arial Narrow" w:hAnsi="Arial Narrow"/>
          <w:sz w:val="24"/>
          <w:szCs w:val="24"/>
        </w:rPr>
        <w:t xml:space="preserve"> i L</w:t>
      </w:r>
      <w:r>
        <w:rPr>
          <w:rFonts w:ascii="Arial Narrow" w:hAnsi="Arial Narrow"/>
          <w:sz w:val="24"/>
          <w:szCs w:val="24"/>
          <w:vertAlign w:val="subscript"/>
        </w:rPr>
        <w:t>C</w:t>
      </w:r>
      <w:r w:rsidRPr="009E4634">
        <w:rPr>
          <w:rFonts w:ascii="Arial Narrow" w:hAnsi="Arial Narrow"/>
          <w:sz w:val="24"/>
          <w:szCs w:val="24"/>
        </w:rPr>
        <w:t>:</w:t>
      </w:r>
    </w:p>
    <w:p w14:paraId="23121A52" w14:textId="2E7BC230" w:rsidR="009E4634" w:rsidRDefault="00E57A51" w:rsidP="00E57A51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6F2FA191" wp14:editId="72E3F6B0">
            <wp:extent cx="1714500" cy="695325"/>
            <wp:effectExtent l="0" t="0" r="0" b="9525"/>
            <wp:docPr id="9" name="Obraz 9" descr="Obraz zawierający tekst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zega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D016" w14:textId="21D6C3FB" w:rsidR="00E57A51" w:rsidRPr="00E57A51" w:rsidRDefault="00E57A51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E57A51">
        <w:rPr>
          <w:rFonts w:ascii="Arial Narrow" w:hAnsi="Arial Narrow"/>
          <w:sz w:val="24"/>
          <w:szCs w:val="24"/>
        </w:rPr>
        <w:t>gdzie L</w:t>
      </w:r>
      <w:r>
        <w:rPr>
          <w:rFonts w:ascii="Arial Narrow" w:hAnsi="Arial Narrow"/>
          <w:sz w:val="24"/>
          <w:szCs w:val="24"/>
          <w:vertAlign w:val="subscript"/>
        </w:rPr>
        <w:t>C</w:t>
      </w:r>
      <w:r w:rsidRPr="00E57A51">
        <w:rPr>
          <w:rFonts w:ascii="Arial Narrow" w:hAnsi="Arial Narrow"/>
          <w:sz w:val="24"/>
          <w:szCs w:val="24"/>
        </w:rPr>
        <w:t xml:space="preserve"> jest to długość drogi sprzężenia modów, a B</w:t>
      </w:r>
      <w:r>
        <w:rPr>
          <w:rFonts w:ascii="Arial Narrow" w:hAnsi="Arial Narrow"/>
          <w:sz w:val="24"/>
          <w:szCs w:val="24"/>
          <w:vertAlign w:val="subscript"/>
        </w:rPr>
        <w:t>L</w:t>
      </w:r>
      <w:r w:rsidRPr="00E57A51">
        <w:rPr>
          <w:rFonts w:ascii="Arial Narrow" w:hAnsi="Arial Narrow"/>
          <w:sz w:val="24"/>
          <w:szCs w:val="24"/>
        </w:rPr>
        <w:t xml:space="preserve"> jest to długość szerokości pasma. Zależność na B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E57A51">
        <w:rPr>
          <w:rFonts w:ascii="Arial Narrow" w:hAnsi="Arial Narrow"/>
          <w:sz w:val="24"/>
          <w:szCs w:val="24"/>
        </w:rPr>
        <w:t xml:space="preserve"> jest</w:t>
      </w:r>
      <w:r>
        <w:rPr>
          <w:rFonts w:ascii="Arial Narrow" w:hAnsi="Arial Narrow"/>
          <w:sz w:val="24"/>
          <w:szCs w:val="24"/>
        </w:rPr>
        <w:t xml:space="preserve"> </w:t>
      </w:r>
      <w:r w:rsidRPr="00E57A51">
        <w:rPr>
          <w:rFonts w:ascii="Arial Narrow" w:hAnsi="Arial Narrow"/>
          <w:sz w:val="24"/>
          <w:szCs w:val="24"/>
        </w:rPr>
        <w:t>prawdziwa, gdy długość włókna L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E57A51">
        <w:rPr>
          <w:rFonts w:ascii="Arial Narrow" w:hAnsi="Arial Narrow"/>
          <w:sz w:val="24"/>
          <w:szCs w:val="24"/>
        </w:rPr>
        <w:t xml:space="preserve"> zawiera się w przedziale: 0 &lt; L</w:t>
      </w:r>
      <w:r>
        <w:rPr>
          <w:rFonts w:ascii="Arial Narrow" w:hAnsi="Arial Narrow"/>
          <w:sz w:val="24"/>
          <w:szCs w:val="24"/>
          <w:vertAlign w:val="subscript"/>
        </w:rPr>
        <w:t>1</w:t>
      </w:r>
      <w:r w:rsidRPr="00E57A51">
        <w:rPr>
          <w:rFonts w:ascii="Arial Narrow" w:hAnsi="Arial Narrow"/>
          <w:sz w:val="24"/>
          <w:szCs w:val="24"/>
        </w:rPr>
        <w:t xml:space="preserve"> &lt; 3L</w:t>
      </w:r>
      <w:r>
        <w:rPr>
          <w:rFonts w:ascii="Arial Narrow" w:hAnsi="Arial Narrow"/>
          <w:sz w:val="24"/>
          <w:szCs w:val="24"/>
          <w:vertAlign w:val="subscript"/>
        </w:rPr>
        <w:t>C</w:t>
      </w:r>
      <w:r w:rsidRPr="00E57A51">
        <w:rPr>
          <w:rFonts w:ascii="Arial Narrow" w:hAnsi="Arial Narrow"/>
          <w:sz w:val="24"/>
          <w:szCs w:val="24"/>
        </w:rPr>
        <w:t>.</w:t>
      </w:r>
    </w:p>
    <w:p w14:paraId="5CD575D7" w14:textId="47294721" w:rsidR="00E57A51" w:rsidRDefault="00E57A51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E57A51">
        <w:rPr>
          <w:rFonts w:ascii="Arial Narrow" w:hAnsi="Arial Narrow"/>
          <w:sz w:val="24"/>
          <w:szCs w:val="24"/>
        </w:rPr>
        <w:t>Optyczny odbiornik opisany jest funkcją transferu filtru dolno-przepustowego H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 w:rsidRPr="00E57A51">
        <w:rPr>
          <w:rFonts w:ascii="Arial Narrow" w:hAnsi="Arial Narrow"/>
          <w:sz w:val="24"/>
          <w:szCs w:val="24"/>
        </w:rPr>
        <w:t>(ω):</w:t>
      </w:r>
    </w:p>
    <w:p w14:paraId="159A99C1" w14:textId="41C1118F" w:rsidR="00E57A51" w:rsidRDefault="00E57A51" w:rsidP="00E57A51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48C2E09A" wp14:editId="4FEC929B">
            <wp:extent cx="3676650" cy="619125"/>
            <wp:effectExtent l="0" t="0" r="0" b="952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7F35" w14:textId="174180EF" w:rsidR="00E57A51" w:rsidRDefault="00E57A51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E57A51">
        <w:rPr>
          <w:rFonts w:ascii="Arial Narrow" w:hAnsi="Arial Narrow"/>
          <w:sz w:val="24"/>
          <w:szCs w:val="24"/>
        </w:rPr>
        <w:t>gdzie T</w:t>
      </w:r>
      <w:r>
        <w:rPr>
          <w:rFonts w:ascii="Arial Narrow" w:hAnsi="Arial Narrow"/>
          <w:sz w:val="24"/>
          <w:szCs w:val="24"/>
        </w:rPr>
        <w:softHyphen/>
      </w:r>
      <w:r>
        <w:rPr>
          <w:rFonts w:ascii="Arial Narrow" w:hAnsi="Arial Narrow"/>
          <w:sz w:val="24"/>
          <w:szCs w:val="24"/>
          <w:vertAlign w:val="subscript"/>
        </w:rPr>
        <w:t>2</w:t>
      </w:r>
      <w:r w:rsidRPr="00E57A51">
        <w:rPr>
          <w:rFonts w:ascii="Arial Narrow" w:hAnsi="Arial Narrow"/>
          <w:sz w:val="24"/>
          <w:szCs w:val="24"/>
        </w:rPr>
        <w:t xml:space="preserve"> jest to parametr odbiornika.</w:t>
      </w:r>
    </w:p>
    <w:p w14:paraId="46FBFFA8" w14:textId="4C8B97AA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246211D" w14:textId="77710C88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6FAA3AF" w14:textId="1866482B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6EB5A10" w14:textId="2DEAD362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4BC1997" w14:textId="5F2E782A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4C4D9F2" w14:textId="5EE9E7F6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E74BA68" w14:textId="6F201327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C8BA42C" w14:textId="54260021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0DFCB27" w14:textId="348176DA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5B9614F" w14:textId="13D704EB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AE47075" w14:textId="68BAFE1C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8B36E8E" w14:textId="46A53D7D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7F9FFBC" w14:textId="3CD4A923" w:rsidR="0011178C" w:rsidRDefault="0011178C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5697563" w14:textId="64A0C000" w:rsidR="0011178C" w:rsidRDefault="0011178C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Wykres1</w:t>
      </w:r>
    </w:p>
    <w:p w14:paraId="1EE7A1F1" w14:textId="7DFF28F0" w:rsidR="0011178C" w:rsidRDefault="00784FF2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784FF2">
        <w:rPr>
          <w:rFonts w:ascii="Arial Narrow" w:hAnsi="Arial Narrow"/>
          <w:sz w:val="24"/>
          <w:szCs w:val="24"/>
        </w:rPr>
        <w:drawing>
          <wp:inline distT="0" distB="0" distL="0" distR="0" wp14:anchorId="74D9452D" wp14:editId="4E3FBB3E">
            <wp:extent cx="5334000" cy="40005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8336" w14:textId="115CBE8E" w:rsidR="00784FF2" w:rsidRDefault="00784FF2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Sygnał wyjściowy 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>
        <w:rPr>
          <w:rFonts w:ascii="Arial Narrow" w:hAnsi="Arial Narrow"/>
          <w:sz w:val="24"/>
          <w:szCs w:val="24"/>
        </w:rPr>
        <w:t>(ω) różni się od sygnału H</w:t>
      </w:r>
      <w:r>
        <w:rPr>
          <w:rFonts w:ascii="Arial Narrow" w:hAnsi="Arial Narrow"/>
          <w:sz w:val="24"/>
          <w:szCs w:val="24"/>
          <w:vertAlign w:val="subscript"/>
        </w:rPr>
        <w:t>0</w:t>
      </w:r>
      <w:r>
        <w:rPr>
          <w:rFonts w:ascii="Arial Narrow" w:hAnsi="Arial Narrow"/>
          <w:sz w:val="24"/>
          <w:szCs w:val="24"/>
        </w:rPr>
        <w:t>(</w:t>
      </w:r>
      <w:r>
        <w:rPr>
          <w:rFonts w:ascii="Arial Narrow" w:hAnsi="Arial Narrow"/>
          <w:sz w:val="24"/>
          <w:szCs w:val="24"/>
        </w:rPr>
        <w:t>ω</w:t>
      </w:r>
      <w:r>
        <w:rPr>
          <w:rFonts w:ascii="Arial Narrow" w:hAnsi="Arial Narrow"/>
          <w:sz w:val="24"/>
          <w:szCs w:val="24"/>
        </w:rPr>
        <w:t>). Znacznie szybciej wygasają oscylację, co oznacza, że nie w dziedzinie czasu można oczekiwać sygnału nieco odbiegającego kształtem od sygnału prostokątnego, jaki mieliśmy na wejściu.</w:t>
      </w:r>
    </w:p>
    <w:p w14:paraId="2E06FF44" w14:textId="66CF3924" w:rsidR="00784FF2" w:rsidRDefault="00784FF2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6CFF4D1" w14:textId="62EFCE7D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4D18613" w14:textId="151159A0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5A816FB" w14:textId="2C867C71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E60CC0C" w14:textId="2280CFC3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2AF38CB" w14:textId="57228C20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366934C" w14:textId="712DA51F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F248048" w14:textId="365A4B42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105FB9E" w14:textId="1D92B1AB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FB6BBB9" w14:textId="404C7070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F82566C" w14:textId="563A4FFD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61B8630" w14:textId="38F79AC8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0DF9BF1B" w14:textId="4125171F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6F4CF76" w14:textId="38C7BB7B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17040D0" w14:textId="2A735151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25035D87" w14:textId="0D27DA5D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CF0DEDA" w14:textId="4FA22C75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B90677D" w14:textId="0DDED7DE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90C0EA1" w14:textId="1E9A0C0F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6CD5F90" w14:textId="5FD7CF0F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752F51AE" w14:textId="77777777" w:rsid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973450F" w14:textId="335D7B3F" w:rsidR="00784FF2" w:rsidRDefault="00BC585E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Wykres2</w:t>
      </w:r>
    </w:p>
    <w:p w14:paraId="244DDD41" w14:textId="67EEDEC9" w:rsidR="00BC585E" w:rsidRDefault="00BC585E" w:rsidP="00E57A51">
      <w:p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 w:rsidRPr="00BC585E">
        <w:rPr>
          <w:rFonts w:ascii="Arial Narrow" w:hAnsi="Arial Narrow"/>
          <w:b/>
          <w:bCs/>
          <w:sz w:val="24"/>
          <w:szCs w:val="24"/>
        </w:rPr>
        <w:drawing>
          <wp:inline distT="0" distB="0" distL="0" distR="0" wp14:anchorId="6C9DFBAC" wp14:editId="03CCEEB9">
            <wp:extent cx="5334000" cy="40005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ABF8" w14:textId="77777777" w:rsidR="00BC585E" w:rsidRP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E0A0BF3" w14:textId="21B030FE" w:rsidR="00BC585E" w:rsidRPr="00BC585E" w:rsidRDefault="00BC585E" w:rsidP="00E57A51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Sygnał wyjściowy S</w:t>
      </w:r>
      <w:r>
        <w:rPr>
          <w:rFonts w:ascii="Arial Narrow" w:hAnsi="Arial Narrow"/>
          <w:sz w:val="24"/>
          <w:szCs w:val="24"/>
          <w:vertAlign w:val="subscript"/>
        </w:rPr>
        <w:t>2</w:t>
      </w:r>
      <w:r>
        <w:rPr>
          <w:rFonts w:ascii="Arial Narrow" w:hAnsi="Arial Narrow"/>
          <w:sz w:val="24"/>
          <w:szCs w:val="24"/>
        </w:rPr>
        <w:t>(ω)</w:t>
      </w:r>
      <w:r>
        <w:rPr>
          <w:rFonts w:ascii="Arial Narrow" w:hAnsi="Arial Narrow"/>
          <w:sz w:val="24"/>
          <w:szCs w:val="24"/>
        </w:rPr>
        <w:t xml:space="preserve"> dla różnych szybkości transmisji zmienia swój kształt. Im mniejsza prędkość transmisji tym sygnał został mniej stłumiony, ponieważ dłużej trwa jego czas impulsu.</w:t>
      </w:r>
    </w:p>
    <w:sectPr w:rsidR="00BC585E" w:rsidRPr="00BC5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D8"/>
    <w:rsid w:val="00041EE2"/>
    <w:rsid w:val="0011178C"/>
    <w:rsid w:val="003D4EBB"/>
    <w:rsid w:val="00784FF2"/>
    <w:rsid w:val="00993A2B"/>
    <w:rsid w:val="009A0DD8"/>
    <w:rsid w:val="009E4634"/>
    <w:rsid w:val="00BC585E"/>
    <w:rsid w:val="00E57A51"/>
    <w:rsid w:val="00EE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36F21"/>
  <w15:chartTrackingRefBased/>
  <w15:docId w15:val="{07FAAF22-B589-4257-B9F9-0D6BE5FF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447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Sudowski Dawid (STUD)</dc:creator>
  <cp:keywords/>
  <dc:description/>
  <cp:lastModifiedBy>Sudowski Dawid (STUD)</cp:lastModifiedBy>
  <cp:revision>4</cp:revision>
  <dcterms:created xsi:type="dcterms:W3CDTF">2022-10-29T16:22:00Z</dcterms:created>
  <dcterms:modified xsi:type="dcterms:W3CDTF">2022-10-29T18:21:00Z</dcterms:modified>
</cp:coreProperties>
</file>