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98" w:rsidRPr="00E35481" w:rsidRDefault="008F395A" w:rsidP="008C5F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5481">
        <w:rPr>
          <w:rFonts w:ascii="Times New Roman" w:hAnsi="Times New Roman" w:cs="Times New Roman"/>
          <w:b/>
          <w:sz w:val="36"/>
          <w:szCs w:val="36"/>
        </w:rPr>
        <w:t>Lab</w:t>
      </w:r>
      <w:r w:rsidR="004523D1">
        <w:rPr>
          <w:rFonts w:ascii="Times New Roman" w:hAnsi="Times New Roman" w:cs="Times New Roman"/>
          <w:b/>
          <w:sz w:val="36"/>
          <w:szCs w:val="36"/>
        </w:rPr>
        <w:t>-W</w:t>
      </w:r>
      <w:r w:rsidRPr="00E35481">
        <w:rPr>
          <w:rFonts w:ascii="Times New Roman" w:hAnsi="Times New Roman" w:cs="Times New Roman"/>
          <w:b/>
          <w:sz w:val="36"/>
          <w:szCs w:val="36"/>
        </w:rPr>
        <w:t>1</w:t>
      </w:r>
      <w:r w:rsidR="008C5F98" w:rsidRPr="00E35481">
        <w:rPr>
          <w:rFonts w:ascii="Times New Roman" w:hAnsi="Times New Roman" w:cs="Times New Roman"/>
          <w:b/>
          <w:sz w:val="36"/>
          <w:szCs w:val="36"/>
        </w:rPr>
        <w:t>2</w:t>
      </w:r>
    </w:p>
    <w:p w:rsidR="008F395A" w:rsidRPr="000B5AEF" w:rsidRDefault="00B35863" w:rsidP="000B5A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5481">
        <w:rPr>
          <w:rFonts w:ascii="Times New Roman" w:hAnsi="Times New Roman" w:cs="Times New Roman"/>
          <w:b/>
          <w:sz w:val="36"/>
          <w:szCs w:val="36"/>
        </w:rPr>
        <w:t>Curve and surface</w:t>
      </w:r>
    </w:p>
    <w:p w:rsidR="00352481" w:rsidRPr="00E35481" w:rsidRDefault="00352481" w:rsidP="00352481">
      <w:pPr>
        <w:spacing w:after="0" w:line="360" w:lineRule="auto"/>
        <w:rPr>
          <w:rFonts w:ascii="Times New Roman" w:hAnsi="Times New Roman" w:cs="Times New Roman"/>
          <w:b/>
        </w:rPr>
      </w:pPr>
      <w:r w:rsidRPr="00E35481">
        <w:rPr>
          <w:rFonts w:ascii="Times New Roman" w:hAnsi="Times New Roman" w:cs="Times New Roman"/>
          <w:b/>
        </w:rPr>
        <w:t xml:space="preserve">NIM/Name: </w:t>
      </w:r>
    </w:p>
    <w:p w:rsidR="00352481" w:rsidRPr="00E35481" w:rsidRDefault="00352481" w:rsidP="00352481">
      <w:pPr>
        <w:spacing w:after="0" w:line="360" w:lineRule="auto"/>
        <w:rPr>
          <w:rFonts w:ascii="Times New Roman" w:hAnsi="Times New Roman" w:cs="Times New Roman"/>
          <w:b/>
        </w:rPr>
      </w:pPr>
      <w:r w:rsidRPr="00E35481">
        <w:rPr>
          <w:rFonts w:ascii="Times New Roman" w:hAnsi="Times New Roman" w:cs="Times New Roman"/>
          <w:b/>
        </w:rPr>
        <w:t xml:space="preserve">Date: </w:t>
      </w:r>
    </w:p>
    <w:p w:rsidR="00B35863" w:rsidRPr="00E35481" w:rsidRDefault="00C7660A" w:rsidP="00C7660A">
      <w:pPr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 xml:space="preserve">See </w:t>
      </w:r>
      <w:hyperlink r:id="rId6" w:history="1">
        <w:r w:rsidR="003508E9" w:rsidRPr="00E35481">
          <w:rPr>
            <w:rStyle w:val="Hyperlink"/>
            <w:rFonts w:ascii="Times New Roman" w:hAnsi="Times New Roman" w:cs="Times New Roman"/>
          </w:rPr>
          <w:t>http://www.glprogramming.com/red/chapter12.html</w:t>
        </w:r>
      </w:hyperlink>
    </w:p>
    <w:p w:rsidR="003508E9" w:rsidRDefault="003508E9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>Modif</w:t>
      </w:r>
      <w:r w:rsidR="009154EF">
        <w:rPr>
          <w:rFonts w:ascii="Times New Roman" w:hAnsi="Times New Roman" w:cs="Times New Roman"/>
        </w:rPr>
        <w:t xml:space="preserve">y </w:t>
      </w:r>
      <w:r w:rsidRPr="00E35481">
        <w:rPr>
          <w:rFonts w:ascii="Times New Roman" w:hAnsi="Times New Roman" w:cs="Times New Roman"/>
        </w:rPr>
        <w:t xml:space="preserve">the </w:t>
      </w:r>
      <w:r w:rsidR="00530DEB" w:rsidRPr="00E35481">
        <w:rPr>
          <w:rFonts w:ascii="Times New Roman" w:hAnsi="Times New Roman" w:cs="Times New Roman"/>
        </w:rPr>
        <w:t xml:space="preserve">lab </w:t>
      </w:r>
      <w:r w:rsidR="009154EF">
        <w:rPr>
          <w:rFonts w:ascii="Times New Roman" w:hAnsi="Times New Roman" w:cs="Times New Roman"/>
        </w:rPr>
        <w:t xml:space="preserve">12-1 so that you </w:t>
      </w:r>
      <w:r w:rsidR="009154EF" w:rsidRPr="00642C20">
        <w:rPr>
          <w:rFonts w:ascii="Times New Roman" w:hAnsi="Times New Roman" w:cs="Times New Roman"/>
          <w:b/>
        </w:rPr>
        <w:t>add another point in the curve</w:t>
      </w:r>
      <w:r w:rsidR="009154EF">
        <w:rPr>
          <w:rFonts w:ascii="Times New Roman" w:hAnsi="Times New Roman" w:cs="Times New Roman"/>
        </w:rPr>
        <w:t>. For example:</w:t>
      </w:r>
      <w:r w:rsidR="002D0C2B" w:rsidRPr="00E35481">
        <w:rPr>
          <w:rFonts w:ascii="Times New Roman" w:hAnsi="Times New Roman" w:cs="Times New Roman"/>
        </w:rPr>
        <w:t xml:space="preserve"> </w:t>
      </w:r>
    </w:p>
    <w:p w:rsidR="009154EF" w:rsidRPr="00E35481" w:rsidRDefault="009154EF" w:rsidP="009154EF">
      <w:pPr>
        <w:pStyle w:val="ListParagraph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  <w:b/>
          <w:noProof/>
          <w:lang w:val="id-ID" w:eastAsia="id-ID"/>
        </w:rPr>
        <w:drawing>
          <wp:inline distT="0" distB="0" distL="0" distR="0">
            <wp:extent cx="1604627" cy="1701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-1 Winad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27" cy="17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EB" w:rsidRDefault="00530DEB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>Modif</w:t>
      </w:r>
      <w:r w:rsidR="009154EF">
        <w:rPr>
          <w:rFonts w:ascii="Times New Roman" w:hAnsi="Times New Roman" w:cs="Times New Roman"/>
        </w:rPr>
        <w:t>y</w:t>
      </w:r>
      <w:r w:rsidRPr="00E35481">
        <w:rPr>
          <w:rFonts w:ascii="Times New Roman" w:hAnsi="Times New Roman" w:cs="Times New Roman"/>
        </w:rPr>
        <w:t xml:space="preserve"> of control point on lab 12-2. </w:t>
      </w:r>
      <w:r w:rsidRPr="00642C20">
        <w:rPr>
          <w:rFonts w:ascii="Times New Roman" w:hAnsi="Times New Roman" w:cs="Times New Roman"/>
          <w:b/>
        </w:rPr>
        <w:t>Create a new shape of surface</w:t>
      </w:r>
      <w:r w:rsidR="009154EF">
        <w:rPr>
          <w:rFonts w:ascii="Times New Roman" w:hAnsi="Times New Roman" w:cs="Times New Roman"/>
        </w:rPr>
        <w:t>. For example:</w:t>
      </w:r>
    </w:p>
    <w:p w:rsidR="009154EF" w:rsidRPr="00E35481" w:rsidRDefault="009154EF" w:rsidP="009154EF">
      <w:pPr>
        <w:pStyle w:val="ListParagraph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  <w:b/>
          <w:noProof/>
          <w:lang w:val="id-ID" w:eastAsia="id-ID"/>
        </w:rPr>
        <w:drawing>
          <wp:inline distT="0" distB="0" distL="0" distR="0" wp14:anchorId="1840D641" wp14:editId="0A683649">
            <wp:extent cx="1702247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4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val="id-ID" w:eastAsia="id-ID"/>
        </w:rPr>
        <w:drawing>
          <wp:inline distT="0" distB="0" distL="0" distR="0">
            <wp:extent cx="1697355" cy="180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 Lengku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EB" w:rsidRDefault="00530DEB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C20">
        <w:rPr>
          <w:rFonts w:ascii="Times New Roman" w:hAnsi="Times New Roman" w:cs="Times New Roman"/>
          <w:b/>
        </w:rPr>
        <w:t>Screenshot the</w:t>
      </w:r>
      <w:r w:rsidR="005F48FC" w:rsidRPr="00642C20">
        <w:rPr>
          <w:rFonts w:ascii="Times New Roman" w:hAnsi="Times New Roman" w:cs="Times New Roman"/>
          <w:b/>
        </w:rPr>
        <w:t xml:space="preserve"> result of the programs (12-1.…</w:t>
      </w:r>
      <w:r w:rsidRPr="00642C20">
        <w:rPr>
          <w:rFonts w:ascii="Times New Roman" w:hAnsi="Times New Roman" w:cs="Times New Roman"/>
          <w:b/>
        </w:rPr>
        <w:t>12-6) into R</w:t>
      </w:r>
      <w:r w:rsidR="005F48FC" w:rsidRPr="00642C20">
        <w:rPr>
          <w:rFonts w:ascii="Times New Roman" w:hAnsi="Times New Roman" w:cs="Times New Roman"/>
          <w:b/>
        </w:rPr>
        <w:t>esult (picture column),</w:t>
      </w:r>
      <w:r w:rsidR="005F48FC">
        <w:rPr>
          <w:rFonts w:ascii="Times New Roman" w:hAnsi="Times New Roman" w:cs="Times New Roman"/>
        </w:rPr>
        <w:t xml:space="preserve"> give a </w:t>
      </w:r>
      <w:r w:rsidRPr="00E35481">
        <w:rPr>
          <w:rFonts w:ascii="Times New Roman" w:hAnsi="Times New Roman" w:cs="Times New Roman"/>
        </w:rPr>
        <w:t>name of them using glutCreateWindow(“12-1 Your Name here”);</w:t>
      </w:r>
    </w:p>
    <w:p w:rsidR="009154EF" w:rsidRPr="00E35481" w:rsidRDefault="009154EF" w:rsidP="009154EF">
      <w:pPr>
        <w:pStyle w:val="ListParagraph"/>
        <w:rPr>
          <w:rFonts w:ascii="Times New Roman" w:hAnsi="Times New Roman" w:cs="Times New Roman"/>
        </w:rPr>
      </w:pPr>
    </w:p>
    <w:p w:rsidR="00530DEB" w:rsidRPr="00642C20" w:rsidRDefault="00530DEB" w:rsidP="0035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42C20">
        <w:rPr>
          <w:rFonts w:ascii="Times New Roman" w:hAnsi="Times New Roman" w:cs="Times New Roman"/>
          <w:b/>
        </w:rPr>
        <w:t>Describe the difference of each prog</w:t>
      </w:r>
      <w:r w:rsidR="00642C20">
        <w:rPr>
          <w:rFonts w:ascii="Times New Roman" w:hAnsi="Times New Roman" w:cs="Times New Roman"/>
          <w:b/>
        </w:rPr>
        <w:t>ram in the table</w:t>
      </w:r>
    </w:p>
    <w:p w:rsidR="00530DEB" w:rsidRPr="00E35481" w:rsidRDefault="00530DEB" w:rsidP="00530DEB">
      <w:pPr>
        <w:ind w:left="720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 xml:space="preserve">Example 1: 12-1 and 12-2. How to writing the code for create curve and surface using Bezier curve </w:t>
      </w:r>
    </w:p>
    <w:p w:rsidR="00530DEB" w:rsidRDefault="00530DEB" w:rsidP="00530DEB">
      <w:pPr>
        <w:ind w:left="720"/>
        <w:rPr>
          <w:rFonts w:ascii="Times New Roman" w:hAnsi="Times New Roman" w:cs="Times New Roman"/>
        </w:rPr>
      </w:pPr>
      <w:r w:rsidRPr="00E35481">
        <w:rPr>
          <w:rFonts w:ascii="Times New Roman" w:hAnsi="Times New Roman" w:cs="Times New Roman"/>
        </w:rPr>
        <w:t>Example 2: 12-2 and 12-3. How to use shading on surface, and how to coloring (12-4) the surface on 12-3.</w:t>
      </w:r>
    </w:p>
    <w:p w:rsidR="004523D1" w:rsidRDefault="004523D1" w:rsidP="004523D1">
      <w:pPr>
        <w:rPr>
          <w:rFonts w:ascii="Times New Roman" w:hAnsi="Times New Roman" w:cs="Times New Roman"/>
        </w:rPr>
      </w:pPr>
    </w:p>
    <w:p w:rsidR="009154EF" w:rsidRDefault="009154EF" w:rsidP="004523D1">
      <w:pPr>
        <w:rPr>
          <w:rFonts w:ascii="Times New Roman" w:hAnsi="Times New Roman" w:cs="Times New Roman"/>
        </w:rPr>
      </w:pPr>
    </w:p>
    <w:p w:rsidR="000B5AEF" w:rsidRDefault="000B5AEF" w:rsidP="004523D1">
      <w:pPr>
        <w:rPr>
          <w:rFonts w:ascii="Times New Roman" w:hAnsi="Times New Roman" w:cs="Times New Roman"/>
        </w:rPr>
      </w:pPr>
    </w:p>
    <w:p w:rsidR="004523D1" w:rsidRPr="00C635F3" w:rsidRDefault="005F48FC" w:rsidP="004523D1">
      <w:pPr>
        <w:rPr>
          <w:rFonts w:ascii="Times New Roman" w:hAnsi="Times New Roman" w:cs="Times New Roman"/>
          <w:b/>
          <w:u w:val="single"/>
        </w:rPr>
      </w:pPr>
      <w:r w:rsidRPr="00C635F3">
        <w:rPr>
          <w:rFonts w:ascii="Times New Roman" w:hAnsi="Times New Roman" w:cs="Times New Roman"/>
          <w:b/>
          <w:u w:val="single"/>
        </w:rPr>
        <w:lastRenderedPageBreak/>
        <w:t xml:space="preserve">What to </w:t>
      </w:r>
      <w:r w:rsidR="004523D1" w:rsidRPr="00C635F3">
        <w:rPr>
          <w:rFonts w:ascii="Times New Roman" w:hAnsi="Times New Roman" w:cs="Times New Roman"/>
          <w:b/>
          <w:u w:val="single"/>
        </w:rPr>
        <w:t>Submit:</w:t>
      </w:r>
    </w:p>
    <w:p w:rsidR="004523D1" w:rsidRPr="009154EF" w:rsidRDefault="004523D1" w:rsidP="004523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 This .docx file with filename </w:t>
      </w:r>
      <w:r w:rsidRPr="009154EF">
        <w:rPr>
          <w:rFonts w:ascii="Times New Roman" w:hAnsi="Times New Roman" w:cs="Times New Roman"/>
          <w:b/>
        </w:rPr>
        <w:t>lab12-NIM-NAME.docx</w:t>
      </w:r>
    </w:p>
    <w:p w:rsidR="004523D1" w:rsidRPr="005F48FC" w:rsidRDefault="004523D1" w:rsidP="00452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9154EF">
        <w:rPr>
          <w:rFonts w:ascii="Times New Roman" w:hAnsi="Times New Roman" w:cs="Times New Roman"/>
          <w:b/>
        </w:rPr>
        <w:t>12-1-</w:t>
      </w:r>
      <w:r w:rsidR="00E6274E">
        <w:rPr>
          <w:rFonts w:ascii="Times New Roman" w:hAnsi="Times New Roman" w:cs="Times New Roman"/>
          <w:b/>
        </w:rPr>
        <w:t>YOUR</w:t>
      </w:r>
      <w:r w:rsidRPr="009154EF">
        <w:rPr>
          <w:rFonts w:ascii="Times New Roman" w:hAnsi="Times New Roman" w:cs="Times New Roman"/>
          <w:b/>
        </w:rPr>
        <w:t>NAME</w:t>
      </w:r>
      <w:r w:rsidR="009154EF">
        <w:rPr>
          <w:rFonts w:ascii="Times New Roman" w:hAnsi="Times New Roman" w:cs="Times New Roman"/>
          <w:b/>
        </w:rPr>
        <w:t>.</w:t>
      </w:r>
      <w:r w:rsidRPr="009154EF">
        <w:rPr>
          <w:rFonts w:ascii="Times New Roman" w:hAnsi="Times New Roman" w:cs="Times New Roman"/>
          <w:b/>
        </w:rPr>
        <w:t>cpp</w:t>
      </w:r>
    </w:p>
    <w:p w:rsidR="00530DEB" w:rsidRDefault="004523D1" w:rsidP="00530D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3. </w:t>
      </w:r>
      <w:r w:rsidRPr="009154EF">
        <w:rPr>
          <w:rFonts w:ascii="Times New Roman" w:hAnsi="Times New Roman" w:cs="Times New Roman"/>
          <w:b/>
        </w:rPr>
        <w:t>12-2-</w:t>
      </w:r>
      <w:r w:rsidR="00E6274E">
        <w:rPr>
          <w:rFonts w:ascii="Times New Roman" w:hAnsi="Times New Roman" w:cs="Times New Roman"/>
          <w:b/>
        </w:rPr>
        <w:t>YOUR</w:t>
      </w:r>
      <w:r w:rsidRPr="009154EF">
        <w:rPr>
          <w:rFonts w:ascii="Times New Roman" w:hAnsi="Times New Roman" w:cs="Times New Roman"/>
          <w:b/>
        </w:rPr>
        <w:t>NAME.cpp</w:t>
      </w:r>
    </w:p>
    <w:p w:rsidR="000B5AEF" w:rsidRPr="000B5AEF" w:rsidRDefault="000B5AEF" w:rsidP="00530DE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5174"/>
        <w:gridCol w:w="3365"/>
      </w:tblGrid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253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Result (picture)</w:t>
            </w:r>
          </w:p>
        </w:tc>
        <w:tc>
          <w:tcPr>
            <w:tcW w:w="4081" w:type="dxa"/>
          </w:tcPr>
          <w:p w:rsidR="00B35863" w:rsidRPr="00E35481" w:rsidRDefault="00AD0ECB" w:rsidP="00B12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Describe the goal and the differs of the code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12-1</w:t>
            </w:r>
          </w:p>
        </w:tc>
        <w:tc>
          <w:tcPr>
            <w:tcW w:w="4253" w:type="dxa"/>
          </w:tcPr>
          <w:p w:rsidR="00B35863" w:rsidRPr="00E35481" w:rsidRDefault="00523F7A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10D6E4C" wp14:editId="1B4D2896">
                  <wp:extent cx="3138221" cy="1764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648" cy="176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EC280E" w:rsidRPr="00260E09" w:rsidRDefault="00260E09" w:rsidP="005F48F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The code is to specified each line with a point so it can draw more accuretly. The differ is adding drawing loop with draw as GL_POINTS AND GL_LINES 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12-2</w:t>
            </w:r>
          </w:p>
        </w:tc>
        <w:tc>
          <w:tcPr>
            <w:tcW w:w="4253" w:type="dxa"/>
          </w:tcPr>
          <w:p w:rsidR="00B35863" w:rsidRPr="00E35481" w:rsidRDefault="0023555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E114145" wp14:editId="4701B64E">
                  <wp:extent cx="2394246" cy="13459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046" cy="134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0034">
              <w:rPr>
                <w:noProof/>
                <w:lang w:val="id-ID" w:eastAsia="id-ID"/>
              </w:rPr>
              <w:drawing>
                <wp:inline distT="0" distB="0" distL="0" distR="0" wp14:anchorId="7CDB61C1" wp14:editId="0CAB830B">
                  <wp:extent cx="2077517" cy="116793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75" cy="116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C715ED" w:rsidRPr="004B097F" w:rsidRDefault="004B097F" w:rsidP="005F110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This just need change the rotation to 0 degree.</w:t>
            </w:r>
            <w:r w:rsidR="0009040D">
              <w:rPr>
                <w:rFonts w:ascii="Times New Roman" w:hAnsi="Times New Roman" w:cs="Times New Roman"/>
                <w:lang w:val="id-ID"/>
              </w:rPr>
              <w:t xml:space="preserve"> And the second picture we just need to change the control point to a different vertex.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12-3</w:t>
            </w:r>
          </w:p>
        </w:tc>
        <w:tc>
          <w:tcPr>
            <w:tcW w:w="4253" w:type="dxa"/>
          </w:tcPr>
          <w:p w:rsidR="00B35863" w:rsidRPr="00E35481" w:rsidRDefault="00101AE1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319A142" wp14:editId="794C333F">
                  <wp:extent cx="3148955" cy="17702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808" cy="176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786F9A" w:rsidRPr="004B097F" w:rsidRDefault="00037244" w:rsidP="00EC4DF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Menambahkan efek glowing dengan ada diffuse, ambient, shiniess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lastRenderedPageBreak/>
              <w:t>12-4</w:t>
            </w:r>
          </w:p>
        </w:tc>
        <w:tc>
          <w:tcPr>
            <w:tcW w:w="4253" w:type="dxa"/>
          </w:tcPr>
          <w:p w:rsidR="00B35863" w:rsidRPr="00E35481" w:rsidRDefault="00101AE1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068390A" wp14:editId="0960EEB5">
                  <wp:extent cx="2979798" cy="16751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303" cy="167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037244" w:rsidRDefault="00037244" w:rsidP="00037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no (2)</w:t>
            </w:r>
          </w:p>
          <w:p w:rsidR="00037244" w:rsidRDefault="00037244" w:rsidP="00037244">
            <w:pPr>
              <w:rPr>
                <w:rFonts w:ascii="Times New Roman" w:hAnsi="Times New Roman" w:cs="Times New Roman"/>
              </w:rPr>
            </w:pPr>
          </w:p>
          <w:p w:rsidR="004B1600" w:rsidRPr="00E35481" w:rsidRDefault="00037244" w:rsidP="00037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Menambahkan efek glowing dengan ada diffuse, ambient, shiniess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2C4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12-5</w:t>
            </w:r>
          </w:p>
        </w:tc>
        <w:tc>
          <w:tcPr>
            <w:tcW w:w="4253" w:type="dxa"/>
          </w:tcPr>
          <w:p w:rsidR="00B35863" w:rsidRPr="00E35481" w:rsidRDefault="00101AE1" w:rsidP="002C43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8B666C4" wp14:editId="08916072">
                  <wp:extent cx="2655418" cy="14928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86" cy="149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146BE2" w:rsidRPr="00AC30C5" w:rsidRDefault="00037244" w:rsidP="0014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efek glowing dan timbul</w:t>
            </w:r>
          </w:p>
        </w:tc>
      </w:tr>
      <w:tr w:rsidR="00B35863" w:rsidRPr="00E35481" w:rsidTr="00AD0ECB">
        <w:tc>
          <w:tcPr>
            <w:tcW w:w="1242" w:type="dxa"/>
          </w:tcPr>
          <w:p w:rsidR="00B35863" w:rsidRPr="00E35481" w:rsidRDefault="00B35863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481">
              <w:rPr>
                <w:rFonts w:ascii="Times New Roman" w:hAnsi="Times New Roman" w:cs="Times New Roman"/>
                <w:b/>
              </w:rPr>
              <w:t>12-6</w:t>
            </w:r>
          </w:p>
        </w:tc>
        <w:tc>
          <w:tcPr>
            <w:tcW w:w="4253" w:type="dxa"/>
          </w:tcPr>
          <w:p w:rsidR="00B35863" w:rsidRPr="00E35481" w:rsidRDefault="00101AE1" w:rsidP="00B358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D2D1635" wp14:editId="45B9E27E">
                  <wp:extent cx="2926080" cy="16449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612" cy="164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:rsidR="00B35863" w:rsidRPr="00E35481" w:rsidRDefault="00037244" w:rsidP="005F48FC">
            <w:pPr>
              <w:pStyle w:val="NormalWeb"/>
              <w:rPr>
                <w:b/>
              </w:rPr>
            </w:pPr>
            <w:r>
              <w:t>Membuat efek glowing dan timbul</w:t>
            </w:r>
            <w:bookmarkStart w:id="0" w:name="_GoBack"/>
            <w:bookmarkEnd w:id="0"/>
          </w:p>
        </w:tc>
      </w:tr>
    </w:tbl>
    <w:p w:rsidR="00B35863" w:rsidRPr="00E35481" w:rsidRDefault="00B35863" w:rsidP="00B35863">
      <w:pPr>
        <w:jc w:val="center"/>
        <w:rPr>
          <w:rFonts w:ascii="Times New Roman" w:hAnsi="Times New Roman" w:cs="Times New Roman"/>
          <w:b/>
        </w:rPr>
      </w:pPr>
    </w:p>
    <w:sectPr w:rsidR="00B35863" w:rsidRPr="00E35481" w:rsidSect="0083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6A9"/>
    <w:multiLevelType w:val="hybridMultilevel"/>
    <w:tmpl w:val="27F0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5863"/>
    <w:rsid w:val="00037244"/>
    <w:rsid w:val="00055A3A"/>
    <w:rsid w:val="0009040D"/>
    <w:rsid w:val="000B5AEF"/>
    <w:rsid w:val="00101AE1"/>
    <w:rsid w:val="00146BE2"/>
    <w:rsid w:val="0017070E"/>
    <w:rsid w:val="00235553"/>
    <w:rsid w:val="00250034"/>
    <w:rsid w:val="00260E09"/>
    <w:rsid w:val="002D0C2B"/>
    <w:rsid w:val="002E6C1E"/>
    <w:rsid w:val="00310266"/>
    <w:rsid w:val="003121B3"/>
    <w:rsid w:val="003508E9"/>
    <w:rsid w:val="00352481"/>
    <w:rsid w:val="0045018E"/>
    <w:rsid w:val="004523D1"/>
    <w:rsid w:val="00470C1A"/>
    <w:rsid w:val="00476977"/>
    <w:rsid w:val="00493EAF"/>
    <w:rsid w:val="004B097F"/>
    <w:rsid w:val="004B1600"/>
    <w:rsid w:val="004B7175"/>
    <w:rsid w:val="004E2B3B"/>
    <w:rsid w:val="00523F7A"/>
    <w:rsid w:val="00530DEB"/>
    <w:rsid w:val="00540810"/>
    <w:rsid w:val="005F1106"/>
    <w:rsid w:val="005F48FC"/>
    <w:rsid w:val="00642C20"/>
    <w:rsid w:val="00661934"/>
    <w:rsid w:val="00683CD0"/>
    <w:rsid w:val="006B16EF"/>
    <w:rsid w:val="00702F08"/>
    <w:rsid w:val="00786F9A"/>
    <w:rsid w:val="00822D53"/>
    <w:rsid w:val="00823491"/>
    <w:rsid w:val="00832FD8"/>
    <w:rsid w:val="008C077D"/>
    <w:rsid w:val="008C5F98"/>
    <w:rsid w:val="008D6F87"/>
    <w:rsid w:val="008D7041"/>
    <w:rsid w:val="008F395A"/>
    <w:rsid w:val="009154EF"/>
    <w:rsid w:val="009248E1"/>
    <w:rsid w:val="00940964"/>
    <w:rsid w:val="009A1F51"/>
    <w:rsid w:val="00A76443"/>
    <w:rsid w:val="00A93D14"/>
    <w:rsid w:val="00AB0908"/>
    <w:rsid w:val="00AC30C5"/>
    <w:rsid w:val="00AD0ECB"/>
    <w:rsid w:val="00AF5DB8"/>
    <w:rsid w:val="00B12777"/>
    <w:rsid w:val="00B35863"/>
    <w:rsid w:val="00C635F3"/>
    <w:rsid w:val="00C715ED"/>
    <w:rsid w:val="00C745B9"/>
    <w:rsid w:val="00C7660A"/>
    <w:rsid w:val="00CA0C8A"/>
    <w:rsid w:val="00DE2130"/>
    <w:rsid w:val="00E35481"/>
    <w:rsid w:val="00E6274E"/>
    <w:rsid w:val="00EC280E"/>
    <w:rsid w:val="00EC4DFA"/>
    <w:rsid w:val="00EF6CA6"/>
    <w:rsid w:val="00F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8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8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glprogramming.com/red/chapter12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F1202</dc:creator>
  <cp:keywords/>
  <dc:description/>
  <cp:lastModifiedBy>Toshiba</cp:lastModifiedBy>
  <cp:revision>65</cp:revision>
  <dcterms:created xsi:type="dcterms:W3CDTF">2012-11-13T01:31:00Z</dcterms:created>
  <dcterms:modified xsi:type="dcterms:W3CDTF">2016-11-09T03:35:00Z</dcterms:modified>
</cp:coreProperties>
</file>