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游戏名称：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游戏设定：奇幻大陆，剑与魔法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验证事项：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制作笔记：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每一关都需要加入相应的演员，包括我军、敌军、同盟。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C7C4F"/>
    <w:rsid w:val="108F4C9C"/>
    <w:rsid w:val="13273361"/>
    <w:rsid w:val="251876A6"/>
    <w:rsid w:val="3A735A6E"/>
    <w:rsid w:val="45022374"/>
    <w:rsid w:val="6A2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2020-08-13T12:18:34Z</dcterms:created>
  <dc:creator>Administrator</dc:creator>
  <cp:lastModifiedBy>楚烈1420509493</cp:lastModifiedBy>
  <dcterms:modified xsi:type="dcterms:W3CDTF">2020-08-13T14:41:48Z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