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D8793" w14:textId="77777777" w:rsidR="009E7144" w:rsidRPr="009E7144" w:rsidRDefault="009E7144" w:rsidP="009E7144">
      <w:pPr>
        <w:jc w:val="center"/>
        <w:rPr>
          <w:rFonts w:ascii="Times New Roman" w:eastAsia="標楷體" w:hAnsi="Times New Roman"/>
          <w:sz w:val="44"/>
        </w:rPr>
      </w:pPr>
      <w:r w:rsidRPr="009E7144">
        <w:rPr>
          <w:rFonts w:ascii="Times New Roman" w:eastAsia="標楷體" w:hAnsi="Times New Roman" w:hint="eastAsia"/>
          <w:sz w:val="44"/>
        </w:rPr>
        <w:t>商務軟體系統規劃與分析實作練習</w:t>
      </w:r>
    </w:p>
    <w:p w14:paraId="63123FC4" w14:textId="582D882A" w:rsidR="00141996" w:rsidRPr="00141996" w:rsidRDefault="00141996" w:rsidP="00141996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 w:rsidRPr="00141996">
        <w:rPr>
          <w:rFonts w:ascii="Times New Roman" w:eastAsia="標楷體" w:hAnsi="Times New Roman" w:hint="eastAsia"/>
          <w:sz w:val="40"/>
        </w:rPr>
        <w:t>需求分析</w:t>
      </w:r>
      <w:r w:rsidR="00FD204E">
        <w:rPr>
          <w:rFonts w:ascii="Times New Roman" w:eastAsia="標楷體" w:hAnsi="Times New Roman" w:hint="eastAsia"/>
          <w:sz w:val="40"/>
        </w:rPr>
        <w:t>練習</w:t>
      </w:r>
      <w:r w:rsidR="00050AF1">
        <w:rPr>
          <w:rFonts w:ascii="Times New Roman" w:eastAsia="標楷體" w:hAnsi="Times New Roman" w:hint="eastAsia"/>
          <w:sz w:val="40"/>
        </w:rPr>
        <w:t>一</w:t>
      </w:r>
      <w:r w:rsidR="00BC3BAC">
        <w:rPr>
          <w:rFonts w:ascii="Times New Roman" w:eastAsia="標楷體" w:hAnsi="Times New Roman" w:hint="eastAsia"/>
          <w:sz w:val="40"/>
        </w:rPr>
        <w:t>(</w:t>
      </w:r>
      <w:r w:rsidR="00BC3BAC">
        <w:rPr>
          <w:rFonts w:ascii="Times New Roman" w:eastAsia="標楷體" w:hAnsi="Times New Roman" w:hint="eastAsia"/>
          <w:sz w:val="40"/>
        </w:rPr>
        <w:t>範例</w:t>
      </w:r>
      <w:r w:rsidR="00BC3BAC">
        <w:rPr>
          <w:rFonts w:ascii="Times New Roman" w:eastAsia="標楷體" w:hAnsi="Times New Roman" w:hint="eastAsia"/>
          <w:sz w:val="40"/>
        </w:rPr>
        <w:t>)</w:t>
      </w:r>
    </w:p>
    <w:p w14:paraId="4E253D03" w14:textId="77777777" w:rsidR="0040268A" w:rsidRPr="0040268A" w:rsidRDefault="0040268A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line="360" w:lineRule="exact"/>
        <w:jc w:val="center"/>
        <w:rPr>
          <w:rFonts w:ascii="標楷體" w:eastAsia="標楷體" w:hAnsi="標楷體"/>
          <w:b/>
          <w:sz w:val="28"/>
        </w:rPr>
      </w:pPr>
      <w:r w:rsidRPr="0040268A">
        <w:rPr>
          <w:rFonts w:ascii="標楷體" w:eastAsia="標楷體" w:hAnsi="標楷體" w:hint="eastAsia"/>
          <w:b/>
          <w:sz w:val="28"/>
        </w:rPr>
        <w:t>情境說明</w:t>
      </w:r>
    </w:p>
    <w:p w14:paraId="05A26AC5" w14:textId="77777777" w:rsidR="00E128A0" w:rsidRPr="002137B4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 w:rsidRPr="002137B4">
        <w:rPr>
          <w:rFonts w:ascii="標楷體" w:eastAsia="標楷體" w:hAnsi="標楷體" w:hint="eastAsia"/>
        </w:rPr>
        <w:t>小明是一家繁忙城市中一家舒適而現代的旅館的經理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小明的旅館</w:t>
      </w:r>
      <w:r>
        <w:rPr>
          <w:rFonts w:ascii="標楷體" w:eastAsia="標楷體" w:hAnsi="標楷體" w:hint="eastAsia"/>
        </w:rPr>
        <w:t>目前是</w:t>
      </w:r>
      <w:r w:rsidRPr="002137B4">
        <w:rPr>
          <w:rFonts w:ascii="標楷體" w:eastAsia="標楷體" w:hAnsi="標楷體" w:hint="eastAsia"/>
        </w:rPr>
        <w:t>使用手動方式處理訂單和入住管理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顧客需要通過電話或現場預訂房間，</w:t>
      </w:r>
      <w:r>
        <w:rPr>
          <w:rFonts w:ascii="標楷體" w:eastAsia="標楷體" w:hAnsi="標楷體" w:hint="eastAsia"/>
        </w:rPr>
        <w:t>櫃枱</w:t>
      </w:r>
      <w:r w:rsidRPr="002137B4">
        <w:rPr>
          <w:rFonts w:ascii="標楷體" w:eastAsia="標楷體" w:hAnsi="標楷體" w:hint="eastAsia"/>
        </w:rPr>
        <w:t>人員手動記錄預訂</w:t>
      </w:r>
      <w:r>
        <w:rPr>
          <w:rFonts w:ascii="標楷體" w:eastAsia="標楷體" w:hAnsi="標楷體" w:hint="eastAsia"/>
        </w:rPr>
        <w:t>資料</w:t>
      </w:r>
      <w:r w:rsidRPr="002137B4">
        <w:rPr>
          <w:rFonts w:ascii="標楷體" w:eastAsia="標楷體" w:hAnsi="標楷體" w:hint="eastAsia"/>
        </w:rPr>
        <w:t>，容易出現錯誤</w:t>
      </w:r>
      <w:r>
        <w:rPr>
          <w:rFonts w:ascii="標楷體" w:eastAsia="標楷體" w:hAnsi="標楷體" w:hint="eastAsia"/>
        </w:rPr>
        <w:t>，且</w:t>
      </w:r>
      <w:r w:rsidRPr="002137B4">
        <w:rPr>
          <w:rFonts w:ascii="標楷體" w:eastAsia="標楷體" w:hAnsi="標楷體" w:hint="eastAsia"/>
        </w:rPr>
        <w:t>入住過程需要填寫繁瑣的紙</w:t>
      </w:r>
      <w:r>
        <w:rPr>
          <w:rFonts w:ascii="標楷體" w:eastAsia="標楷體" w:hAnsi="標楷體" w:hint="eastAsia"/>
        </w:rPr>
        <w:t>本</w:t>
      </w:r>
      <w:r w:rsidRPr="002137B4">
        <w:rPr>
          <w:rFonts w:ascii="標楷體" w:eastAsia="標楷體" w:hAnsi="標楷體" w:hint="eastAsia"/>
        </w:rPr>
        <w:t>資料，</w:t>
      </w:r>
      <w:r>
        <w:rPr>
          <w:rFonts w:ascii="標楷體" w:eastAsia="標楷體" w:hAnsi="標楷體" w:hint="eastAsia"/>
        </w:rPr>
        <w:t>付款</w:t>
      </w:r>
      <w:r w:rsidRPr="002137B4">
        <w:rPr>
          <w:rFonts w:ascii="標楷體" w:eastAsia="標楷體" w:hAnsi="標楷體" w:hint="eastAsia"/>
        </w:rPr>
        <w:t>也是在</w:t>
      </w:r>
      <w:r>
        <w:rPr>
          <w:rFonts w:ascii="標楷體" w:eastAsia="標楷體" w:hAnsi="標楷體" w:hint="eastAsia"/>
        </w:rPr>
        <w:t>櫃台</w:t>
      </w:r>
      <w:r w:rsidRPr="002137B4">
        <w:rPr>
          <w:rFonts w:ascii="標楷體" w:eastAsia="標楷體" w:hAnsi="標楷體" w:hint="eastAsia"/>
        </w:rPr>
        <w:t>辦理，耗時且容易出錯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房務需求通常通過紙條或口頭通知，存在</w:t>
      </w:r>
      <w:r>
        <w:rPr>
          <w:rFonts w:ascii="標楷體" w:eastAsia="標楷體" w:hAnsi="標楷體" w:hint="eastAsia"/>
        </w:rPr>
        <w:t>傳達</w:t>
      </w:r>
      <w:r w:rsidRPr="002137B4">
        <w:rPr>
          <w:rFonts w:ascii="標楷體" w:eastAsia="標楷體" w:hAnsi="標楷體" w:hint="eastAsia"/>
        </w:rPr>
        <w:t>不準確的風險。</w:t>
      </w:r>
      <w:r>
        <w:rPr>
          <w:rFonts w:ascii="標楷體" w:eastAsia="標楷體" w:hAnsi="標楷體" w:hint="eastAsia"/>
        </w:rPr>
        <w:t>此外，</w:t>
      </w:r>
      <w:r w:rsidRPr="002137B4">
        <w:rPr>
          <w:rFonts w:ascii="標楷體" w:eastAsia="標楷體" w:hAnsi="標楷體" w:hint="eastAsia"/>
        </w:rPr>
        <w:t>小明需要手動整理訂單</w:t>
      </w:r>
      <w:r>
        <w:rPr>
          <w:rFonts w:ascii="標楷體" w:eastAsia="標楷體" w:hAnsi="標楷體" w:hint="eastAsia"/>
        </w:rPr>
        <w:t>紀錄</w:t>
      </w:r>
      <w:r w:rsidRPr="002137B4">
        <w:rPr>
          <w:rFonts w:ascii="標楷體" w:eastAsia="標楷體" w:hAnsi="標楷體" w:hint="eastAsia"/>
        </w:rPr>
        <w:t>、房務需求和</w:t>
      </w:r>
      <w:r>
        <w:rPr>
          <w:rFonts w:ascii="標楷體" w:eastAsia="標楷體" w:hAnsi="標楷體" w:hint="eastAsia"/>
        </w:rPr>
        <w:t>手動記帳，</w:t>
      </w:r>
      <w:r w:rsidRPr="002137B4">
        <w:rPr>
          <w:rFonts w:ascii="標楷體" w:eastAsia="標楷體" w:hAnsi="標楷體" w:hint="eastAsia"/>
        </w:rPr>
        <w:t>導致效率低下且</w:t>
      </w:r>
      <w:r>
        <w:rPr>
          <w:rFonts w:ascii="標楷體" w:eastAsia="標楷體" w:hAnsi="標楷體" w:hint="eastAsia"/>
        </w:rPr>
        <w:t>無法</w:t>
      </w:r>
      <w:r w:rsidRPr="002137B4">
        <w:rPr>
          <w:rFonts w:ascii="標楷體" w:eastAsia="標楷體" w:hAnsi="標楷體" w:hint="eastAsia"/>
        </w:rPr>
        <w:t>即時洞察業務運作。</w:t>
      </w:r>
    </w:p>
    <w:p w14:paraId="42E6B067" w14:textId="77777777" w:rsidR="00E128A0" w:rsidRPr="002137B4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有鑑於此，小明</w:t>
      </w:r>
      <w:r w:rsidRPr="002137B4">
        <w:rPr>
          <w:rFonts w:ascii="標楷體" w:eastAsia="標楷體" w:hAnsi="標楷體" w:hint="eastAsia"/>
        </w:rPr>
        <w:t>決定</w:t>
      </w:r>
      <w:r>
        <w:rPr>
          <w:rFonts w:ascii="標楷體" w:eastAsia="標楷體" w:hAnsi="標楷體" w:hint="eastAsia"/>
        </w:rPr>
        <w:t>導</w:t>
      </w:r>
      <w:r w:rsidRPr="002137B4">
        <w:rPr>
          <w:rFonts w:ascii="標楷體" w:eastAsia="標楷體" w:hAnsi="標楷體" w:hint="eastAsia"/>
        </w:rPr>
        <w:t>入一個全新的旅館管理系統，以</w:t>
      </w:r>
      <w:r>
        <w:rPr>
          <w:rFonts w:ascii="標楷體" w:eastAsia="標楷體" w:hAnsi="標楷體" w:hint="eastAsia"/>
        </w:rPr>
        <w:t>提升旅館工作人員</w:t>
      </w:r>
      <w:r w:rsidRPr="002137B4">
        <w:rPr>
          <w:rFonts w:ascii="標楷體" w:eastAsia="標楷體" w:hAnsi="標楷體" w:hint="eastAsia"/>
        </w:rPr>
        <w:t>的運作效率，</w:t>
      </w:r>
      <w:r>
        <w:rPr>
          <w:rFonts w:ascii="標楷體" w:eastAsia="標楷體" w:hAnsi="標楷體" w:hint="eastAsia"/>
        </w:rPr>
        <w:t>並</w:t>
      </w:r>
      <w:r w:rsidRPr="002137B4">
        <w:rPr>
          <w:rFonts w:ascii="標楷體" w:eastAsia="標楷體" w:hAnsi="標楷體" w:hint="eastAsia"/>
        </w:rPr>
        <w:t>提供更</w:t>
      </w:r>
      <w:r>
        <w:rPr>
          <w:rFonts w:ascii="標楷體" w:eastAsia="標楷體" w:hAnsi="標楷體" w:hint="eastAsia"/>
        </w:rPr>
        <w:t>便利</w:t>
      </w:r>
      <w:r w:rsidRPr="002137B4">
        <w:rPr>
          <w:rFonts w:ascii="標楷體" w:eastAsia="標楷體" w:hAnsi="標楷體" w:hint="eastAsia"/>
        </w:rPr>
        <w:t>的服務給</w:t>
      </w:r>
      <w:r>
        <w:rPr>
          <w:rFonts w:ascii="標楷體" w:eastAsia="標楷體" w:hAnsi="標楷體" w:hint="eastAsia"/>
        </w:rPr>
        <w:t>顧</w:t>
      </w:r>
      <w:r w:rsidRPr="002137B4">
        <w:rPr>
          <w:rFonts w:ascii="標楷體" w:eastAsia="標楷體" w:hAnsi="標楷體" w:hint="eastAsia"/>
        </w:rPr>
        <w:t>客。</w:t>
      </w:r>
      <w:r w:rsidR="00144007">
        <w:rPr>
          <w:rFonts w:ascii="標楷體" w:eastAsia="標楷體" w:hAnsi="標楷體" w:hint="eastAsia"/>
        </w:rPr>
        <w:t>而前期的</w:t>
      </w:r>
      <w:r>
        <w:rPr>
          <w:rFonts w:ascii="標楷體" w:eastAsia="標楷體" w:hAnsi="標楷體" w:hint="eastAsia"/>
        </w:rPr>
        <w:t>導</w:t>
      </w:r>
      <w:r w:rsidRPr="002137B4">
        <w:rPr>
          <w:rFonts w:ascii="標楷體" w:eastAsia="標楷體" w:hAnsi="標楷體" w:hint="eastAsia"/>
        </w:rPr>
        <w:t>入</w:t>
      </w:r>
      <w:r w:rsidR="00144007">
        <w:rPr>
          <w:rFonts w:ascii="標楷體" w:eastAsia="標楷體" w:hAnsi="標楷體" w:hint="eastAsia"/>
        </w:rPr>
        <w:t>主要在於顧客線上訂房的功能，</w:t>
      </w:r>
      <w:r w:rsidRPr="002137B4">
        <w:rPr>
          <w:rFonts w:ascii="標楷體" w:eastAsia="標楷體" w:hAnsi="標楷體" w:hint="eastAsia"/>
        </w:rPr>
        <w:t>顧客可以透過旅館</w:t>
      </w:r>
      <w:r w:rsidR="00144007">
        <w:rPr>
          <w:rFonts w:ascii="標楷體" w:eastAsia="標楷體" w:hAnsi="標楷體" w:hint="eastAsia"/>
        </w:rPr>
        <w:t>訂房網頁</w:t>
      </w:r>
      <w:r w:rsidRPr="002137B4">
        <w:rPr>
          <w:rFonts w:ascii="標楷體" w:eastAsia="標楷體" w:hAnsi="標楷體" w:hint="eastAsia"/>
        </w:rPr>
        <w:t>方便地查</w:t>
      </w:r>
      <w:r w:rsidR="00144007">
        <w:rPr>
          <w:rFonts w:ascii="標楷體" w:eastAsia="標楷體" w:hAnsi="標楷體" w:hint="eastAsia"/>
        </w:rPr>
        <w:t>詢各日期的</w:t>
      </w:r>
      <w:r w:rsidRPr="002137B4">
        <w:rPr>
          <w:rFonts w:ascii="標楷體" w:eastAsia="標楷體" w:hAnsi="標楷體" w:hint="eastAsia"/>
        </w:rPr>
        <w:t>可用房間</w:t>
      </w:r>
      <w:r w:rsidR="00144007">
        <w:rPr>
          <w:rFonts w:ascii="標楷體" w:eastAsia="標楷體" w:hAnsi="標楷體" w:hint="eastAsia"/>
        </w:rPr>
        <w:t>並</w:t>
      </w:r>
      <w:r w:rsidRPr="002137B4">
        <w:rPr>
          <w:rFonts w:ascii="標楷體" w:eastAsia="標楷體" w:hAnsi="標楷體" w:hint="eastAsia"/>
        </w:rPr>
        <w:t>預訂，</w:t>
      </w:r>
      <w:r w:rsidR="00144007">
        <w:rPr>
          <w:rFonts w:ascii="標楷體" w:eastAsia="標楷體" w:hAnsi="標楷體" w:hint="eastAsia"/>
        </w:rPr>
        <w:t>在網路上</w:t>
      </w:r>
      <w:r w:rsidRPr="002137B4">
        <w:rPr>
          <w:rFonts w:ascii="標楷體" w:eastAsia="標楷體" w:hAnsi="標楷體" w:hint="eastAsia"/>
        </w:rPr>
        <w:t>填寫</w:t>
      </w:r>
      <w:r w:rsidR="00144007">
        <w:rPr>
          <w:rFonts w:ascii="標楷體" w:eastAsia="標楷體" w:hAnsi="標楷體" w:hint="eastAsia"/>
        </w:rPr>
        <w:t>訂房所需</w:t>
      </w:r>
      <w:r>
        <w:rPr>
          <w:rFonts w:ascii="標楷體" w:eastAsia="標楷體" w:hAnsi="標楷體" w:hint="eastAsia"/>
        </w:rPr>
        <w:t>資料，</w:t>
      </w:r>
      <w:r w:rsidRPr="002137B4">
        <w:rPr>
          <w:rFonts w:ascii="標楷體" w:eastAsia="標楷體" w:hAnsi="標楷體" w:hint="eastAsia"/>
        </w:rPr>
        <w:t>減少了</w:t>
      </w:r>
      <w:r>
        <w:rPr>
          <w:rFonts w:ascii="標楷體" w:eastAsia="標楷體" w:hAnsi="標楷體" w:hint="eastAsia"/>
        </w:rPr>
        <w:t>旅館</w:t>
      </w:r>
      <w:r w:rsidRPr="002137B4">
        <w:rPr>
          <w:rFonts w:ascii="標楷體" w:eastAsia="標楷體" w:hAnsi="標楷體" w:hint="eastAsia"/>
        </w:rPr>
        <w:t>工作人員的工作量，同時</w:t>
      </w:r>
      <w:r>
        <w:rPr>
          <w:rFonts w:ascii="標楷體" w:eastAsia="標楷體" w:hAnsi="標楷體" w:hint="eastAsia"/>
        </w:rPr>
        <w:t>降低</w:t>
      </w:r>
      <w:r w:rsidRPr="002137B4">
        <w:rPr>
          <w:rFonts w:ascii="標楷體" w:eastAsia="標楷體" w:hAnsi="標楷體" w:hint="eastAsia"/>
        </w:rPr>
        <w:t>預訂</w:t>
      </w:r>
      <w:r>
        <w:rPr>
          <w:rFonts w:ascii="標楷體" w:eastAsia="標楷體" w:hAnsi="標楷體" w:hint="eastAsia"/>
        </w:rPr>
        <w:t>資料因人工紀錄錯誤的風險。</w:t>
      </w:r>
    </w:p>
    <w:p w14:paraId="270A3909" w14:textId="77777777" w:rsidR="00E128A0" w:rsidRPr="001800B1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 w:rsidRPr="002137B4">
        <w:rPr>
          <w:rFonts w:ascii="標楷體" w:eastAsia="標楷體" w:hAnsi="標楷體" w:hint="eastAsia"/>
        </w:rPr>
        <w:t>顧客</w:t>
      </w:r>
      <w:r>
        <w:rPr>
          <w:rFonts w:ascii="標楷體" w:eastAsia="標楷體" w:hAnsi="標楷體" w:hint="eastAsia"/>
        </w:rPr>
        <w:t>辦理</w:t>
      </w:r>
      <w:r w:rsidRPr="002137B4">
        <w:rPr>
          <w:rFonts w:ascii="標楷體" w:eastAsia="標楷體" w:hAnsi="標楷體" w:hint="eastAsia"/>
        </w:rPr>
        <w:t>入住時，</w:t>
      </w:r>
      <w:r>
        <w:rPr>
          <w:rFonts w:ascii="標楷體" w:eastAsia="標楷體" w:hAnsi="標楷體" w:hint="eastAsia"/>
        </w:rPr>
        <w:t>櫃枱</w:t>
      </w:r>
      <w:r w:rsidRPr="002137B4">
        <w:rPr>
          <w:rFonts w:ascii="標楷體" w:eastAsia="標楷體" w:hAnsi="標楷體" w:hint="eastAsia"/>
        </w:rPr>
        <w:t>人員可以通過系統快速處理，提高了辦理入住和退房的效率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房務需求</w:t>
      </w:r>
      <w:r>
        <w:rPr>
          <w:rFonts w:ascii="標楷體" w:eastAsia="標楷體" w:hAnsi="標楷體" w:hint="eastAsia"/>
        </w:rPr>
        <w:t>透</w:t>
      </w:r>
      <w:r w:rsidRPr="002137B4">
        <w:rPr>
          <w:rFonts w:ascii="標楷體" w:eastAsia="標楷體" w:hAnsi="標楷體" w:hint="eastAsia"/>
        </w:rPr>
        <w:t>過系統</w:t>
      </w:r>
      <w:r w:rsidR="00144007">
        <w:rPr>
          <w:rFonts w:ascii="標楷體" w:eastAsia="標楷體" w:hAnsi="標楷體" w:hint="eastAsia"/>
        </w:rPr>
        <w:t>可</w:t>
      </w:r>
      <w:r w:rsidRPr="002137B4">
        <w:rPr>
          <w:rFonts w:ascii="標楷體" w:eastAsia="標楷體" w:hAnsi="標楷體" w:hint="eastAsia"/>
        </w:rPr>
        <w:t>自動通知</w:t>
      </w:r>
      <w:r w:rsidR="00144007">
        <w:rPr>
          <w:rFonts w:ascii="標楷體" w:eastAsia="標楷體" w:hAnsi="標楷體" w:hint="eastAsia"/>
        </w:rPr>
        <w:t>相關</w:t>
      </w:r>
      <w:r>
        <w:rPr>
          <w:rFonts w:ascii="標楷體" w:eastAsia="標楷體" w:hAnsi="標楷體" w:hint="eastAsia"/>
        </w:rPr>
        <w:t>的</w:t>
      </w:r>
      <w:r w:rsidRPr="002137B4">
        <w:rPr>
          <w:rFonts w:ascii="標楷體" w:eastAsia="標楷體" w:hAnsi="標楷體" w:hint="eastAsia"/>
        </w:rPr>
        <w:t>部門，</w:t>
      </w:r>
      <w:r>
        <w:rPr>
          <w:rFonts w:ascii="標楷體" w:eastAsia="標楷體" w:hAnsi="標楷體" w:hint="eastAsia"/>
        </w:rPr>
        <w:t>確保</w:t>
      </w:r>
      <w:r w:rsidRPr="002137B4">
        <w:rPr>
          <w:rFonts w:ascii="標楷體" w:eastAsia="標楷體" w:hAnsi="標楷體" w:hint="eastAsia"/>
        </w:rPr>
        <w:t>服務</w:t>
      </w:r>
      <w:r w:rsidR="00144007">
        <w:rPr>
          <w:rFonts w:ascii="標楷體" w:eastAsia="標楷體" w:hAnsi="標楷體" w:hint="eastAsia"/>
        </w:rPr>
        <w:t>即</w:t>
      </w:r>
      <w:r w:rsidRPr="002137B4">
        <w:rPr>
          <w:rFonts w:ascii="標楷體" w:eastAsia="標楷體" w:hAnsi="標楷體" w:hint="eastAsia"/>
        </w:rPr>
        <w:t>時性。</w:t>
      </w:r>
    </w:p>
    <w:p w14:paraId="4E3ACB09" w14:textId="77777777" w:rsidR="00E128A0" w:rsidRPr="002137B4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另一方面，旅館</w:t>
      </w:r>
      <w:r w:rsidR="00A63583">
        <w:rPr>
          <w:rFonts w:ascii="標楷體" w:eastAsia="標楷體" w:hAnsi="標楷體" w:hint="eastAsia"/>
        </w:rPr>
        <w:t>客服人員</w:t>
      </w:r>
      <w:r w:rsidRPr="002137B4">
        <w:rPr>
          <w:rFonts w:ascii="標楷體" w:eastAsia="標楷體" w:hAnsi="標楷體" w:hint="eastAsia"/>
        </w:rPr>
        <w:t>可以輕鬆管理所有房間訂單</w:t>
      </w:r>
      <w:r>
        <w:rPr>
          <w:rFonts w:ascii="標楷體" w:eastAsia="標楷體" w:hAnsi="標楷體" w:hint="eastAsia"/>
        </w:rPr>
        <w:t>，</w:t>
      </w:r>
      <w:r w:rsidR="00A63583">
        <w:rPr>
          <w:rFonts w:ascii="標楷體" w:eastAsia="標楷體" w:hAnsi="標楷體" w:hint="eastAsia"/>
        </w:rPr>
        <w:t>而小明則是</w:t>
      </w:r>
      <w:r>
        <w:rPr>
          <w:rFonts w:ascii="標楷體" w:eastAsia="標楷體" w:hAnsi="標楷體" w:hint="eastAsia"/>
        </w:rPr>
        <w:t>透過</w:t>
      </w:r>
      <w:r w:rsidRPr="002137B4">
        <w:rPr>
          <w:rFonts w:ascii="標楷體" w:eastAsia="標楷體" w:hAnsi="標楷體" w:hint="eastAsia"/>
        </w:rPr>
        <w:t>系統自動生成報表和圖表，</w:t>
      </w:r>
      <w:r>
        <w:rPr>
          <w:rFonts w:ascii="標楷體" w:eastAsia="標楷體" w:hAnsi="標楷體" w:hint="eastAsia"/>
        </w:rPr>
        <w:t>更</w:t>
      </w:r>
      <w:r w:rsidRPr="002137B4">
        <w:rPr>
          <w:rFonts w:ascii="標楷體" w:eastAsia="標楷體" w:hAnsi="標楷體" w:hint="eastAsia"/>
        </w:rPr>
        <w:t>了解</w:t>
      </w:r>
      <w:r w:rsidR="00144007">
        <w:rPr>
          <w:rFonts w:ascii="標楷體" w:eastAsia="標楷體" w:hAnsi="標楷體" w:hint="eastAsia"/>
        </w:rPr>
        <w:t>整個旅館房間的訂房狀</w:t>
      </w:r>
      <w:r>
        <w:rPr>
          <w:rFonts w:ascii="標楷體" w:eastAsia="標楷體" w:hAnsi="標楷體" w:hint="eastAsia"/>
        </w:rPr>
        <w:t>況</w:t>
      </w:r>
      <w:r w:rsidRPr="002137B4">
        <w:rPr>
          <w:rFonts w:ascii="標楷體" w:eastAsia="標楷體" w:hAnsi="標楷體" w:hint="eastAsia"/>
        </w:rPr>
        <w:t>。</w:t>
      </w:r>
    </w:p>
    <w:p w14:paraId="408BFE06" w14:textId="77777777" w:rsidR="009C37DE" w:rsidRDefault="00FD204E" w:rsidP="009C37DE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回答以下問題</w:t>
      </w:r>
      <w:r w:rsidR="009C37DE">
        <w:rPr>
          <w:rFonts w:ascii="Times New Roman" w:eastAsia="標楷體" w:hAnsi="Times New Roman" w:hint="eastAsia"/>
          <w:sz w:val="28"/>
        </w:rPr>
        <w:t>：</w:t>
      </w:r>
    </w:p>
    <w:p w14:paraId="559CF948" w14:textId="77777777" w:rsidR="009C37DE" w:rsidRDefault="00A437C5" w:rsidP="009C37DE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A437C5">
        <w:rPr>
          <w:rFonts w:ascii="Times New Roman" w:eastAsia="標楷體" w:hAnsi="Times New Roman" w:hint="eastAsia"/>
        </w:rPr>
        <w:t>專案名稱</w:t>
      </w:r>
      <w:r>
        <w:rPr>
          <w:rFonts w:ascii="Times New Roman" w:eastAsia="標楷體" w:hAnsi="Times New Roman" w:hint="eastAsia"/>
        </w:rPr>
        <w:t>：</w:t>
      </w:r>
      <w:r w:rsidR="009C37DE">
        <w:rPr>
          <w:rFonts w:ascii="Times New Roman" w:eastAsia="標楷體" w:hAnsi="Times New Roman" w:hint="eastAsia"/>
        </w:rPr>
        <w:t>根據上述情境訂定該專案適合的名稱。</w:t>
      </w:r>
    </w:p>
    <w:p w14:paraId="0214157A" w14:textId="22B3C263" w:rsidR="00EA18A1" w:rsidRPr="00486034" w:rsidRDefault="00486034" w:rsidP="00EA18A1">
      <w:pPr>
        <w:pStyle w:val="a7"/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旅館資訊管理系統</w:t>
      </w:r>
    </w:p>
    <w:p w14:paraId="5788A663" w14:textId="77777777" w:rsidR="00EA18A1" w:rsidRDefault="009C37DE" w:rsidP="00EA18A1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功能描述</w:t>
      </w:r>
      <w:r w:rsidR="00A437C5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需求表達的直觀表達法，用分點列示的方式擷取出情境中的功能需求。</w:t>
      </w:r>
    </w:p>
    <w:p w14:paraId="1D75EABB" w14:textId="77777777" w:rsidR="00486034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線上訂房功能：</w:t>
      </w:r>
    </w:p>
    <w:p w14:paraId="3063FF3B" w14:textId="6B7FB5FF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顧客可透過旅館網頁查詢可用房間。</w:t>
      </w:r>
    </w:p>
    <w:p w14:paraId="07434E0F" w14:textId="0F2938AF" w:rsidR="00ED4F07" w:rsidRPr="00486034" w:rsidRDefault="0038190A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可</w:t>
      </w:r>
      <w:r w:rsidR="00ED4F07" w:rsidRPr="00486034">
        <w:rPr>
          <w:rFonts w:ascii="Times New Roman" w:eastAsia="標楷體" w:hAnsi="Times New Roman" w:hint="eastAsia"/>
          <w:b/>
          <w:bCs/>
        </w:rPr>
        <w:t>選擇日期、房型和房間數量。</w:t>
      </w:r>
    </w:p>
    <w:p w14:paraId="3C163DD6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顧客在線填寫訂房所需資料（如姓名、聯絡方式等）。</w:t>
      </w:r>
    </w:p>
    <w:p w14:paraId="3C4F10E9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自動訂單處理：</w:t>
      </w:r>
    </w:p>
    <w:p w14:paraId="3ACE7238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自動記錄顧客的訂房資訊，減少人工錯誤。</w:t>
      </w:r>
    </w:p>
    <w:p w14:paraId="1D00B094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即時更新房間可用狀況。</w:t>
      </w:r>
    </w:p>
    <w:p w14:paraId="3C62A088" w14:textId="5160FDE2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入住和退房管理：</w:t>
      </w:r>
    </w:p>
    <w:p w14:paraId="2EB5533B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櫃台人員可快速處理入住和退房手續。</w:t>
      </w:r>
    </w:p>
    <w:p w14:paraId="7D46BF65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lastRenderedPageBreak/>
        <w:t>系統顯示顧客的預訂信息，簡化流程。</w:t>
      </w:r>
    </w:p>
    <w:p w14:paraId="1E29720A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房務需求管理：</w:t>
      </w:r>
    </w:p>
    <w:p w14:paraId="6445E163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顧客可通過系統提交房務需求（如清潔、維修等）。</w:t>
      </w:r>
    </w:p>
    <w:p w14:paraId="67E48F1E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系統自動通知相關部門，確保即時服務。</w:t>
      </w:r>
    </w:p>
    <w:p w14:paraId="46537147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訂單和需求管理：</w:t>
      </w:r>
    </w:p>
    <w:p w14:paraId="0EF5C87E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旅館客服人員可集中管理所有房間訂單。</w:t>
      </w:r>
    </w:p>
    <w:p w14:paraId="061953E2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提供查詢和編輯訂單的功能。</w:t>
      </w:r>
    </w:p>
    <w:p w14:paraId="14B3AADE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報表和數據分析：</w:t>
      </w:r>
    </w:p>
    <w:p w14:paraId="0C4C0B17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自動生成訂房狀況的報表和圖表。</w:t>
      </w:r>
    </w:p>
    <w:p w14:paraId="5C522162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提供業務運作的即時洞察，支持管理決策。</w:t>
      </w:r>
    </w:p>
    <w:p w14:paraId="55D79700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支付管理：</w:t>
      </w:r>
    </w:p>
    <w:p w14:paraId="1066F270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提供線上支付功能，減少櫃台手續。</w:t>
      </w:r>
    </w:p>
    <w:p w14:paraId="586F609E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提供支付記錄和發票管理功能。</w:t>
      </w:r>
    </w:p>
    <w:p w14:paraId="43DA7480" w14:textId="77777777" w:rsidR="00ED4F07" w:rsidRPr="00486034" w:rsidRDefault="00ED4F07" w:rsidP="00486034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顧客資料管理：</w:t>
      </w:r>
    </w:p>
    <w:p w14:paraId="50B9DB6A" w14:textId="77777777" w:rsidR="00ED4F07" w:rsidRPr="00486034" w:rsidRDefault="00ED4F07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系統保存顧客資料，便於未來的訂房或回饋。</w:t>
      </w:r>
    </w:p>
    <w:p w14:paraId="05235BAF" w14:textId="16C82505" w:rsidR="00EA18A1" w:rsidRPr="00486034" w:rsidRDefault="00486034" w:rsidP="00486034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提供</w:t>
      </w:r>
      <w:r w:rsidR="00ED4F07" w:rsidRPr="00486034">
        <w:rPr>
          <w:rFonts w:ascii="Times New Roman" w:eastAsia="標楷體" w:hAnsi="Times New Roman" w:hint="eastAsia"/>
          <w:b/>
          <w:bCs/>
        </w:rPr>
        <w:t>顧客回饋和評價管理。</w:t>
      </w:r>
    </w:p>
    <w:p w14:paraId="38810AD0" w14:textId="77777777" w:rsidR="00A437C5" w:rsidRDefault="00A437C5" w:rsidP="00EA18A1">
      <w:pPr>
        <w:pStyle w:val="a7"/>
        <w:widowControl/>
        <w:numPr>
          <w:ilvl w:val="0"/>
          <w:numId w:val="8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外部實體：</w:t>
      </w:r>
      <w:r w:rsidR="00384D7E">
        <w:rPr>
          <w:rFonts w:ascii="Times New Roman" w:eastAsia="標楷體" w:hAnsi="Times New Roman" w:hint="eastAsia"/>
        </w:rPr>
        <w:t>找出系統以外的參與行為者並列出。</w:t>
      </w:r>
    </w:p>
    <w:p w14:paraId="498896EB" w14:textId="77777777" w:rsidR="00EA18A1" w:rsidRPr="00486034" w:rsidRDefault="00DA1B53" w:rsidP="00EA18A1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  <w:b/>
          <w:bCs/>
        </w:rPr>
      </w:pPr>
      <w:r w:rsidRPr="00486034">
        <w:rPr>
          <w:rFonts w:ascii="Times New Roman" w:eastAsia="標楷體" w:hAnsi="Times New Roman" w:hint="eastAsia"/>
          <w:b/>
          <w:bCs/>
        </w:rPr>
        <w:t>訪客、會員、房務人員、櫃枱人員、</w:t>
      </w:r>
      <w:r w:rsidR="00407388" w:rsidRPr="00486034">
        <w:rPr>
          <w:rFonts w:ascii="Times New Roman" w:eastAsia="標楷體" w:hAnsi="Times New Roman" w:hint="eastAsia"/>
          <w:b/>
          <w:bCs/>
        </w:rPr>
        <w:t>旅管</w:t>
      </w:r>
      <w:r w:rsidRPr="00486034">
        <w:rPr>
          <w:rFonts w:ascii="Times New Roman" w:eastAsia="標楷體" w:hAnsi="Times New Roman" w:hint="eastAsia"/>
          <w:b/>
          <w:bCs/>
        </w:rPr>
        <w:t>管理人員</w:t>
      </w:r>
      <w:r w:rsidR="00407388" w:rsidRPr="00486034">
        <w:rPr>
          <w:rFonts w:ascii="Times New Roman" w:eastAsia="標楷體" w:hAnsi="Times New Roman" w:hint="eastAsia"/>
          <w:b/>
          <w:bCs/>
        </w:rPr>
        <w:t>、系統管理員</w:t>
      </w:r>
    </w:p>
    <w:p w14:paraId="1812888B" w14:textId="77777777" w:rsidR="009C37DE" w:rsidRDefault="009C37DE">
      <w:pPr>
        <w:widowControl/>
        <w:rPr>
          <w:rFonts w:ascii="Times New Roman" w:eastAsia="標楷體" w:hAnsi="Times New Roman"/>
        </w:rPr>
      </w:pPr>
    </w:p>
    <w:p w14:paraId="3327AB23" w14:textId="77777777" w:rsidR="009E09FD" w:rsidRDefault="006E3ABC" w:rsidP="00050AF1">
      <w:pPr>
        <w:spacing w:beforeLines="50" w:before="180" w:afterLines="50" w:after="180" w:line="480" w:lineRule="exact"/>
        <w:jc w:val="center"/>
      </w:pPr>
      <w:r>
        <w:br w:type="page"/>
      </w:r>
    </w:p>
    <w:p w14:paraId="6C823769" w14:textId="77777777" w:rsidR="009E09FD" w:rsidRPr="009E7144" w:rsidRDefault="009E09FD" w:rsidP="009E09FD">
      <w:pPr>
        <w:jc w:val="center"/>
        <w:rPr>
          <w:rFonts w:ascii="Times New Roman" w:eastAsia="標楷體" w:hAnsi="Times New Roman"/>
          <w:sz w:val="44"/>
        </w:rPr>
      </w:pPr>
      <w:r w:rsidRPr="009E7144">
        <w:rPr>
          <w:rFonts w:ascii="Times New Roman" w:eastAsia="標楷體" w:hAnsi="Times New Roman" w:hint="eastAsia"/>
          <w:sz w:val="44"/>
        </w:rPr>
        <w:lastRenderedPageBreak/>
        <w:t>商務軟體系統規劃與分析實作練習</w:t>
      </w:r>
    </w:p>
    <w:p w14:paraId="5A94AD3B" w14:textId="018B072E" w:rsidR="009E09FD" w:rsidRPr="00CA0AE0" w:rsidRDefault="009E09FD" w:rsidP="009E09FD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888502100" w:edGrp="everyone"/>
      <w:r>
        <w:rPr>
          <w:rFonts w:ascii="Times New Roman" w:eastAsia="標楷體" w:hAnsi="Times New Roman"/>
          <w:sz w:val="28"/>
        </w:rPr>
        <w:t xml:space="preserve"> </w:t>
      </w:r>
      <w:r w:rsidR="003670DC">
        <w:rPr>
          <w:rFonts w:ascii="Times New Roman" w:eastAsia="標楷體" w:hAnsi="Times New Roman"/>
          <w:sz w:val="28"/>
        </w:rPr>
        <w:t>05</w:t>
      </w:r>
      <w:r w:rsidR="003670DC">
        <w:rPr>
          <w:rFonts w:ascii="Times New Roman" w:eastAsia="標楷體" w:hAnsi="Times New Roman" w:hint="eastAsia"/>
          <w:sz w:val="28"/>
        </w:rPr>
        <w:t xml:space="preserve"> </w:t>
      </w:r>
      <w:permEnd w:id="888502100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470438167" w:edGrp="everyone"/>
      <w:r w:rsidR="003670DC">
        <w:rPr>
          <w:rFonts w:ascii="Times New Roman" w:eastAsia="標楷體" w:hAnsi="Times New Roman" w:hint="eastAsia"/>
          <w:sz w:val="28"/>
        </w:rPr>
        <w:t xml:space="preserve"> </w:t>
      </w:r>
      <w:r w:rsidR="003670DC">
        <w:rPr>
          <w:rFonts w:ascii="Times New Roman" w:eastAsia="標楷體" w:hAnsi="Times New Roman" w:hint="eastAsia"/>
          <w:sz w:val="28"/>
        </w:rPr>
        <w:t>鄭冠怡</w:t>
      </w:r>
    </w:p>
    <w:permEnd w:id="470438167"/>
    <w:p w14:paraId="1A0D07CD" w14:textId="13DD3E9A" w:rsidR="00050AF1" w:rsidRPr="00141996" w:rsidRDefault="00050AF1" w:rsidP="00050AF1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 w:rsidRPr="00141996">
        <w:rPr>
          <w:rFonts w:ascii="Times New Roman" w:eastAsia="標楷體" w:hAnsi="Times New Roman" w:hint="eastAsia"/>
          <w:sz w:val="40"/>
        </w:rPr>
        <w:t>需求分析</w:t>
      </w:r>
      <w:r>
        <w:rPr>
          <w:rFonts w:ascii="Times New Roman" w:eastAsia="標楷體" w:hAnsi="Times New Roman" w:hint="eastAsia"/>
          <w:sz w:val="40"/>
        </w:rPr>
        <w:t>練習</w:t>
      </w:r>
      <w:r w:rsidR="00BC3BAC">
        <w:rPr>
          <w:rFonts w:ascii="Times New Roman" w:eastAsia="標楷體" w:hAnsi="Times New Roman" w:hint="eastAsia"/>
          <w:sz w:val="40"/>
        </w:rPr>
        <w:t>一</w:t>
      </w:r>
    </w:p>
    <w:p w14:paraId="00F10C02" w14:textId="77777777" w:rsidR="00050AF1" w:rsidRPr="0040268A" w:rsidRDefault="00EA18A1" w:rsidP="00050AF1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line="360" w:lineRule="exact"/>
        <w:jc w:val="center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我的</w:t>
      </w:r>
      <w:r w:rsidR="00050AF1" w:rsidRPr="0040268A">
        <w:rPr>
          <w:rFonts w:ascii="標楷體" w:eastAsia="標楷體" w:hAnsi="標楷體" w:hint="eastAsia"/>
          <w:b/>
          <w:sz w:val="28"/>
        </w:rPr>
        <w:t>情境說明</w:t>
      </w:r>
    </w:p>
    <w:p w14:paraId="5F770952" w14:textId="1CF0B9FC" w:rsidR="004E1619" w:rsidRPr="004E1619" w:rsidRDefault="004E1619" w:rsidP="004E1619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permStart w:id="2046778710" w:edGrp="everyone"/>
      <w:r w:rsidRPr="004E1619">
        <w:rPr>
          <w:rFonts w:ascii="標楷體" w:eastAsia="標楷體" w:hAnsi="標楷體" w:hint="eastAsia"/>
        </w:rPr>
        <w:t>蘇</w:t>
      </w:r>
      <w:proofErr w:type="gramStart"/>
      <w:r w:rsidRPr="004E1619">
        <w:rPr>
          <w:rFonts w:ascii="標楷體" w:eastAsia="標楷體" w:hAnsi="標楷體" w:hint="eastAsia"/>
        </w:rPr>
        <w:t>蘇</w:t>
      </w:r>
      <w:proofErr w:type="gramEnd"/>
      <w:r w:rsidRPr="004E1619">
        <w:rPr>
          <w:rFonts w:ascii="標楷體" w:eastAsia="標楷體" w:hAnsi="標楷體" w:hint="eastAsia"/>
        </w:rPr>
        <w:t>是一位自由接案的原創插畫家，近年開始經營個人品牌，專注於創作具</w:t>
      </w:r>
      <w:r w:rsidR="00B040E9">
        <w:rPr>
          <w:rFonts w:ascii="標楷體" w:eastAsia="標楷體" w:hAnsi="標楷體" w:hint="eastAsia"/>
        </w:rPr>
        <w:t>自我獨特</w:t>
      </w:r>
      <w:r w:rsidRPr="004E1619">
        <w:rPr>
          <w:rFonts w:ascii="標楷體" w:eastAsia="標楷體" w:hAnsi="標楷體" w:hint="eastAsia"/>
        </w:rPr>
        <w:t>風格的插畫作品，並在社群平台分享創作歷程與成品，逐步累積一群忠實支持者。</w:t>
      </w:r>
      <w:r w:rsidR="00B526E8" w:rsidRPr="00B526E8">
        <w:rPr>
          <w:rFonts w:ascii="標楷體" w:eastAsia="標楷體" w:hAnsi="標楷體" w:hint="eastAsia"/>
        </w:rPr>
        <w:t>她藉由販售桌布插圖包</w:t>
      </w:r>
      <w:r w:rsidR="00703AA9">
        <w:rPr>
          <w:rFonts w:ascii="標楷體" w:eastAsia="標楷體" w:hAnsi="標楷體" w:hint="eastAsia"/>
        </w:rPr>
        <w:t>、筆刷</w:t>
      </w:r>
      <w:r w:rsidR="00B526E8" w:rsidRPr="00B526E8">
        <w:rPr>
          <w:rFonts w:ascii="標楷體" w:eastAsia="標楷體" w:hAnsi="標楷體" w:hint="eastAsia"/>
        </w:rPr>
        <w:t>、可授權素材</w:t>
      </w:r>
      <w:r w:rsidR="00B526E8">
        <w:rPr>
          <w:rFonts w:ascii="標楷體" w:eastAsia="標楷體" w:hAnsi="標楷體" w:hint="eastAsia"/>
        </w:rPr>
        <w:t>，</w:t>
      </w:r>
      <w:r w:rsidR="00B526E8" w:rsidRPr="00B526E8">
        <w:rPr>
          <w:rFonts w:ascii="標楷體" w:eastAsia="標楷體" w:hAnsi="標楷體" w:hint="eastAsia"/>
        </w:rPr>
        <w:t>插畫本與特殊印刷周邊等，實現穩定的小額變現。</w:t>
      </w:r>
    </w:p>
    <w:p w14:paraId="0360D7B5" w14:textId="00FC33CA" w:rsidR="008D0E6A" w:rsidRPr="008D0E6A" w:rsidRDefault="000073CA" w:rsidP="004E1619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然而，目前她需在多個</w:t>
      </w:r>
      <w:r w:rsidR="004E1619" w:rsidRPr="004E1619">
        <w:rPr>
          <w:rFonts w:ascii="標楷體" w:eastAsia="標楷體" w:hAnsi="標楷體" w:hint="eastAsia"/>
        </w:rPr>
        <w:t>平台分別上架與管理數位與實體商品，耗費大量時間與精力在</w:t>
      </w:r>
      <w:r>
        <w:rPr>
          <w:rFonts w:ascii="標楷體" w:eastAsia="標楷體" w:hAnsi="標楷體" w:hint="eastAsia"/>
        </w:rPr>
        <w:t>處理</w:t>
      </w:r>
      <w:r w:rsidR="004E1619" w:rsidRPr="004E1619">
        <w:rPr>
          <w:rFonts w:ascii="標楷體" w:eastAsia="標楷體" w:hAnsi="標楷體" w:hint="eastAsia"/>
        </w:rPr>
        <w:t>資訊同步與客服處理上，也讓她無法即時回應</w:t>
      </w:r>
      <w:r w:rsidR="00A07AF6">
        <w:rPr>
          <w:rFonts w:ascii="標楷體" w:eastAsia="標楷體" w:hAnsi="標楷體" w:hint="eastAsia"/>
        </w:rPr>
        <w:t>支持者</w:t>
      </w:r>
      <w:r w:rsidR="004E1619" w:rsidRPr="004E1619">
        <w:rPr>
          <w:rFonts w:ascii="標楷體" w:eastAsia="標楷體" w:hAnsi="標楷體" w:hint="eastAsia"/>
        </w:rPr>
        <w:t>購買需求。</w:t>
      </w:r>
      <w:r w:rsidR="00A07AF6">
        <w:rPr>
          <w:rFonts w:ascii="標楷體" w:eastAsia="標楷體" w:hAnsi="標楷體" w:hint="eastAsia"/>
        </w:rPr>
        <w:t>支持者</w:t>
      </w:r>
      <w:r w:rsidR="004E1619" w:rsidRPr="004E1619">
        <w:rPr>
          <w:rFonts w:ascii="標楷體" w:eastAsia="標楷體" w:hAnsi="標楷體" w:hint="eastAsia"/>
        </w:rPr>
        <w:t>也反映需註冊多個帳號、重複填寫收件資料，導致購買流程不順暢，降低回購意願。</w:t>
      </w:r>
    </w:p>
    <w:p w14:paraId="4DAF0988" w14:textId="50077EA4" w:rsidR="000073CA" w:rsidRDefault="000073CA" w:rsidP="000073CA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 w:rsidRPr="000073CA">
        <w:rPr>
          <w:rFonts w:ascii="標楷體" w:eastAsia="標楷體" w:hAnsi="標楷體" w:hint="eastAsia"/>
        </w:rPr>
        <w:t>蘇</w:t>
      </w:r>
      <w:proofErr w:type="gramStart"/>
      <w:r w:rsidRPr="000073CA">
        <w:rPr>
          <w:rFonts w:ascii="標楷體" w:eastAsia="標楷體" w:hAnsi="標楷體" w:hint="eastAsia"/>
        </w:rPr>
        <w:t>蘇</w:t>
      </w:r>
      <w:proofErr w:type="gramEnd"/>
      <w:r w:rsidRPr="000073CA">
        <w:rPr>
          <w:rFonts w:ascii="標楷體" w:eastAsia="標楷體" w:hAnsi="標楷體" w:hint="eastAsia"/>
        </w:rPr>
        <w:t>希望能找到一個整合數位與實體商品的販售平台，支援模糊預覽與浮水印，既保護作品也保留吸引力；後台能一次設定整套商品系列，簡化上架流程；數位商品可於結帳後即時下載，實體商品出貨資訊集中顯示，方便快速打包寄送。若平台具備庫存提醒與銷售數據分析功能，更能協助她調整創作與生產規劃，減少管理負擔，專注創作與</w:t>
      </w:r>
      <w:r w:rsidR="00A07AF6">
        <w:rPr>
          <w:rFonts w:ascii="標楷體" w:eastAsia="標楷體" w:hAnsi="標楷體" w:hint="eastAsia"/>
        </w:rPr>
        <w:t>支持者</w:t>
      </w:r>
      <w:r w:rsidRPr="000073CA">
        <w:rPr>
          <w:rFonts w:ascii="標楷體" w:eastAsia="標楷體" w:hAnsi="標楷體" w:hint="eastAsia"/>
        </w:rPr>
        <w:t>互動。</w:t>
      </w:r>
    </w:p>
    <w:p w14:paraId="62EB9D57" w14:textId="1D7C09E2" w:rsidR="009D3C23" w:rsidRDefault="00A07AF6" w:rsidP="000073CA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支持者</w:t>
      </w:r>
      <w:r w:rsidR="009D3C23" w:rsidRPr="009D3C23">
        <w:rPr>
          <w:rFonts w:ascii="標楷體" w:eastAsia="標楷體" w:hAnsi="標楷體" w:hint="eastAsia"/>
        </w:rPr>
        <w:t>期待能在單一平台中輕鬆瀏覽與選購所有商品，不需重複輸入資料或分開結帳。已購數位商品可集中收藏、隨時下載，未來下單時能自動填入收件資訊，並查詢購買紀錄與加入願望清單，提升整體體驗與支持意願。</w:t>
      </w:r>
    </w:p>
    <w:permEnd w:id="2046778710"/>
    <w:p w14:paraId="39D79428" w14:textId="77777777" w:rsidR="00BC3BAC" w:rsidRPr="002137B4" w:rsidRDefault="00BC3BAC" w:rsidP="00050AF1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</w:p>
    <w:p w14:paraId="02EF13F3" w14:textId="77777777" w:rsidR="00050AF1" w:rsidRDefault="00EA18A1" w:rsidP="00050AF1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完成以下內容</w:t>
      </w:r>
      <w:r w:rsidR="00050AF1">
        <w:rPr>
          <w:rFonts w:ascii="Times New Roman" w:eastAsia="標楷體" w:hAnsi="Times New Roman" w:hint="eastAsia"/>
          <w:sz w:val="28"/>
        </w:rPr>
        <w:t>：</w:t>
      </w:r>
    </w:p>
    <w:p w14:paraId="28DCFACA" w14:textId="77777777" w:rsidR="00050AF1" w:rsidRDefault="00EA18A1" w:rsidP="00EA18A1">
      <w:pPr>
        <w:pStyle w:val="a7"/>
        <w:numPr>
          <w:ilvl w:val="0"/>
          <w:numId w:val="9"/>
        </w:numPr>
        <w:spacing w:beforeLines="50" w:before="180"/>
        <w:ind w:leftChars="-28" w:left="41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我的</w:t>
      </w:r>
      <w:r w:rsidR="00050AF1" w:rsidRPr="00A437C5">
        <w:rPr>
          <w:rFonts w:ascii="Times New Roman" w:eastAsia="標楷體" w:hAnsi="Times New Roman" w:hint="eastAsia"/>
        </w:rPr>
        <w:t>專</w:t>
      </w:r>
      <w:r>
        <w:rPr>
          <w:rFonts w:ascii="Times New Roman" w:eastAsia="標楷體" w:hAnsi="Times New Roman" w:hint="eastAsia"/>
        </w:rPr>
        <w:t>題</w:t>
      </w:r>
      <w:r w:rsidR="00050AF1" w:rsidRPr="00A437C5">
        <w:rPr>
          <w:rFonts w:ascii="Times New Roman" w:eastAsia="標楷體" w:hAnsi="Times New Roman" w:hint="eastAsia"/>
        </w:rPr>
        <w:t>名稱</w:t>
      </w:r>
      <w:r w:rsidR="00050AF1">
        <w:rPr>
          <w:rFonts w:ascii="Times New Roman" w:eastAsia="標楷體" w:hAnsi="Times New Roman" w:hint="eastAsia"/>
        </w:rPr>
        <w:t>：根據上述情境訂定該專</w:t>
      </w:r>
      <w:r>
        <w:rPr>
          <w:rFonts w:ascii="Times New Roman" w:eastAsia="標楷體" w:hAnsi="Times New Roman" w:hint="eastAsia"/>
        </w:rPr>
        <w:t>題</w:t>
      </w:r>
      <w:r w:rsidR="00050AF1">
        <w:rPr>
          <w:rFonts w:ascii="Times New Roman" w:eastAsia="標楷體" w:hAnsi="Times New Roman" w:hint="eastAsia"/>
        </w:rPr>
        <w:t>適合的名稱。</w:t>
      </w:r>
    </w:p>
    <w:p w14:paraId="2E35C9F6" w14:textId="2C71E6AC" w:rsidR="002A058A" w:rsidRDefault="00A9758C" w:rsidP="00EA18A1">
      <w:pPr>
        <w:pStyle w:val="a7"/>
        <w:spacing w:beforeLines="50" w:before="180"/>
        <w:ind w:leftChars="172" w:left="413"/>
        <w:rPr>
          <w:rFonts w:ascii="Times New Roman" w:eastAsia="標楷體" w:hAnsi="Times New Roman"/>
        </w:rPr>
      </w:pPr>
      <w:permStart w:id="1527520926" w:edGrp="everyone"/>
      <w:r>
        <w:rPr>
          <w:rFonts w:ascii="Times New Roman" w:eastAsia="標楷體" w:hAnsi="Times New Roman" w:hint="eastAsia"/>
        </w:rPr>
        <w:t>實體和數位商品</w:t>
      </w:r>
      <w:r w:rsidR="00A56DDE">
        <w:rPr>
          <w:rFonts w:ascii="Times New Roman" w:eastAsia="標楷體" w:hAnsi="Times New Roman" w:hint="eastAsia"/>
        </w:rPr>
        <w:t>販售</w:t>
      </w:r>
      <w:r w:rsidR="00D80682">
        <w:rPr>
          <w:rFonts w:ascii="Times New Roman" w:eastAsia="標楷體" w:hAnsi="Times New Roman" w:hint="eastAsia"/>
        </w:rPr>
        <w:t>管理</w:t>
      </w:r>
      <w:r>
        <w:rPr>
          <w:rFonts w:ascii="Times New Roman" w:eastAsia="標楷體" w:hAnsi="Times New Roman" w:hint="eastAsia"/>
        </w:rPr>
        <w:t>平台</w:t>
      </w:r>
    </w:p>
    <w:permEnd w:id="1527520926"/>
    <w:p w14:paraId="4AA762C1" w14:textId="77777777" w:rsidR="00BC3BAC" w:rsidRPr="00EA18A1" w:rsidRDefault="00BC3BAC" w:rsidP="00EA18A1">
      <w:pPr>
        <w:pStyle w:val="a7"/>
        <w:spacing w:beforeLines="50" w:before="180"/>
        <w:ind w:leftChars="172" w:left="413"/>
        <w:rPr>
          <w:rFonts w:ascii="Times New Roman" w:eastAsia="標楷體" w:hAnsi="Times New Roman"/>
        </w:rPr>
      </w:pPr>
    </w:p>
    <w:p w14:paraId="1E49D8F5" w14:textId="77777777" w:rsidR="00EA18A1" w:rsidRDefault="00050AF1" w:rsidP="00EA18A1">
      <w:pPr>
        <w:pStyle w:val="a7"/>
        <w:numPr>
          <w:ilvl w:val="0"/>
          <w:numId w:val="9"/>
        </w:numPr>
        <w:spacing w:beforeLines="50" w:before="180"/>
        <w:ind w:leftChars="-28" w:left="415" w:hanging="48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功能描述：需求表達的直觀表達法，用分點列示的方式擷取出情境中的功能需求。</w:t>
      </w:r>
    </w:p>
    <w:p w14:paraId="390B1F3A" w14:textId="182E99FC" w:rsidR="003E3841" w:rsidRDefault="006F3000" w:rsidP="00B526E8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permStart w:id="722666970" w:edGrp="everyone"/>
      <w:r>
        <w:rPr>
          <w:rFonts w:ascii="Times New Roman" w:eastAsia="標楷體" w:hAnsi="Times New Roman" w:hint="eastAsia"/>
          <w:b/>
          <w:bCs/>
        </w:rPr>
        <w:t>後</w:t>
      </w:r>
      <w:r w:rsidR="00EF1A12">
        <w:rPr>
          <w:rFonts w:ascii="Times New Roman" w:eastAsia="標楷體" w:hAnsi="Times New Roman" w:hint="eastAsia"/>
          <w:b/>
          <w:bCs/>
        </w:rPr>
        <w:t>台</w:t>
      </w:r>
      <w:r w:rsidR="00EF1A12">
        <w:rPr>
          <w:rFonts w:ascii="Times New Roman" w:eastAsia="標楷體" w:hAnsi="Times New Roman" w:hint="eastAsia"/>
          <w:b/>
          <w:bCs/>
        </w:rPr>
        <w:t>(</w:t>
      </w:r>
      <w:r>
        <w:rPr>
          <w:rFonts w:ascii="Times New Roman" w:eastAsia="標楷體" w:hAnsi="Times New Roman" w:hint="eastAsia"/>
          <w:b/>
          <w:bCs/>
        </w:rPr>
        <w:t>創作者</w:t>
      </w:r>
      <w:r w:rsidR="00EF1A12">
        <w:rPr>
          <w:rFonts w:ascii="Times New Roman" w:eastAsia="標楷體" w:hAnsi="Times New Roman" w:hint="eastAsia"/>
          <w:b/>
          <w:bCs/>
        </w:rPr>
        <w:t>)</w:t>
      </w:r>
    </w:p>
    <w:p w14:paraId="4ED61038" w14:textId="644AFDCA" w:rsidR="0015690E" w:rsidRDefault="0015690E" w:rsidP="0015690E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創作者基本</w:t>
      </w:r>
      <w:r w:rsidR="001B0E95">
        <w:rPr>
          <w:rFonts w:ascii="Times New Roman" w:eastAsia="標楷體" w:hAnsi="Times New Roman" w:hint="eastAsia"/>
          <w:b/>
          <w:bCs/>
        </w:rPr>
        <w:t>品牌主頁管理</w:t>
      </w:r>
    </w:p>
    <w:p w14:paraId="3BDA9AF2" w14:textId="77777777" w:rsidR="000425FE" w:rsidRDefault="00605630" w:rsidP="005C2A5E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bCs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kern w:val="0"/>
          <w:szCs w:val="24"/>
        </w:rPr>
        <w:t>商品預覽設定</w:t>
      </w:r>
      <w:r w:rsidRPr="00605630">
        <w:rPr>
          <w:rFonts w:ascii="標楷體" w:eastAsia="標楷體" w:hAnsi="標楷體" w:cs="新細明體"/>
          <w:b/>
          <w:bCs/>
          <w:kern w:val="0"/>
          <w:szCs w:val="24"/>
        </w:rPr>
        <w:t>：</w:t>
      </w:r>
    </w:p>
    <w:p w14:paraId="26B6DDB4" w14:textId="760146C3" w:rsidR="00E93BA0" w:rsidRDefault="00E26D95" w:rsidP="00E93BA0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bCs/>
          <w:kern w:val="0"/>
          <w:szCs w:val="24"/>
        </w:rPr>
      </w:pPr>
      <w:r>
        <w:rPr>
          <w:rFonts w:ascii="標楷體" w:eastAsia="標楷體" w:hAnsi="標楷體" w:cs="新細明體" w:hint="eastAsia"/>
          <w:b/>
          <w:bCs/>
          <w:kern w:val="0"/>
          <w:szCs w:val="24"/>
        </w:rPr>
        <w:t>上傳商品圖，支援</w:t>
      </w:r>
      <w:r w:rsidR="00E93BA0">
        <w:rPr>
          <w:rFonts w:ascii="標楷體" w:eastAsia="標楷體" w:hAnsi="標楷體" w:cs="新細明體" w:hint="eastAsia"/>
          <w:b/>
          <w:bCs/>
          <w:kern w:val="0"/>
          <w:szCs w:val="24"/>
        </w:rPr>
        <w:t>即時</w:t>
      </w:r>
      <w:r w:rsidR="00605630" w:rsidRPr="00605630">
        <w:rPr>
          <w:rFonts w:ascii="標楷體" w:eastAsia="標楷體" w:hAnsi="標楷體" w:cs="新細明體"/>
          <w:b/>
          <w:bCs/>
          <w:kern w:val="0"/>
          <w:szCs w:val="24"/>
        </w:rPr>
        <w:t>模糊預覽</w:t>
      </w:r>
    </w:p>
    <w:p w14:paraId="782862F9" w14:textId="77777777" w:rsidR="00D80682" w:rsidRDefault="00D80682" w:rsidP="00E26D95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bCs/>
          <w:kern w:val="0"/>
          <w:szCs w:val="24"/>
        </w:rPr>
      </w:pPr>
      <w:r w:rsidRPr="00D80682">
        <w:rPr>
          <w:rFonts w:ascii="標楷體" w:eastAsia="標楷體" w:hAnsi="標楷體" w:cs="新細明體" w:hint="eastAsia"/>
          <w:b/>
          <w:bCs/>
          <w:kern w:val="0"/>
          <w:szCs w:val="24"/>
        </w:rPr>
        <w:t>自訂浮水印（位置、樣式、透明度）</w:t>
      </w:r>
    </w:p>
    <w:p w14:paraId="20AC0ACE" w14:textId="2DCBA291" w:rsidR="001D705C" w:rsidRPr="00E26D95" w:rsidRDefault="00D80682" w:rsidP="00E26D95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bCs/>
          <w:kern w:val="0"/>
          <w:szCs w:val="24"/>
        </w:rPr>
      </w:pPr>
      <w:r w:rsidRPr="00D80682">
        <w:rPr>
          <w:rFonts w:ascii="標楷體" w:eastAsia="標楷體" w:hAnsi="標楷體" w:cs="新細明體" w:hint="eastAsia"/>
          <w:b/>
          <w:bCs/>
          <w:kern w:val="0"/>
          <w:szCs w:val="24"/>
        </w:rPr>
        <w:t>儲存模糊＋浮水印樣式作為預設</w:t>
      </w:r>
      <w:r>
        <w:rPr>
          <w:rFonts w:ascii="標楷體" w:eastAsia="標楷體" w:hAnsi="標楷體" w:cs="新細明體" w:hint="eastAsia"/>
          <w:b/>
          <w:bCs/>
          <w:kern w:val="0"/>
          <w:szCs w:val="24"/>
        </w:rPr>
        <w:t>，</w:t>
      </w:r>
      <w:r w:rsidR="001D705C" w:rsidRPr="001D705C">
        <w:rPr>
          <w:rFonts w:ascii="標楷體" w:eastAsia="標楷體" w:hAnsi="標楷體" w:cs="新細明體" w:hint="eastAsia"/>
          <w:b/>
          <w:bCs/>
          <w:kern w:val="0"/>
          <w:szCs w:val="24"/>
        </w:rPr>
        <w:t>可預設套用至新商品</w:t>
      </w:r>
    </w:p>
    <w:p w14:paraId="673CA889" w14:textId="77777777" w:rsidR="00E93BA0" w:rsidRDefault="00605630" w:rsidP="005C2A5E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kern w:val="0"/>
          <w:szCs w:val="24"/>
        </w:rPr>
        <w:lastRenderedPageBreak/>
        <w:t>系列商品整合</w:t>
      </w:r>
      <w:r w:rsidRPr="005C2A5E">
        <w:rPr>
          <w:rFonts w:ascii="標楷體" w:eastAsia="標楷體" w:hAnsi="標楷體" w:cs="新細明體"/>
          <w:b/>
          <w:kern w:val="0"/>
          <w:szCs w:val="24"/>
        </w:rPr>
        <w:t>：</w:t>
      </w:r>
    </w:p>
    <w:p w14:paraId="411E215A" w14:textId="36C60F10" w:rsidR="00605630" w:rsidRPr="005C2A5E" w:rsidRDefault="00605630" w:rsidP="00E26D95">
      <w:pPr>
        <w:pStyle w:val="a7"/>
        <w:spacing w:beforeLines="50" w:before="180"/>
        <w:ind w:leftChars="0" w:left="1800"/>
        <w:rPr>
          <w:rFonts w:ascii="標楷體" w:eastAsia="標楷體" w:hAnsi="標楷體" w:cs="新細明體"/>
          <w:b/>
          <w:kern w:val="0"/>
          <w:szCs w:val="24"/>
        </w:rPr>
      </w:pPr>
      <w:r w:rsidRPr="005C2A5E">
        <w:rPr>
          <w:rFonts w:ascii="標楷體" w:eastAsia="標楷體" w:hAnsi="標楷體" w:cs="新細明體"/>
          <w:b/>
          <w:kern w:val="0"/>
          <w:szCs w:val="24"/>
        </w:rPr>
        <w:t>一次設定系列資訊，同步上架數位與實體商品</w:t>
      </w:r>
    </w:p>
    <w:p w14:paraId="2651C73A" w14:textId="77777777" w:rsidR="00E93BA0" w:rsidRDefault="00605630" w:rsidP="005C2A5E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kern w:val="0"/>
          <w:szCs w:val="24"/>
        </w:rPr>
        <w:t>商品管理介面</w:t>
      </w:r>
      <w:r w:rsidRPr="005C2A5E">
        <w:rPr>
          <w:rFonts w:ascii="標楷體" w:eastAsia="標楷體" w:hAnsi="標楷體" w:cs="新細明體"/>
          <w:b/>
          <w:kern w:val="0"/>
          <w:szCs w:val="24"/>
        </w:rPr>
        <w:t>：</w:t>
      </w:r>
    </w:p>
    <w:p w14:paraId="3BF24034" w14:textId="1C55E57E" w:rsidR="00605630" w:rsidRPr="005C2A5E" w:rsidRDefault="00605630" w:rsidP="00E26D95">
      <w:pPr>
        <w:pStyle w:val="a7"/>
        <w:spacing w:beforeLines="50" w:before="180"/>
        <w:ind w:leftChars="0" w:left="1800"/>
        <w:rPr>
          <w:rFonts w:ascii="標楷體" w:eastAsia="標楷體" w:hAnsi="標楷體" w:cs="新細明體"/>
          <w:b/>
          <w:kern w:val="0"/>
          <w:szCs w:val="24"/>
        </w:rPr>
      </w:pPr>
      <w:r w:rsidRPr="005C2A5E">
        <w:rPr>
          <w:rFonts w:ascii="標楷體" w:eastAsia="標楷體" w:hAnsi="標楷體" w:cs="新細明體"/>
          <w:b/>
          <w:kern w:val="0"/>
          <w:szCs w:val="24"/>
        </w:rPr>
        <w:t>統一管理價格、圖片、分類</w:t>
      </w:r>
      <w:r w:rsidR="005C2A5E" w:rsidRPr="005C2A5E">
        <w:rPr>
          <w:rFonts w:ascii="標楷體" w:eastAsia="標楷體" w:hAnsi="標楷體" w:cs="新細明體" w:hint="eastAsia"/>
          <w:b/>
          <w:kern w:val="0"/>
          <w:szCs w:val="24"/>
        </w:rPr>
        <w:t>標籤</w:t>
      </w:r>
      <w:r w:rsidRPr="005C2A5E">
        <w:rPr>
          <w:rFonts w:ascii="標楷體" w:eastAsia="標楷體" w:hAnsi="標楷體" w:cs="新細明體"/>
          <w:b/>
          <w:kern w:val="0"/>
          <w:szCs w:val="24"/>
        </w:rPr>
        <w:t>、折扣、</w:t>
      </w:r>
      <w:r w:rsidR="00664F8B" w:rsidRPr="005C2A5E">
        <w:rPr>
          <w:rFonts w:ascii="標楷體" w:eastAsia="標楷體" w:hAnsi="標楷體" w:cs="新細明體" w:hint="eastAsia"/>
          <w:b/>
          <w:kern w:val="0"/>
          <w:szCs w:val="24"/>
        </w:rPr>
        <w:t>數位商品</w:t>
      </w:r>
      <w:r w:rsidRPr="005C2A5E">
        <w:rPr>
          <w:rFonts w:ascii="標楷體" w:eastAsia="標楷體" w:hAnsi="標楷體" w:cs="新細明體"/>
          <w:b/>
          <w:kern w:val="0"/>
          <w:szCs w:val="24"/>
        </w:rPr>
        <w:t>授權說明等</w:t>
      </w:r>
    </w:p>
    <w:p w14:paraId="0E05D8C0" w14:textId="77777777" w:rsidR="00E93BA0" w:rsidRDefault="00605630" w:rsidP="005C2A5E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kern w:val="0"/>
          <w:szCs w:val="24"/>
        </w:rPr>
        <w:t>數位商品設定</w:t>
      </w:r>
      <w:r w:rsidRPr="005C2A5E">
        <w:rPr>
          <w:rFonts w:ascii="標楷體" w:eastAsia="標楷體" w:hAnsi="標楷體" w:cs="新細明體"/>
          <w:b/>
          <w:kern w:val="0"/>
          <w:szCs w:val="24"/>
        </w:rPr>
        <w:t>：</w:t>
      </w:r>
    </w:p>
    <w:p w14:paraId="38AB841B" w14:textId="6F7C43E0" w:rsidR="00E93BA0" w:rsidRDefault="00605630" w:rsidP="00E93BA0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5C2A5E">
        <w:rPr>
          <w:rFonts w:ascii="標楷體" w:eastAsia="標楷體" w:hAnsi="標楷體" w:cs="新細明體"/>
          <w:b/>
          <w:kern w:val="0"/>
          <w:szCs w:val="24"/>
        </w:rPr>
        <w:t>上傳檔案</w:t>
      </w:r>
      <w:r w:rsidR="001D705C">
        <w:rPr>
          <w:rFonts w:ascii="標楷體" w:eastAsia="標楷體" w:hAnsi="標楷體" w:cs="新細明體" w:hint="eastAsia"/>
          <w:b/>
          <w:kern w:val="0"/>
          <w:szCs w:val="24"/>
        </w:rPr>
        <w:t>，填寫</w:t>
      </w:r>
      <w:r w:rsidR="00A14C88">
        <w:rPr>
          <w:rFonts w:ascii="標楷體" w:eastAsia="標楷體" w:hAnsi="標楷體" w:cs="新細明體" w:hint="eastAsia"/>
          <w:b/>
          <w:kern w:val="0"/>
          <w:szCs w:val="24"/>
        </w:rPr>
        <w:t>資訊</w:t>
      </w:r>
      <w:r w:rsidR="00247471">
        <w:rPr>
          <w:rFonts w:ascii="標楷體" w:eastAsia="標楷體" w:hAnsi="標楷體" w:cs="新細明體" w:hint="eastAsia"/>
          <w:b/>
          <w:kern w:val="0"/>
          <w:szCs w:val="24"/>
        </w:rPr>
        <w:t>、供購買</w:t>
      </w:r>
      <w:r w:rsidR="00D80682">
        <w:rPr>
          <w:rFonts w:ascii="標楷體" w:eastAsia="標楷體" w:hAnsi="標楷體" w:cs="新細明體" w:hint="eastAsia"/>
          <w:b/>
          <w:kern w:val="0"/>
          <w:szCs w:val="24"/>
        </w:rPr>
        <w:t>量</w:t>
      </w:r>
    </w:p>
    <w:p w14:paraId="732C6496" w14:textId="23B2F485" w:rsidR="00E93BA0" w:rsidRDefault="00605630" w:rsidP="00E93BA0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5C2A5E">
        <w:rPr>
          <w:rFonts w:ascii="標楷體" w:eastAsia="標楷體" w:hAnsi="標楷體" w:cs="新細明體"/>
          <w:b/>
          <w:kern w:val="0"/>
          <w:szCs w:val="24"/>
        </w:rPr>
        <w:t>授權範圍</w:t>
      </w:r>
      <w:r w:rsidR="000640CA">
        <w:rPr>
          <w:rFonts w:ascii="標楷體" w:eastAsia="標楷體" w:hAnsi="標楷體" w:cs="新細明體" w:hint="eastAsia"/>
          <w:b/>
          <w:kern w:val="0"/>
          <w:szCs w:val="24"/>
        </w:rPr>
        <w:t>：可商用/非商用、</w:t>
      </w:r>
      <w:r w:rsidR="00910F52">
        <w:rPr>
          <w:rFonts w:ascii="標楷體" w:eastAsia="標楷體" w:hAnsi="標楷體" w:cs="新細明體" w:hint="eastAsia"/>
          <w:b/>
          <w:kern w:val="0"/>
          <w:szCs w:val="24"/>
        </w:rPr>
        <w:t>禁止修改</w:t>
      </w:r>
      <w:r w:rsidR="00D80682">
        <w:rPr>
          <w:rFonts w:ascii="標楷體" w:eastAsia="標楷體" w:hAnsi="標楷體" w:cs="新細明體" w:hint="eastAsia"/>
          <w:b/>
          <w:kern w:val="0"/>
          <w:szCs w:val="24"/>
        </w:rPr>
        <w:t>/</w:t>
      </w:r>
      <w:r w:rsidR="00910F52">
        <w:rPr>
          <w:rFonts w:ascii="標楷體" w:eastAsia="標楷體" w:hAnsi="標楷體" w:cs="新細明體" w:hint="eastAsia"/>
          <w:b/>
          <w:kern w:val="0"/>
          <w:szCs w:val="24"/>
        </w:rPr>
        <w:t>二次上傳等</w:t>
      </w:r>
    </w:p>
    <w:p w14:paraId="5795E1CE" w14:textId="3BBEC5C7" w:rsidR="00605630" w:rsidRPr="005C2A5E" w:rsidRDefault="00605630" w:rsidP="00E93BA0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5C2A5E">
        <w:rPr>
          <w:rFonts w:ascii="標楷體" w:eastAsia="標楷體" w:hAnsi="標楷體" w:cs="新細明體"/>
          <w:b/>
          <w:kern w:val="0"/>
          <w:szCs w:val="24"/>
        </w:rPr>
        <w:t>下載權限</w:t>
      </w:r>
      <w:r w:rsidR="00D80682">
        <w:rPr>
          <w:rFonts w:ascii="標楷體" w:eastAsia="標楷體" w:hAnsi="標楷體" w:cs="新細明體" w:hint="eastAsia"/>
          <w:b/>
          <w:kern w:val="0"/>
          <w:szCs w:val="24"/>
        </w:rPr>
        <w:t>：</w:t>
      </w:r>
      <w:r w:rsidR="00D80682" w:rsidRPr="00D80682">
        <w:rPr>
          <w:rFonts w:ascii="標楷體" w:eastAsia="標楷體" w:hAnsi="標楷體" w:cs="新細明體" w:hint="eastAsia"/>
          <w:b/>
          <w:kern w:val="0"/>
          <w:szCs w:val="24"/>
        </w:rPr>
        <w:t>可選擇「僅供下載一次」、「可重複下載指定次數」、「永久存取」</w:t>
      </w:r>
      <w:r w:rsidR="00D80682">
        <w:rPr>
          <w:rFonts w:ascii="標楷體" w:eastAsia="標楷體" w:hAnsi="標楷體" w:cs="新細明體" w:hint="eastAsia"/>
          <w:b/>
          <w:kern w:val="0"/>
          <w:szCs w:val="24"/>
        </w:rPr>
        <w:t>等</w:t>
      </w:r>
    </w:p>
    <w:p w14:paraId="45F9DE33" w14:textId="77777777" w:rsidR="00E93BA0" w:rsidRDefault="00605630" w:rsidP="005C2A5E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kern w:val="0"/>
          <w:szCs w:val="24"/>
        </w:rPr>
        <w:t>實體商品設定</w:t>
      </w:r>
      <w:r w:rsidRPr="005C2A5E">
        <w:rPr>
          <w:rFonts w:ascii="標楷體" w:eastAsia="標楷體" w:hAnsi="標楷體" w:cs="新細明體"/>
          <w:b/>
          <w:kern w:val="0"/>
          <w:szCs w:val="24"/>
        </w:rPr>
        <w:t>：</w:t>
      </w:r>
    </w:p>
    <w:p w14:paraId="202556CF" w14:textId="134F1614" w:rsidR="00E93BA0" w:rsidRDefault="00605630" w:rsidP="00E93BA0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5C2A5E">
        <w:rPr>
          <w:rFonts w:ascii="標楷體" w:eastAsia="標楷體" w:hAnsi="標楷體" w:cs="新細明體"/>
          <w:b/>
          <w:kern w:val="0"/>
          <w:szCs w:val="24"/>
        </w:rPr>
        <w:t>管理庫存</w:t>
      </w:r>
      <w:r w:rsidR="00D80682">
        <w:rPr>
          <w:rFonts w:ascii="標楷體" w:eastAsia="標楷體" w:hAnsi="標楷體" w:cs="新細明體" w:hint="eastAsia"/>
          <w:b/>
          <w:kern w:val="0"/>
          <w:szCs w:val="24"/>
        </w:rPr>
        <w:t>數量</w:t>
      </w:r>
    </w:p>
    <w:p w14:paraId="0AF4F150" w14:textId="6F3ADA4E" w:rsidR="00E93BA0" w:rsidRDefault="00D80682" w:rsidP="00E93BA0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>
        <w:rPr>
          <w:rFonts w:ascii="標楷體" w:eastAsia="標楷體" w:hAnsi="標楷體" w:cs="新細明體" w:hint="eastAsia"/>
          <w:b/>
          <w:kern w:val="0"/>
          <w:szCs w:val="24"/>
        </w:rPr>
        <w:t>設定</w:t>
      </w:r>
      <w:r w:rsidR="00605630" w:rsidRPr="005C2A5E">
        <w:rPr>
          <w:rFonts w:ascii="標楷體" w:eastAsia="標楷體" w:hAnsi="標楷體" w:cs="新細明體"/>
          <w:b/>
          <w:kern w:val="0"/>
          <w:szCs w:val="24"/>
        </w:rPr>
        <w:t>運送方式</w:t>
      </w:r>
    </w:p>
    <w:p w14:paraId="2C0490A7" w14:textId="0A242D85" w:rsidR="00605630" w:rsidRPr="005C2A5E" w:rsidRDefault="00D80682" w:rsidP="00E93BA0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>
        <w:rPr>
          <w:rFonts w:ascii="標楷體" w:eastAsia="標楷體" w:hAnsi="標楷體" w:cs="新細明體" w:hint="eastAsia"/>
          <w:b/>
          <w:kern w:val="0"/>
          <w:szCs w:val="24"/>
        </w:rPr>
        <w:t>填寫</w:t>
      </w:r>
      <w:r w:rsidR="00605630" w:rsidRPr="005C2A5E">
        <w:rPr>
          <w:rFonts w:ascii="標楷體" w:eastAsia="標楷體" w:hAnsi="標楷體" w:cs="新細明體"/>
          <w:b/>
          <w:kern w:val="0"/>
          <w:szCs w:val="24"/>
        </w:rPr>
        <w:t>出貨資訊</w:t>
      </w:r>
    </w:p>
    <w:p w14:paraId="06B5B1B4" w14:textId="77777777" w:rsidR="00E26D95" w:rsidRDefault="00605630" w:rsidP="005C2A5E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kern w:val="0"/>
          <w:szCs w:val="24"/>
        </w:rPr>
        <w:t>訂單管理</w:t>
      </w:r>
      <w:r w:rsidRPr="005C2A5E">
        <w:rPr>
          <w:rFonts w:ascii="標楷體" w:eastAsia="標楷體" w:hAnsi="標楷體" w:cs="新細明體"/>
          <w:b/>
          <w:kern w:val="0"/>
          <w:szCs w:val="24"/>
        </w:rPr>
        <w:t>：</w:t>
      </w:r>
    </w:p>
    <w:p w14:paraId="6B5C14E2" w14:textId="752DE6FB" w:rsidR="00E26D95" w:rsidRPr="00E26D95" w:rsidRDefault="00605630" w:rsidP="00E26D95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5C2A5E">
        <w:rPr>
          <w:rFonts w:ascii="標楷體" w:eastAsia="標楷體" w:hAnsi="標楷體" w:cs="新細明體"/>
          <w:b/>
          <w:kern w:val="0"/>
          <w:szCs w:val="24"/>
        </w:rPr>
        <w:t>集中查看所有訂單，</w:t>
      </w:r>
      <w:r w:rsidRPr="00E26D95">
        <w:rPr>
          <w:rFonts w:ascii="標楷體" w:eastAsia="標楷體" w:hAnsi="標楷體" w:cs="新細明體"/>
          <w:b/>
          <w:kern w:val="0"/>
          <w:szCs w:val="24"/>
        </w:rPr>
        <w:t>快速確認出貨</w:t>
      </w:r>
    </w:p>
    <w:p w14:paraId="462E10F6" w14:textId="76200CF9" w:rsidR="00605630" w:rsidRPr="005C2A5E" w:rsidRDefault="00605630" w:rsidP="00E26D95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5C2A5E">
        <w:rPr>
          <w:rFonts w:ascii="標楷體" w:eastAsia="標楷體" w:hAnsi="標楷體" w:cs="新細明體"/>
          <w:b/>
          <w:kern w:val="0"/>
          <w:szCs w:val="24"/>
        </w:rPr>
        <w:t>數位</w:t>
      </w:r>
      <w:r w:rsidR="00E26D95">
        <w:rPr>
          <w:rFonts w:ascii="標楷體" w:eastAsia="標楷體" w:hAnsi="標楷體" w:cs="新細明體" w:hint="eastAsia"/>
          <w:b/>
          <w:kern w:val="0"/>
          <w:szCs w:val="24"/>
        </w:rPr>
        <w:t>商品</w:t>
      </w:r>
      <w:r w:rsidRPr="005C2A5E">
        <w:rPr>
          <w:rFonts w:ascii="標楷體" w:eastAsia="標楷體" w:hAnsi="標楷體" w:cs="新細明體"/>
          <w:b/>
          <w:kern w:val="0"/>
          <w:szCs w:val="24"/>
        </w:rPr>
        <w:t>交付狀態</w:t>
      </w:r>
      <w:r w:rsidR="00E26D95">
        <w:rPr>
          <w:rFonts w:ascii="標楷體" w:eastAsia="標楷體" w:hAnsi="標楷體" w:cs="新細明體" w:hint="eastAsia"/>
          <w:b/>
          <w:kern w:val="0"/>
          <w:szCs w:val="24"/>
        </w:rPr>
        <w:t>(</w:t>
      </w:r>
      <w:r w:rsidR="00A07AF6">
        <w:rPr>
          <w:rFonts w:ascii="標楷體" w:eastAsia="標楷體" w:hAnsi="標楷體" w:cs="新細明體" w:hint="eastAsia"/>
          <w:b/>
          <w:kern w:val="0"/>
          <w:szCs w:val="24"/>
        </w:rPr>
        <w:t>支持者</w:t>
      </w:r>
      <w:r w:rsidR="009C09A3">
        <w:rPr>
          <w:rFonts w:ascii="標楷體" w:eastAsia="標楷體" w:hAnsi="標楷體" w:cs="新細明體" w:hint="eastAsia"/>
          <w:b/>
          <w:kern w:val="0"/>
          <w:szCs w:val="24"/>
        </w:rPr>
        <w:t>是否已</w:t>
      </w:r>
      <w:r w:rsidR="00E26D95">
        <w:rPr>
          <w:rFonts w:ascii="標楷體" w:eastAsia="標楷體" w:hAnsi="標楷體" w:cs="新細明體" w:hint="eastAsia"/>
          <w:b/>
          <w:kern w:val="0"/>
          <w:szCs w:val="24"/>
        </w:rPr>
        <w:t>下載)</w:t>
      </w:r>
    </w:p>
    <w:p w14:paraId="5E284E48" w14:textId="77777777" w:rsidR="00E26D95" w:rsidRDefault="00605630" w:rsidP="005C2A5E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bCs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kern w:val="0"/>
          <w:szCs w:val="24"/>
        </w:rPr>
        <w:t>庫存與銷售分析</w:t>
      </w:r>
      <w:r w:rsidRPr="00605630">
        <w:rPr>
          <w:rFonts w:ascii="標楷體" w:eastAsia="標楷體" w:hAnsi="標楷體" w:cs="新細明體"/>
          <w:b/>
          <w:bCs/>
          <w:kern w:val="0"/>
          <w:szCs w:val="24"/>
        </w:rPr>
        <w:t>：</w:t>
      </w:r>
    </w:p>
    <w:p w14:paraId="391280E6" w14:textId="5EA4563C" w:rsidR="00E26D95" w:rsidRDefault="009C09A3" w:rsidP="00E26D95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bCs/>
          <w:kern w:val="0"/>
          <w:szCs w:val="24"/>
        </w:rPr>
      </w:pPr>
      <w:r>
        <w:rPr>
          <w:rFonts w:ascii="標楷體" w:eastAsia="標楷體" w:hAnsi="標楷體" w:cs="新細明體" w:hint="eastAsia"/>
          <w:b/>
          <w:bCs/>
          <w:kern w:val="0"/>
          <w:szCs w:val="24"/>
        </w:rPr>
        <w:t>低</w:t>
      </w:r>
      <w:r w:rsidR="00605630" w:rsidRPr="00605630">
        <w:rPr>
          <w:rFonts w:ascii="標楷體" w:eastAsia="標楷體" w:hAnsi="標楷體" w:cs="新細明體"/>
          <w:b/>
          <w:bCs/>
          <w:kern w:val="0"/>
          <w:szCs w:val="24"/>
        </w:rPr>
        <w:t>庫存</w:t>
      </w:r>
      <w:r>
        <w:rPr>
          <w:rFonts w:ascii="標楷體" w:eastAsia="標楷體" w:hAnsi="標楷體" w:cs="新細明體" w:hint="eastAsia"/>
          <w:b/>
          <w:bCs/>
          <w:kern w:val="0"/>
          <w:szCs w:val="24"/>
        </w:rPr>
        <w:t>量</w:t>
      </w:r>
      <w:r w:rsidR="00605630" w:rsidRPr="00605630">
        <w:rPr>
          <w:rFonts w:ascii="標楷體" w:eastAsia="標楷體" w:hAnsi="標楷體" w:cs="新細明體"/>
          <w:b/>
          <w:bCs/>
          <w:kern w:val="0"/>
          <w:szCs w:val="24"/>
        </w:rPr>
        <w:t>提醒</w:t>
      </w:r>
    </w:p>
    <w:p w14:paraId="704D9358" w14:textId="6A0C63C3" w:rsidR="00605630" w:rsidRPr="00605630" w:rsidRDefault="00605630" w:rsidP="00E26D95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bCs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bCs/>
          <w:kern w:val="0"/>
          <w:szCs w:val="24"/>
        </w:rPr>
        <w:t>基本銷售數據協助調整</w:t>
      </w:r>
      <w:r w:rsidR="00932389">
        <w:rPr>
          <w:rFonts w:ascii="標楷體" w:eastAsia="標楷體" w:hAnsi="標楷體" w:cs="新細明體" w:hint="eastAsia"/>
          <w:b/>
          <w:bCs/>
          <w:kern w:val="0"/>
          <w:szCs w:val="24"/>
        </w:rPr>
        <w:t>生產規劃</w:t>
      </w:r>
    </w:p>
    <w:p w14:paraId="4498404C" w14:textId="12B17FF6" w:rsidR="00605630" w:rsidRDefault="00605630" w:rsidP="00605630">
      <w:pPr>
        <w:pStyle w:val="a7"/>
        <w:numPr>
          <w:ilvl w:val="1"/>
          <w:numId w:val="8"/>
        </w:numPr>
        <w:spacing w:beforeLines="50" w:before="180"/>
        <w:ind w:leftChars="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前台</w:t>
      </w:r>
      <w:r>
        <w:rPr>
          <w:rFonts w:ascii="Times New Roman" w:eastAsia="標楷體" w:hAnsi="Times New Roman" w:hint="eastAsia"/>
          <w:b/>
          <w:bCs/>
        </w:rPr>
        <w:t>(</w:t>
      </w:r>
      <w:r w:rsidR="00A07AF6">
        <w:rPr>
          <w:rFonts w:ascii="Times New Roman" w:eastAsia="標楷體" w:hAnsi="Times New Roman" w:hint="eastAsia"/>
          <w:b/>
          <w:bCs/>
        </w:rPr>
        <w:t>支持者</w:t>
      </w:r>
      <w:r>
        <w:rPr>
          <w:rFonts w:ascii="Times New Roman" w:eastAsia="標楷體" w:hAnsi="Times New Roman" w:hint="eastAsia"/>
          <w:b/>
          <w:bCs/>
        </w:rPr>
        <w:t>)</w:t>
      </w:r>
    </w:p>
    <w:p w14:paraId="7D90278A" w14:textId="77777777" w:rsidR="00E26D95" w:rsidRDefault="00605630" w:rsidP="005C2A5E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5C2A5E">
        <w:rPr>
          <w:rFonts w:ascii="標楷體" w:eastAsia="標楷體" w:hAnsi="標楷體" w:cs="新細明體"/>
          <w:b/>
          <w:kern w:val="0"/>
          <w:szCs w:val="24"/>
        </w:rPr>
        <w:t>快速註冊登入</w:t>
      </w:r>
      <w:r w:rsidRPr="00605630">
        <w:rPr>
          <w:rFonts w:ascii="標楷體" w:eastAsia="標楷體" w:hAnsi="標楷體" w:cs="新細明體"/>
          <w:b/>
          <w:kern w:val="0"/>
          <w:szCs w:val="24"/>
        </w:rPr>
        <w:t>：</w:t>
      </w:r>
    </w:p>
    <w:p w14:paraId="6787AB2A" w14:textId="77A36D81" w:rsidR="00605630" w:rsidRPr="00605630" w:rsidRDefault="00605630" w:rsidP="00E26D95">
      <w:pPr>
        <w:pStyle w:val="a7"/>
        <w:spacing w:beforeLines="50" w:before="180"/>
        <w:ind w:leftChars="0" w:left="1440"/>
        <w:rPr>
          <w:rFonts w:ascii="標楷體" w:eastAsia="標楷體" w:hAnsi="標楷體" w:cs="新細明體"/>
          <w:b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kern w:val="0"/>
          <w:szCs w:val="24"/>
        </w:rPr>
        <w:t xml:space="preserve">支援 Google / Facebook </w:t>
      </w:r>
      <w:r w:rsidR="006F73A6">
        <w:rPr>
          <w:rFonts w:ascii="標楷體" w:eastAsia="標楷體" w:hAnsi="標楷體" w:cs="新細明體" w:hint="eastAsia"/>
          <w:b/>
          <w:kern w:val="0"/>
          <w:szCs w:val="24"/>
        </w:rPr>
        <w:t>等第三方</w:t>
      </w:r>
      <w:r w:rsidRPr="00605630">
        <w:rPr>
          <w:rFonts w:ascii="標楷體" w:eastAsia="標楷體" w:hAnsi="標楷體" w:cs="新細明體"/>
          <w:b/>
          <w:kern w:val="0"/>
          <w:szCs w:val="24"/>
        </w:rPr>
        <w:t>登入</w:t>
      </w:r>
    </w:p>
    <w:p w14:paraId="2326E8DF" w14:textId="77777777" w:rsidR="00E26D95" w:rsidRDefault="00605630" w:rsidP="005C2A5E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5C2A5E">
        <w:rPr>
          <w:rFonts w:ascii="標楷體" w:eastAsia="標楷體" w:hAnsi="標楷體" w:cs="新細明體"/>
          <w:b/>
          <w:kern w:val="0"/>
          <w:szCs w:val="24"/>
        </w:rPr>
        <w:t>整合瀏覽與結帳</w:t>
      </w:r>
      <w:r w:rsidRPr="00605630">
        <w:rPr>
          <w:rFonts w:ascii="標楷體" w:eastAsia="標楷體" w:hAnsi="標楷體" w:cs="新細明體"/>
          <w:b/>
          <w:kern w:val="0"/>
          <w:szCs w:val="24"/>
        </w:rPr>
        <w:t>：</w:t>
      </w:r>
    </w:p>
    <w:p w14:paraId="5ABE4EBC" w14:textId="32773B33" w:rsidR="00605630" w:rsidRPr="00605630" w:rsidRDefault="00605630" w:rsidP="00E26D95">
      <w:pPr>
        <w:pStyle w:val="a7"/>
        <w:spacing w:beforeLines="50" w:before="180"/>
        <w:ind w:leftChars="0" w:left="1440"/>
        <w:rPr>
          <w:rFonts w:ascii="標楷體" w:eastAsia="標楷體" w:hAnsi="標楷體" w:cs="新細明體"/>
          <w:b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kern w:val="0"/>
          <w:szCs w:val="24"/>
        </w:rPr>
        <w:t>可同時選購數位與實體商品，單一流程結帳</w:t>
      </w:r>
    </w:p>
    <w:p w14:paraId="4344803D" w14:textId="77777777" w:rsidR="00E26D95" w:rsidRDefault="00605630" w:rsidP="005C2A5E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5C2A5E">
        <w:rPr>
          <w:rFonts w:ascii="標楷體" w:eastAsia="標楷體" w:hAnsi="標楷體" w:cs="新細明體"/>
          <w:b/>
          <w:kern w:val="0"/>
          <w:szCs w:val="24"/>
        </w:rPr>
        <w:t>願望清單與收藏</w:t>
      </w:r>
      <w:r w:rsidRPr="00605630">
        <w:rPr>
          <w:rFonts w:ascii="標楷體" w:eastAsia="標楷體" w:hAnsi="標楷體" w:cs="新細明體"/>
          <w:b/>
          <w:kern w:val="0"/>
          <w:szCs w:val="24"/>
        </w:rPr>
        <w:t>：</w:t>
      </w:r>
    </w:p>
    <w:p w14:paraId="1AEFAB79" w14:textId="7B73218D" w:rsidR="00A14C88" w:rsidRDefault="00605630" w:rsidP="00A14C88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kern w:val="0"/>
          <w:szCs w:val="24"/>
        </w:rPr>
        <w:t>未購買商品可加入願望清單</w:t>
      </w:r>
    </w:p>
    <w:p w14:paraId="043435FB" w14:textId="3BF401A3" w:rsidR="00605630" w:rsidRPr="00605630" w:rsidRDefault="00605630" w:rsidP="00A14C88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kern w:val="0"/>
          <w:szCs w:val="24"/>
        </w:rPr>
        <w:t>已購可</w:t>
      </w:r>
      <w:r w:rsidR="00E26D95">
        <w:rPr>
          <w:rFonts w:ascii="標楷體" w:eastAsia="標楷體" w:hAnsi="標楷體" w:cs="新細明體" w:hint="eastAsia"/>
          <w:b/>
          <w:kern w:val="0"/>
          <w:szCs w:val="24"/>
        </w:rPr>
        <w:t>至</w:t>
      </w:r>
      <w:r w:rsidRPr="00605630">
        <w:rPr>
          <w:rFonts w:ascii="標楷體" w:eastAsia="標楷體" w:hAnsi="標楷體" w:cs="新細明體"/>
          <w:b/>
          <w:kern w:val="0"/>
          <w:szCs w:val="24"/>
        </w:rPr>
        <w:t>收藏</w:t>
      </w:r>
      <w:r w:rsidR="00E26D95">
        <w:rPr>
          <w:rFonts w:ascii="標楷體" w:eastAsia="標楷體" w:hAnsi="標楷體" w:cs="新細明體" w:hint="eastAsia"/>
          <w:b/>
          <w:kern w:val="0"/>
          <w:szCs w:val="24"/>
        </w:rPr>
        <w:t>清單查閱</w:t>
      </w:r>
    </w:p>
    <w:p w14:paraId="57306BD2" w14:textId="0B1FA81F" w:rsidR="00E26D95" w:rsidRDefault="00A07AF6" w:rsidP="005C2A5E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>
        <w:rPr>
          <w:rFonts w:ascii="標楷體" w:eastAsia="標楷體" w:hAnsi="標楷體" w:cs="新細明體" w:hint="eastAsia"/>
          <w:b/>
          <w:kern w:val="0"/>
          <w:szCs w:val="24"/>
        </w:rPr>
        <w:t>收藏清單-</w:t>
      </w:r>
      <w:r w:rsidR="00605630" w:rsidRPr="005C2A5E">
        <w:rPr>
          <w:rFonts w:ascii="標楷體" w:eastAsia="標楷體" w:hAnsi="標楷體" w:cs="新細明體"/>
          <w:b/>
          <w:kern w:val="0"/>
          <w:szCs w:val="24"/>
        </w:rPr>
        <w:t>數位商品下載中心</w:t>
      </w:r>
      <w:r w:rsidR="00605630" w:rsidRPr="00605630">
        <w:rPr>
          <w:rFonts w:ascii="標楷體" w:eastAsia="標楷體" w:hAnsi="標楷體" w:cs="新細明體"/>
          <w:b/>
          <w:kern w:val="0"/>
          <w:szCs w:val="24"/>
        </w:rPr>
        <w:t>：</w:t>
      </w:r>
    </w:p>
    <w:p w14:paraId="78D17D78" w14:textId="7CEDAE9F" w:rsidR="00A07AF6" w:rsidRPr="004D5400" w:rsidRDefault="00605630" w:rsidP="004D5400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kern w:val="0"/>
          <w:szCs w:val="24"/>
        </w:rPr>
        <w:lastRenderedPageBreak/>
        <w:t>集中</w:t>
      </w:r>
      <w:r w:rsidR="00A14C88">
        <w:rPr>
          <w:rFonts w:ascii="標楷體" w:eastAsia="標楷體" w:hAnsi="標楷體" w:cs="新細明體" w:hint="eastAsia"/>
          <w:b/>
          <w:kern w:val="0"/>
          <w:szCs w:val="24"/>
        </w:rPr>
        <w:t>收藏</w:t>
      </w:r>
      <w:r w:rsidRPr="00605630">
        <w:rPr>
          <w:rFonts w:ascii="標楷體" w:eastAsia="標楷體" w:hAnsi="標楷體" w:cs="新細明體"/>
          <w:b/>
          <w:kern w:val="0"/>
          <w:szCs w:val="24"/>
        </w:rPr>
        <w:t>已購數位內容</w:t>
      </w:r>
    </w:p>
    <w:p w14:paraId="620794E1" w14:textId="08B3C346" w:rsidR="00605630" w:rsidRPr="00605630" w:rsidRDefault="00E26D95" w:rsidP="00E26D95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>
        <w:rPr>
          <w:rFonts w:ascii="標楷體" w:eastAsia="標楷體" w:hAnsi="標楷體" w:cs="新細明體" w:hint="eastAsia"/>
          <w:b/>
          <w:kern w:val="0"/>
          <w:szCs w:val="24"/>
        </w:rPr>
        <w:t>可</w:t>
      </w:r>
      <w:r w:rsidR="00605630" w:rsidRPr="00605630">
        <w:rPr>
          <w:rFonts w:ascii="標楷體" w:eastAsia="標楷體" w:hAnsi="標楷體" w:cs="新細明體"/>
          <w:b/>
          <w:kern w:val="0"/>
          <w:szCs w:val="24"/>
        </w:rPr>
        <w:t>依系列</w:t>
      </w:r>
      <w:r w:rsidR="00451DEF">
        <w:rPr>
          <w:rFonts w:ascii="標楷體" w:eastAsia="標楷體" w:hAnsi="標楷體" w:cs="新細明體" w:hint="eastAsia"/>
          <w:b/>
          <w:kern w:val="0"/>
          <w:szCs w:val="24"/>
        </w:rPr>
        <w:t>/創作者</w:t>
      </w:r>
      <w:r w:rsidR="00605630" w:rsidRPr="00605630">
        <w:rPr>
          <w:rFonts w:ascii="標楷體" w:eastAsia="標楷體" w:hAnsi="標楷體" w:cs="新細明體"/>
          <w:b/>
          <w:kern w:val="0"/>
          <w:szCs w:val="24"/>
        </w:rPr>
        <w:t>分類</w:t>
      </w:r>
    </w:p>
    <w:p w14:paraId="2EB66957" w14:textId="77777777" w:rsidR="00E26D95" w:rsidRDefault="00605630" w:rsidP="005C2A5E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5C2A5E">
        <w:rPr>
          <w:rFonts w:ascii="標楷體" w:eastAsia="標楷體" w:hAnsi="標楷體" w:cs="新細明體"/>
          <w:b/>
          <w:kern w:val="0"/>
          <w:szCs w:val="24"/>
        </w:rPr>
        <w:t>購買紀錄與自動填寫</w:t>
      </w:r>
      <w:r w:rsidRPr="00605630">
        <w:rPr>
          <w:rFonts w:ascii="標楷體" w:eastAsia="標楷體" w:hAnsi="標楷體" w:cs="新細明體"/>
          <w:b/>
          <w:kern w:val="0"/>
          <w:szCs w:val="24"/>
        </w:rPr>
        <w:t>：</w:t>
      </w:r>
    </w:p>
    <w:p w14:paraId="30B80AD3" w14:textId="77777777" w:rsidR="0050037C" w:rsidRDefault="00605630" w:rsidP="0050037C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kern w:val="0"/>
          <w:szCs w:val="24"/>
        </w:rPr>
        <w:t>查詢歷史訂單</w:t>
      </w:r>
    </w:p>
    <w:p w14:paraId="57E76C81" w14:textId="4DD79A93" w:rsidR="00605630" w:rsidRDefault="00605630" w:rsidP="0050037C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605630">
        <w:rPr>
          <w:rFonts w:ascii="標楷體" w:eastAsia="標楷體" w:hAnsi="標楷體" w:cs="新細明體"/>
          <w:b/>
          <w:kern w:val="0"/>
          <w:szCs w:val="24"/>
        </w:rPr>
        <w:t>自動帶入</w:t>
      </w:r>
      <w:r w:rsidR="00A14C88">
        <w:rPr>
          <w:rFonts w:ascii="標楷體" w:eastAsia="標楷體" w:hAnsi="標楷體" w:cs="新細明體" w:hint="eastAsia"/>
          <w:b/>
          <w:kern w:val="0"/>
          <w:szCs w:val="24"/>
        </w:rPr>
        <w:t>上次使用的</w:t>
      </w:r>
      <w:r w:rsidRPr="00605630">
        <w:rPr>
          <w:rFonts w:ascii="標楷體" w:eastAsia="標楷體" w:hAnsi="標楷體" w:cs="新細明體"/>
          <w:b/>
          <w:kern w:val="0"/>
          <w:szCs w:val="24"/>
        </w:rPr>
        <w:t>收件資訊</w:t>
      </w:r>
    </w:p>
    <w:p w14:paraId="6351DC28" w14:textId="0FBCDD60" w:rsidR="005C61EE" w:rsidRPr="00605630" w:rsidRDefault="005C61EE" w:rsidP="0050037C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>
        <w:rPr>
          <w:rFonts w:ascii="標楷體" w:eastAsia="標楷體" w:hAnsi="標楷體" w:cs="新細明體" w:hint="eastAsia"/>
          <w:b/>
          <w:kern w:val="0"/>
          <w:szCs w:val="24"/>
        </w:rPr>
        <w:t>儲存多組收件資訊</w:t>
      </w:r>
    </w:p>
    <w:p w14:paraId="2E2A0C6F" w14:textId="77777777" w:rsidR="0050037C" w:rsidRDefault="00605630" w:rsidP="005C2A5E">
      <w:pPr>
        <w:pStyle w:val="a7"/>
        <w:numPr>
          <w:ilvl w:val="2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 w:rsidRPr="005C2A5E">
        <w:rPr>
          <w:rFonts w:ascii="標楷體" w:eastAsia="標楷體" w:hAnsi="標楷體" w:cs="新細明體"/>
          <w:b/>
          <w:kern w:val="0"/>
          <w:szCs w:val="24"/>
        </w:rPr>
        <w:t>通知與互動</w:t>
      </w:r>
      <w:r w:rsidRPr="00605630">
        <w:rPr>
          <w:rFonts w:ascii="標楷體" w:eastAsia="標楷體" w:hAnsi="標楷體" w:cs="新細明體"/>
          <w:b/>
          <w:kern w:val="0"/>
          <w:szCs w:val="24"/>
        </w:rPr>
        <w:t>：</w:t>
      </w:r>
    </w:p>
    <w:p w14:paraId="0EC96635" w14:textId="1EDAD8F2" w:rsidR="0050037C" w:rsidRDefault="00A14C88" w:rsidP="0050037C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>
        <w:rPr>
          <w:rFonts w:ascii="標楷體" w:eastAsia="標楷體" w:hAnsi="標楷體" w:cs="新細明體" w:hint="eastAsia"/>
          <w:b/>
          <w:kern w:val="0"/>
          <w:szCs w:val="24"/>
        </w:rPr>
        <w:t>商品</w:t>
      </w:r>
      <w:r w:rsidR="00605630" w:rsidRPr="00605630">
        <w:rPr>
          <w:rFonts w:ascii="標楷體" w:eastAsia="標楷體" w:hAnsi="標楷體" w:cs="新細明體"/>
          <w:b/>
          <w:kern w:val="0"/>
          <w:szCs w:val="24"/>
        </w:rPr>
        <w:t>上新提醒</w:t>
      </w:r>
    </w:p>
    <w:p w14:paraId="570E8033" w14:textId="38776796" w:rsidR="0050037C" w:rsidRPr="00500529" w:rsidRDefault="005C61EE" w:rsidP="00500529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>
        <w:rPr>
          <w:rFonts w:ascii="標楷體" w:eastAsia="標楷體" w:hAnsi="標楷體" w:cs="新細明體" w:hint="eastAsia"/>
          <w:b/>
          <w:kern w:val="0"/>
          <w:szCs w:val="24"/>
        </w:rPr>
        <w:t>商品評價與留言</w:t>
      </w:r>
    </w:p>
    <w:p w14:paraId="643A78DD" w14:textId="48352EEE" w:rsidR="00605630" w:rsidRPr="00605630" w:rsidRDefault="00A14C88" w:rsidP="0050037C">
      <w:pPr>
        <w:pStyle w:val="a7"/>
        <w:numPr>
          <w:ilvl w:val="3"/>
          <w:numId w:val="11"/>
        </w:numPr>
        <w:spacing w:beforeLines="50" w:before="180"/>
        <w:ind w:leftChars="0"/>
        <w:rPr>
          <w:rFonts w:ascii="標楷體" w:eastAsia="標楷體" w:hAnsi="標楷體" w:cs="新細明體"/>
          <w:b/>
          <w:kern w:val="0"/>
          <w:szCs w:val="24"/>
        </w:rPr>
      </w:pPr>
      <w:r>
        <w:rPr>
          <w:rFonts w:ascii="標楷體" w:eastAsia="標楷體" w:hAnsi="標楷體" w:cs="新細明體" w:hint="eastAsia"/>
          <w:b/>
          <w:kern w:val="0"/>
          <w:szCs w:val="24"/>
        </w:rPr>
        <w:t>出貨通知、</w:t>
      </w:r>
      <w:r w:rsidR="00E57973">
        <w:rPr>
          <w:rFonts w:ascii="標楷體" w:eastAsia="標楷體" w:hAnsi="標楷體" w:cs="新細明體" w:hint="eastAsia"/>
          <w:b/>
          <w:kern w:val="0"/>
          <w:szCs w:val="24"/>
        </w:rPr>
        <w:t>數位商品</w:t>
      </w:r>
      <w:r w:rsidR="00605630" w:rsidRPr="00605630">
        <w:rPr>
          <w:rFonts w:ascii="標楷體" w:eastAsia="標楷體" w:hAnsi="標楷體" w:cs="新細明體"/>
          <w:b/>
          <w:kern w:val="0"/>
          <w:szCs w:val="24"/>
        </w:rPr>
        <w:t>下載</w:t>
      </w:r>
      <w:r>
        <w:rPr>
          <w:rFonts w:ascii="標楷體" w:eastAsia="標楷體" w:hAnsi="標楷體" w:cs="新細明體" w:hint="eastAsia"/>
          <w:b/>
          <w:kern w:val="0"/>
          <w:szCs w:val="24"/>
        </w:rPr>
        <w:t>提醒</w:t>
      </w:r>
      <w:r w:rsidR="00E57973" w:rsidRPr="00605630">
        <w:rPr>
          <w:rFonts w:ascii="標楷體" w:eastAsia="標楷體" w:hAnsi="標楷體" w:cs="新細明體"/>
          <w:b/>
          <w:kern w:val="0"/>
          <w:szCs w:val="24"/>
        </w:rPr>
        <w:t xml:space="preserve"> </w:t>
      </w:r>
    </w:p>
    <w:permEnd w:id="722666970"/>
    <w:p w14:paraId="7DE2E878" w14:textId="77777777" w:rsidR="00BC3BAC" w:rsidRPr="003062AE" w:rsidRDefault="00BC3BAC" w:rsidP="003062AE">
      <w:pPr>
        <w:pStyle w:val="a7"/>
        <w:spacing w:beforeLines="50" w:before="180"/>
        <w:ind w:leftChars="0" w:left="415"/>
        <w:rPr>
          <w:rFonts w:ascii="Times New Roman" w:eastAsia="標楷體" w:hAnsi="Times New Roman"/>
        </w:rPr>
      </w:pPr>
    </w:p>
    <w:p w14:paraId="472FEF9F" w14:textId="77777777" w:rsidR="003062AE" w:rsidRDefault="00050AF1" w:rsidP="003062AE">
      <w:pPr>
        <w:pStyle w:val="a7"/>
        <w:widowControl/>
        <w:numPr>
          <w:ilvl w:val="0"/>
          <w:numId w:val="9"/>
        </w:numPr>
        <w:spacing w:beforeLines="50" w:before="180" w:afterLines="50" w:after="180"/>
        <w:ind w:leftChars="-28" w:left="415" w:hanging="48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外部實體：找出系統以外的參與行為者並列出。</w:t>
      </w:r>
    </w:p>
    <w:p w14:paraId="015496FF" w14:textId="77777777" w:rsidR="00A27E07" w:rsidRDefault="00247A27" w:rsidP="003062AE">
      <w:pPr>
        <w:pStyle w:val="a7"/>
        <w:rPr>
          <w:rFonts w:ascii="Times New Roman" w:eastAsia="標楷體" w:hAnsi="Times New Roman"/>
        </w:rPr>
      </w:pPr>
      <w:permStart w:id="502599968" w:edGrp="everyone"/>
      <w:r>
        <w:rPr>
          <w:rFonts w:ascii="Times New Roman" w:eastAsia="標楷體" w:hAnsi="Times New Roman" w:hint="eastAsia"/>
        </w:rPr>
        <w:t>訪客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潛在客群</w:t>
      </w:r>
      <w:r>
        <w:rPr>
          <w:rFonts w:ascii="Times New Roman" w:eastAsia="標楷體" w:hAnsi="Times New Roman" w:hint="eastAsia"/>
        </w:rPr>
        <w:t>)</w:t>
      </w:r>
      <w:r w:rsidR="002B45EA">
        <w:rPr>
          <w:rFonts w:ascii="Times New Roman" w:eastAsia="標楷體" w:hAnsi="Times New Roman" w:hint="eastAsia"/>
        </w:rPr>
        <w:t>、</w:t>
      </w:r>
      <w:r w:rsidR="00A07AF6">
        <w:rPr>
          <w:rFonts w:ascii="Times New Roman" w:eastAsia="標楷體" w:hAnsi="Times New Roman" w:hint="eastAsia"/>
        </w:rPr>
        <w:t>支持者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既有客戶</w:t>
      </w:r>
      <w:r>
        <w:rPr>
          <w:rFonts w:ascii="Times New Roman" w:eastAsia="標楷體" w:hAnsi="Times New Roman" w:hint="eastAsia"/>
        </w:rPr>
        <w:t>)</w:t>
      </w:r>
      <w:r w:rsidR="00A52E1E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創作者、</w:t>
      </w:r>
    </w:p>
    <w:p w14:paraId="6BDBC987" w14:textId="3CFFF4C5" w:rsidR="002B45EA" w:rsidRDefault="00A27E07" w:rsidP="003062AE">
      <w:pPr>
        <w:pStyle w:val="a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14/6/29</w:t>
      </w:r>
      <w:r>
        <w:rPr>
          <w:rFonts w:ascii="Times New Roman" w:eastAsia="標楷體" w:hAnsi="Times New Roman" w:hint="eastAsia"/>
        </w:rPr>
        <w:t>訂正，這些都不是會接觸到系統的外部實體，實際上不該列入：</w:t>
      </w:r>
      <w:r w:rsidR="00247A27" w:rsidRPr="00A27E07">
        <w:rPr>
          <w:rFonts w:ascii="Times New Roman" w:eastAsia="標楷體" w:hAnsi="Times New Roman" w:hint="eastAsia"/>
          <w:strike/>
        </w:rPr>
        <w:t>第三方物流業者、</w:t>
      </w:r>
      <w:proofErr w:type="gramStart"/>
      <w:r w:rsidR="00247A27" w:rsidRPr="00A27E07">
        <w:rPr>
          <w:rFonts w:ascii="Times New Roman" w:eastAsia="標楷體" w:hAnsi="Times New Roman" w:hint="eastAsia"/>
          <w:strike/>
        </w:rPr>
        <w:t>第三方金流</w:t>
      </w:r>
      <w:proofErr w:type="gramEnd"/>
      <w:r w:rsidR="00247A27" w:rsidRPr="00A27E07">
        <w:rPr>
          <w:rFonts w:ascii="Times New Roman" w:eastAsia="標楷體" w:hAnsi="Times New Roman" w:hint="eastAsia"/>
          <w:strike/>
        </w:rPr>
        <w:t>服務商、第三方</w:t>
      </w:r>
      <w:r w:rsidR="0016134A" w:rsidRPr="00A27E07">
        <w:rPr>
          <w:rFonts w:ascii="Times New Roman" w:eastAsia="標楷體" w:hAnsi="Times New Roman" w:hint="eastAsia"/>
          <w:strike/>
        </w:rPr>
        <w:t>登入服務</w:t>
      </w:r>
    </w:p>
    <w:p w14:paraId="034F9896" w14:textId="77777777" w:rsidR="00BC3BAC" w:rsidRPr="003062AE" w:rsidRDefault="00BC3BAC" w:rsidP="003062AE">
      <w:pPr>
        <w:pStyle w:val="a7"/>
        <w:rPr>
          <w:rFonts w:ascii="Times New Roman" w:eastAsia="標楷體" w:hAnsi="Times New Roman"/>
        </w:rPr>
      </w:pPr>
      <w:bookmarkStart w:id="0" w:name="_GoBack"/>
      <w:bookmarkEnd w:id="0"/>
      <w:permEnd w:id="502599968"/>
    </w:p>
    <w:p w14:paraId="02A4C0D6" w14:textId="77777777" w:rsidR="003062AE" w:rsidRDefault="003062AE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058685BF" w14:textId="77777777" w:rsidR="003E03D9" w:rsidRDefault="003E03D9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14C5A61E" w14:textId="5B77C4F9" w:rsidR="003E03D9" w:rsidRPr="003E03D9" w:rsidRDefault="003E03D9" w:rsidP="003E03D9">
      <w:pPr>
        <w:widowControl/>
        <w:spacing w:beforeLines="50" w:before="180" w:afterLines="50" w:after="18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請在</w:t>
      </w:r>
      <w:r w:rsidR="00BC3BAC"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/>
        </w:rPr>
        <w:t>/</w:t>
      </w:r>
      <w:r w:rsidR="00BC3BAC"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 w:hint="eastAsia"/>
        </w:rPr>
        <w:t>前完成並繳交</w:t>
      </w:r>
    </w:p>
    <w:sectPr w:rsidR="003E03D9" w:rsidRPr="003E03D9" w:rsidSect="00584A3A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FCE42" w14:textId="77777777" w:rsidR="00AC0244" w:rsidRDefault="00AC0244" w:rsidP="007127AF">
      <w:r>
        <w:separator/>
      </w:r>
    </w:p>
  </w:endnote>
  <w:endnote w:type="continuationSeparator" w:id="0">
    <w:p w14:paraId="106BD565" w14:textId="77777777" w:rsidR="00AC0244" w:rsidRDefault="00AC0244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5109478"/>
      <w:docPartObj>
        <w:docPartGallery w:val="Page Numbers (Bottom of Page)"/>
        <w:docPartUnique/>
      </w:docPartObj>
    </w:sdtPr>
    <w:sdtEndPr/>
    <w:sdtContent>
      <w:p w14:paraId="3A38922B" w14:textId="25C3F27F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E07" w:rsidRPr="00A27E07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F18F5" w14:textId="77777777" w:rsidR="00AC0244" w:rsidRDefault="00AC0244" w:rsidP="007127AF">
      <w:r>
        <w:separator/>
      </w:r>
    </w:p>
  </w:footnote>
  <w:footnote w:type="continuationSeparator" w:id="0">
    <w:p w14:paraId="038A9033" w14:textId="77777777" w:rsidR="00AC0244" w:rsidRDefault="00AC0244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1B8"/>
    <w:multiLevelType w:val="multilevel"/>
    <w:tmpl w:val="2700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3A86"/>
    <w:multiLevelType w:val="hybridMultilevel"/>
    <w:tmpl w:val="4EE6650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C50843A6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5C75A4"/>
    <w:multiLevelType w:val="multilevel"/>
    <w:tmpl w:val="A94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220929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5" w15:restartNumberingAfterBreak="0">
    <w:nsid w:val="48EA0AEE"/>
    <w:multiLevelType w:val="multilevel"/>
    <w:tmpl w:val="FAC0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C28B2"/>
    <w:multiLevelType w:val="hybridMultilevel"/>
    <w:tmpl w:val="DECA752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A2B3B2A"/>
    <w:multiLevelType w:val="multilevel"/>
    <w:tmpl w:val="0556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12" w15:restartNumberingAfterBreak="0">
    <w:nsid w:val="6A922F03"/>
    <w:multiLevelType w:val="hybridMultilevel"/>
    <w:tmpl w:val="FE8601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4"/>
  </w:num>
  <w:num w:numId="5">
    <w:abstractNumId w:val="9"/>
  </w:num>
  <w:num w:numId="6">
    <w:abstractNumId w:val="13"/>
  </w:num>
  <w:num w:numId="7">
    <w:abstractNumId w:val="11"/>
  </w:num>
  <w:num w:numId="8">
    <w:abstractNumId w:val="12"/>
  </w:num>
  <w:num w:numId="9">
    <w:abstractNumId w:val="4"/>
  </w:num>
  <w:num w:numId="10">
    <w:abstractNumId w:val="6"/>
  </w:num>
  <w:num w:numId="11">
    <w:abstractNumId w:val="1"/>
  </w:num>
  <w:num w:numId="12">
    <w:abstractNumId w:val="2"/>
  </w:num>
  <w:num w:numId="13">
    <w:abstractNumId w:val="10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MoisdCLLU6ylKhAfUbJvvyjFgqMDAceIbeBUxQccUYrALIKelU2chG5MWcdlfayXGMlqQDR56yD7sBMBVuY7yQ==" w:salt="SpNFE3ogBszcTTk1qq43Uw==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C2"/>
    <w:rsid w:val="00000DFD"/>
    <w:rsid w:val="0000287F"/>
    <w:rsid w:val="0000656C"/>
    <w:rsid w:val="000073CA"/>
    <w:rsid w:val="000108DC"/>
    <w:rsid w:val="000200CD"/>
    <w:rsid w:val="000425FE"/>
    <w:rsid w:val="00050AF1"/>
    <w:rsid w:val="00053EDD"/>
    <w:rsid w:val="000640CA"/>
    <w:rsid w:val="000678A6"/>
    <w:rsid w:val="00073B4E"/>
    <w:rsid w:val="00074DF6"/>
    <w:rsid w:val="00090308"/>
    <w:rsid w:val="000D047B"/>
    <w:rsid w:val="000D5761"/>
    <w:rsid w:val="000D7640"/>
    <w:rsid w:val="000F0D30"/>
    <w:rsid w:val="0012660C"/>
    <w:rsid w:val="00127D1D"/>
    <w:rsid w:val="00134131"/>
    <w:rsid w:val="00141996"/>
    <w:rsid w:val="00144007"/>
    <w:rsid w:val="00145247"/>
    <w:rsid w:val="001508DD"/>
    <w:rsid w:val="00154BE1"/>
    <w:rsid w:val="0015690E"/>
    <w:rsid w:val="0016134A"/>
    <w:rsid w:val="00181CF8"/>
    <w:rsid w:val="001836EB"/>
    <w:rsid w:val="00183A9D"/>
    <w:rsid w:val="0018679D"/>
    <w:rsid w:val="001A4CBB"/>
    <w:rsid w:val="001B0E95"/>
    <w:rsid w:val="001D705C"/>
    <w:rsid w:val="001E661B"/>
    <w:rsid w:val="0020104F"/>
    <w:rsid w:val="00202149"/>
    <w:rsid w:val="002038C6"/>
    <w:rsid w:val="00207375"/>
    <w:rsid w:val="00220EA6"/>
    <w:rsid w:val="00247471"/>
    <w:rsid w:val="00247A27"/>
    <w:rsid w:val="0025475F"/>
    <w:rsid w:val="00257A2C"/>
    <w:rsid w:val="00273C57"/>
    <w:rsid w:val="002827C1"/>
    <w:rsid w:val="002959A4"/>
    <w:rsid w:val="002A058A"/>
    <w:rsid w:val="002B45EA"/>
    <w:rsid w:val="002C2422"/>
    <w:rsid w:val="002C7943"/>
    <w:rsid w:val="002E1B29"/>
    <w:rsid w:val="002E46B2"/>
    <w:rsid w:val="002F7661"/>
    <w:rsid w:val="003022EC"/>
    <w:rsid w:val="003039BB"/>
    <w:rsid w:val="003062AE"/>
    <w:rsid w:val="00320B03"/>
    <w:rsid w:val="003670DC"/>
    <w:rsid w:val="00373239"/>
    <w:rsid w:val="0038190A"/>
    <w:rsid w:val="00381BCB"/>
    <w:rsid w:val="00382C29"/>
    <w:rsid w:val="003839F5"/>
    <w:rsid w:val="00384D7E"/>
    <w:rsid w:val="003C24C4"/>
    <w:rsid w:val="003D7F15"/>
    <w:rsid w:val="003E03D9"/>
    <w:rsid w:val="003E3841"/>
    <w:rsid w:val="0040268A"/>
    <w:rsid w:val="00407388"/>
    <w:rsid w:val="00422BB5"/>
    <w:rsid w:val="00445BE2"/>
    <w:rsid w:val="00447CB1"/>
    <w:rsid w:val="00451A1C"/>
    <w:rsid w:val="00451DEF"/>
    <w:rsid w:val="00451F1E"/>
    <w:rsid w:val="00464D82"/>
    <w:rsid w:val="004773A5"/>
    <w:rsid w:val="00482BAB"/>
    <w:rsid w:val="00486034"/>
    <w:rsid w:val="004967DD"/>
    <w:rsid w:val="004C04A2"/>
    <w:rsid w:val="004C4228"/>
    <w:rsid w:val="004D14C7"/>
    <w:rsid w:val="004D19C0"/>
    <w:rsid w:val="004D5400"/>
    <w:rsid w:val="004E067E"/>
    <w:rsid w:val="004E1619"/>
    <w:rsid w:val="004F0B25"/>
    <w:rsid w:val="0050037C"/>
    <w:rsid w:val="00500529"/>
    <w:rsid w:val="00542B1D"/>
    <w:rsid w:val="005651C7"/>
    <w:rsid w:val="00565646"/>
    <w:rsid w:val="00583628"/>
    <w:rsid w:val="005838B5"/>
    <w:rsid w:val="00584A3A"/>
    <w:rsid w:val="00597109"/>
    <w:rsid w:val="005A4A56"/>
    <w:rsid w:val="005A5E88"/>
    <w:rsid w:val="005A7BA0"/>
    <w:rsid w:val="005B178A"/>
    <w:rsid w:val="005B3076"/>
    <w:rsid w:val="005B78A1"/>
    <w:rsid w:val="005C2A5E"/>
    <w:rsid w:val="005C61C4"/>
    <w:rsid w:val="005C61EE"/>
    <w:rsid w:val="005C7DEB"/>
    <w:rsid w:val="005E7D56"/>
    <w:rsid w:val="005F3419"/>
    <w:rsid w:val="00603AB0"/>
    <w:rsid w:val="00605630"/>
    <w:rsid w:val="0061153E"/>
    <w:rsid w:val="006142AA"/>
    <w:rsid w:val="006332AD"/>
    <w:rsid w:val="00645D3C"/>
    <w:rsid w:val="00656BC2"/>
    <w:rsid w:val="00664F8B"/>
    <w:rsid w:val="00670230"/>
    <w:rsid w:val="006A2947"/>
    <w:rsid w:val="006A2A92"/>
    <w:rsid w:val="006C1219"/>
    <w:rsid w:val="006E3ABC"/>
    <w:rsid w:val="006F2CC9"/>
    <w:rsid w:val="006F3000"/>
    <w:rsid w:val="006F3A85"/>
    <w:rsid w:val="006F73A6"/>
    <w:rsid w:val="006F784F"/>
    <w:rsid w:val="00702B3C"/>
    <w:rsid w:val="00703AA9"/>
    <w:rsid w:val="007115F2"/>
    <w:rsid w:val="00711D70"/>
    <w:rsid w:val="007127AF"/>
    <w:rsid w:val="00717D82"/>
    <w:rsid w:val="007506A6"/>
    <w:rsid w:val="00762786"/>
    <w:rsid w:val="00765F7B"/>
    <w:rsid w:val="007677EB"/>
    <w:rsid w:val="00771E80"/>
    <w:rsid w:val="00776D56"/>
    <w:rsid w:val="00792D53"/>
    <w:rsid w:val="00792FE8"/>
    <w:rsid w:val="00803CCA"/>
    <w:rsid w:val="00804DBE"/>
    <w:rsid w:val="00827756"/>
    <w:rsid w:val="0084631C"/>
    <w:rsid w:val="0086547F"/>
    <w:rsid w:val="008858B8"/>
    <w:rsid w:val="008A0255"/>
    <w:rsid w:val="008D0E6A"/>
    <w:rsid w:val="008E24A5"/>
    <w:rsid w:val="008F2348"/>
    <w:rsid w:val="008F60CD"/>
    <w:rsid w:val="009022AD"/>
    <w:rsid w:val="00906233"/>
    <w:rsid w:val="00910F52"/>
    <w:rsid w:val="00913862"/>
    <w:rsid w:val="009224AF"/>
    <w:rsid w:val="00932389"/>
    <w:rsid w:val="00952F6A"/>
    <w:rsid w:val="00961090"/>
    <w:rsid w:val="00964782"/>
    <w:rsid w:val="00976C9D"/>
    <w:rsid w:val="009C09A3"/>
    <w:rsid w:val="009C3784"/>
    <w:rsid w:val="009C37DE"/>
    <w:rsid w:val="009D3C23"/>
    <w:rsid w:val="009E09FD"/>
    <w:rsid w:val="009E7144"/>
    <w:rsid w:val="009F79B5"/>
    <w:rsid w:val="00A07AF6"/>
    <w:rsid w:val="00A14C88"/>
    <w:rsid w:val="00A17557"/>
    <w:rsid w:val="00A27E07"/>
    <w:rsid w:val="00A437C5"/>
    <w:rsid w:val="00A5080D"/>
    <w:rsid w:val="00A52E1E"/>
    <w:rsid w:val="00A56DDE"/>
    <w:rsid w:val="00A63583"/>
    <w:rsid w:val="00A776BF"/>
    <w:rsid w:val="00A83FCE"/>
    <w:rsid w:val="00A9758C"/>
    <w:rsid w:val="00AA06AB"/>
    <w:rsid w:val="00AA578A"/>
    <w:rsid w:val="00AA7320"/>
    <w:rsid w:val="00AC0244"/>
    <w:rsid w:val="00AE3730"/>
    <w:rsid w:val="00B02286"/>
    <w:rsid w:val="00B040E9"/>
    <w:rsid w:val="00B12D2C"/>
    <w:rsid w:val="00B170A2"/>
    <w:rsid w:val="00B46DE3"/>
    <w:rsid w:val="00B526E8"/>
    <w:rsid w:val="00B6272A"/>
    <w:rsid w:val="00B9514A"/>
    <w:rsid w:val="00BA278F"/>
    <w:rsid w:val="00BB10BD"/>
    <w:rsid w:val="00BB3E5A"/>
    <w:rsid w:val="00BC364E"/>
    <w:rsid w:val="00BC3BAC"/>
    <w:rsid w:val="00BC5485"/>
    <w:rsid w:val="00BD7DD5"/>
    <w:rsid w:val="00BF0223"/>
    <w:rsid w:val="00C02C45"/>
    <w:rsid w:val="00C1333C"/>
    <w:rsid w:val="00C14E76"/>
    <w:rsid w:val="00C42A67"/>
    <w:rsid w:val="00C52B02"/>
    <w:rsid w:val="00C84C79"/>
    <w:rsid w:val="00CC18CA"/>
    <w:rsid w:val="00CD4DF0"/>
    <w:rsid w:val="00CF2681"/>
    <w:rsid w:val="00D001AB"/>
    <w:rsid w:val="00D07C73"/>
    <w:rsid w:val="00D43779"/>
    <w:rsid w:val="00D52B38"/>
    <w:rsid w:val="00D54F23"/>
    <w:rsid w:val="00D65702"/>
    <w:rsid w:val="00D80682"/>
    <w:rsid w:val="00D84C78"/>
    <w:rsid w:val="00D9763D"/>
    <w:rsid w:val="00DA1B53"/>
    <w:rsid w:val="00DA7A5F"/>
    <w:rsid w:val="00DE3326"/>
    <w:rsid w:val="00DE5116"/>
    <w:rsid w:val="00DE540E"/>
    <w:rsid w:val="00DF1B0C"/>
    <w:rsid w:val="00E128A0"/>
    <w:rsid w:val="00E1398C"/>
    <w:rsid w:val="00E26D95"/>
    <w:rsid w:val="00E57973"/>
    <w:rsid w:val="00E83647"/>
    <w:rsid w:val="00E90909"/>
    <w:rsid w:val="00E93BA0"/>
    <w:rsid w:val="00E956FE"/>
    <w:rsid w:val="00EA078D"/>
    <w:rsid w:val="00EA18A1"/>
    <w:rsid w:val="00ED1535"/>
    <w:rsid w:val="00ED4F07"/>
    <w:rsid w:val="00ED63EF"/>
    <w:rsid w:val="00ED7B42"/>
    <w:rsid w:val="00EE4B07"/>
    <w:rsid w:val="00EF1A12"/>
    <w:rsid w:val="00F00E58"/>
    <w:rsid w:val="00F11473"/>
    <w:rsid w:val="00F46545"/>
    <w:rsid w:val="00F50BD0"/>
    <w:rsid w:val="00F5287C"/>
    <w:rsid w:val="00F619BE"/>
    <w:rsid w:val="00F725FD"/>
    <w:rsid w:val="00F7504B"/>
    <w:rsid w:val="00F769FC"/>
    <w:rsid w:val="00F8246F"/>
    <w:rsid w:val="00F9413F"/>
    <w:rsid w:val="00FA66DF"/>
    <w:rsid w:val="00FD204E"/>
    <w:rsid w:val="00FD4692"/>
    <w:rsid w:val="00FD77DB"/>
    <w:rsid w:val="00FE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98389E4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1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  <w:style w:type="character" w:styleId="ac">
    <w:name w:val="annotation reference"/>
    <w:basedOn w:val="a0"/>
    <w:uiPriority w:val="99"/>
    <w:semiHidden/>
    <w:unhideWhenUsed/>
    <w:rsid w:val="00597109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97109"/>
  </w:style>
  <w:style w:type="character" w:customStyle="1" w:styleId="ae">
    <w:name w:val="註解文字 字元"/>
    <w:basedOn w:val="a0"/>
    <w:link w:val="ad"/>
    <w:uiPriority w:val="99"/>
    <w:semiHidden/>
    <w:rsid w:val="00597109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97109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597109"/>
    <w:rPr>
      <w:b/>
      <w:bCs/>
    </w:rPr>
  </w:style>
  <w:style w:type="paragraph" w:styleId="Web">
    <w:name w:val="Normal (Web)"/>
    <w:basedOn w:val="a"/>
    <w:uiPriority w:val="99"/>
    <w:semiHidden/>
    <w:unhideWhenUsed/>
    <w:rsid w:val="0060563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1">
    <w:name w:val="Strong"/>
    <w:basedOn w:val="a0"/>
    <w:uiPriority w:val="22"/>
    <w:qFormat/>
    <w:rsid w:val="00605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A5547-8DFC-4BA6-A91D-19C7BE4B3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</TotalTime>
  <Pages>5</Pages>
  <Words>341</Words>
  <Characters>1946</Characters>
  <Application>Microsoft Office Word</Application>
  <DocSecurity>8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67</cp:revision>
  <cp:lastPrinted>2022-05-13T06:38:00Z</cp:lastPrinted>
  <dcterms:created xsi:type="dcterms:W3CDTF">2025-06-02T04:31:00Z</dcterms:created>
  <dcterms:modified xsi:type="dcterms:W3CDTF">2025-06-29T07:46:00Z</dcterms:modified>
</cp:coreProperties>
</file>