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D7" w:rsidRPr="001910D7" w:rsidRDefault="001910D7" w:rsidP="001910D7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1910D7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 xml:space="preserve">Chicken </w:t>
      </w:r>
      <w:proofErr w:type="spellStart"/>
      <w:r w:rsidRPr="001910D7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Bruschetta</w:t>
      </w:r>
      <w:proofErr w:type="spellEnd"/>
    </w:p>
    <w:p w:rsidR="001910D7" w:rsidRPr="001910D7" w:rsidRDefault="001910D7" w:rsidP="001910D7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1910D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1910D7" w:rsidRPr="001910D7" w:rsidRDefault="001910D7" w:rsidP="001910D7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1910D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910D7" w:rsidRPr="001910D7" w:rsidRDefault="001910D7" w:rsidP="001910D7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1910D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1910D7" w:rsidRPr="001910D7" w:rsidRDefault="001910D7" w:rsidP="00191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0D7">
        <w:rPr>
          <w:rFonts w:ascii="Times New Roman" w:eastAsia="Times New Roman" w:hAnsi="Times New Roman" w:cs="Times New Roman"/>
          <w:sz w:val="24"/>
          <w:szCs w:val="24"/>
        </w:rPr>
        <w:t>April 8, 2015</w:t>
      </w:r>
    </w:p>
    <w:p w:rsidR="001910D7" w:rsidRPr="001910D7" w:rsidRDefault="001910D7" w:rsidP="00191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Chicken-Bruschetta_qvuk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cken-Bruschetta_qvukm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D7" w:rsidRPr="001910D7" w:rsidRDefault="001910D7" w:rsidP="001910D7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1910D7">
        <w:rPr>
          <w:rFonts w:ascii="Times New Roman" w:eastAsia="Times New Roman" w:hAnsi="Times New Roman" w:cs="Times New Roman"/>
          <w:sz w:val="23"/>
          <w:szCs w:val="23"/>
        </w:rPr>
        <w:t xml:space="preserve">Tomato, basil, and balsamic vinegar makes a delicious topping for this Italian-style chicken </w:t>
      </w:r>
      <w:proofErr w:type="spellStart"/>
      <w:r w:rsidRPr="001910D7">
        <w:rPr>
          <w:rFonts w:ascii="Times New Roman" w:eastAsia="Times New Roman" w:hAnsi="Times New Roman" w:cs="Times New Roman"/>
          <w:sz w:val="23"/>
          <w:szCs w:val="23"/>
        </w:rPr>
        <w:t>bruschetta</w:t>
      </w:r>
      <w:proofErr w:type="spellEnd"/>
      <w:r w:rsidRPr="001910D7">
        <w:rPr>
          <w:rFonts w:ascii="Times New Roman" w:eastAsia="Times New Roman" w:hAnsi="Times New Roman" w:cs="Times New Roman"/>
          <w:sz w:val="23"/>
          <w:szCs w:val="23"/>
        </w:rPr>
        <w:t xml:space="preserve"> dinner.</w:t>
      </w:r>
    </w:p>
    <w:p w:rsidR="001910D7" w:rsidRPr="001910D7" w:rsidRDefault="001910D7" w:rsidP="001910D7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t> 20 min.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</w: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t> 10 min.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</w: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t> 10 min.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</w: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t> 1 serving</w:t>
      </w:r>
    </w:p>
    <w:p w:rsidR="001910D7" w:rsidRPr="001910D7" w:rsidRDefault="001910D7" w:rsidP="001910D7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1 medium tomato, chopped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2 Tbsp. thinly sliced fresh basil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1 clove garlic, finely chopped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½ tsp. extra-virgin olive oil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1 tsp. balsamic vinegar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1 tsp. onion powder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</w:r>
      <w:r w:rsidRPr="001910D7">
        <w:rPr>
          <w:rFonts w:ascii="Times New Roman" w:eastAsia="Times New Roman" w:hAnsi="Times New Roman" w:cs="Times New Roman"/>
          <w:sz w:val="23"/>
          <w:szCs w:val="23"/>
        </w:rPr>
        <w:lastRenderedPageBreak/>
        <w:t>Sea salt and ground black pepper (to taste; optional)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5 oz. raw chicken breast, boneless, skinless</w:t>
      </w:r>
    </w:p>
    <w:p w:rsidR="001910D7" w:rsidRPr="001910D7" w:rsidRDefault="001910D7" w:rsidP="001910D7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1910D7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1. Combine tomato, basil, garlic, oil, vinegar, onion powder, salt, and pepper in a medium bowl; mix well. Set aside.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2. Preheat grill or broiler on high.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3. Grill or broil for about 4 to 5 minutes on each side, or until no longer pink in the middle and juices run clear.</w:t>
      </w:r>
      <w:r w:rsidRPr="001910D7">
        <w:rPr>
          <w:rFonts w:ascii="Times New Roman" w:eastAsia="Times New Roman" w:hAnsi="Times New Roman" w:cs="Times New Roman"/>
          <w:sz w:val="23"/>
          <w:szCs w:val="23"/>
        </w:rPr>
        <w:br/>
        <w:t>4. Top chicken with tomato mixture.</w:t>
      </w:r>
    </w:p>
    <w:p w:rsidR="001910D7" w:rsidRPr="001910D7" w:rsidRDefault="001910D7" w:rsidP="001910D7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Chicken bruschetta nutrition info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cken bruschetta nutrition info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D7" w:rsidRPr="001910D7" w:rsidRDefault="001910D7" w:rsidP="0019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0D7">
        <w:rPr>
          <w:rFonts w:ascii="Georgia" w:eastAsia="Times New Roman" w:hAnsi="Georgia" w:cs="Times New Roman"/>
          <w:sz w:val="17"/>
        </w:rPr>
        <w:t>Authors</w:t>
      </w:r>
    </w:p>
    <w:p w:rsidR="001910D7" w:rsidRPr="001910D7" w:rsidRDefault="001910D7" w:rsidP="0019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1910D7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1910D7" w:rsidRPr="001910D7" w:rsidRDefault="001910D7" w:rsidP="001910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10D7">
        <w:rPr>
          <w:rFonts w:ascii="Georgia" w:eastAsia="Times New Roman" w:hAnsi="Georgia" w:cs="Times New Roman"/>
          <w:sz w:val="17"/>
        </w:rPr>
        <w:t>Tags</w:t>
      </w:r>
      <w:hyperlink r:id="rId11" w:history="1">
        <w:r w:rsidRPr="001910D7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chicken</w:t>
        </w:r>
        <w:proofErr w:type="spellEnd"/>
      </w:hyperlink>
      <w:r w:rsidRPr="001910D7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history="1">
        <w:r w:rsidRPr="001910D7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dinners</w:t>
        </w:r>
      </w:hyperlink>
      <w:r w:rsidRPr="001910D7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1910D7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high-protein recipes</w:t>
        </w:r>
      </w:hyperlink>
      <w:r w:rsidRPr="001910D7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1910D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910D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"http://www.teambeachbody.com/teambeachbodyblog/tag/lunches" </w:instrText>
      </w:r>
      <w:r w:rsidRPr="001910D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910D7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lunches</w:t>
      </w:r>
      <w:r w:rsidRPr="001910D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910D7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1910D7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  <w:proofErr w:type="spellEnd"/>
      </w:hyperlink>
    </w:p>
    <w:p w:rsidR="001910D7" w:rsidRPr="001910D7" w:rsidRDefault="001910D7" w:rsidP="001910D7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1910D7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1910D7"/>
    <w:sectPr w:rsidR="000C5A47" w:rsidSect="0058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5668C"/>
    <w:multiLevelType w:val="multilevel"/>
    <w:tmpl w:val="22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10D7"/>
    <w:rsid w:val="001910D7"/>
    <w:rsid w:val="005800C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C8"/>
  </w:style>
  <w:style w:type="paragraph" w:styleId="Heading1">
    <w:name w:val="heading 1"/>
    <w:basedOn w:val="Normal"/>
    <w:link w:val="Heading1Char"/>
    <w:uiPriority w:val="9"/>
    <w:qFormat/>
    <w:rsid w:val="00191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10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10D7"/>
  </w:style>
  <w:style w:type="paragraph" w:styleId="NormalWeb">
    <w:name w:val="Normal (Web)"/>
    <w:basedOn w:val="Normal"/>
    <w:uiPriority w:val="99"/>
    <w:semiHidden/>
    <w:unhideWhenUsed/>
    <w:rsid w:val="0019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0D7"/>
    <w:rPr>
      <w:b/>
      <w:bCs/>
    </w:rPr>
  </w:style>
  <w:style w:type="character" w:customStyle="1" w:styleId="title-action">
    <w:name w:val="title-action"/>
    <w:basedOn w:val="DefaultParagraphFont"/>
    <w:rsid w:val="001910D7"/>
  </w:style>
  <w:style w:type="character" w:customStyle="1" w:styleId="tags-links">
    <w:name w:val="tags-links"/>
    <w:basedOn w:val="DefaultParagraphFont"/>
    <w:rsid w:val="001910D7"/>
  </w:style>
  <w:style w:type="paragraph" w:styleId="BalloonText">
    <w:name w:val="Balloon Text"/>
    <w:basedOn w:val="Normal"/>
    <w:link w:val="BalloonTextChar"/>
    <w:uiPriority w:val="99"/>
    <w:semiHidden/>
    <w:unhideWhenUsed/>
    <w:rsid w:val="0019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079598874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high-protein-recip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dinn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tag/chicken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eambeachbody.com/team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ambeachbody.com/teambeachbodyblog/tag/rec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2015-06-02T11:56:00Z</dcterms:created>
  <dcterms:modified xsi:type="dcterms:W3CDTF">2015-06-02T11:58:00Z</dcterms:modified>
</cp:coreProperties>
</file>