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119" w:rsidRDefault="004D5119" w:rsidP="004D5119">
      <w:pPr>
        <w:pStyle w:val="NormalWeb"/>
        <w:shd w:val="clear" w:color="auto" w:fill="FFFFFF"/>
        <w:spacing w:before="72" w:beforeAutospacing="0" w:after="72" w:afterAutospacing="0" w:line="232" w:lineRule="atLeast"/>
        <w:rPr>
          <w:rFonts w:ascii="Helvetica" w:hAnsi="Helvetica" w:cs="Helvetica"/>
          <w:color w:val="141823"/>
          <w:sz w:val="17"/>
          <w:szCs w:val="17"/>
        </w:rPr>
      </w:pPr>
      <w:proofErr w:type="spellStart"/>
      <w:r>
        <w:rPr>
          <w:rFonts w:ascii="Helvetica" w:hAnsi="Helvetica" w:cs="Helvetica"/>
          <w:color w:val="141823"/>
          <w:sz w:val="17"/>
          <w:szCs w:val="17"/>
        </w:rPr>
        <w:t>Chana</w:t>
      </w:r>
      <w:proofErr w:type="spellEnd"/>
      <w:r>
        <w:rPr>
          <w:rFonts w:ascii="Helvetica" w:hAnsi="Helvetica" w:cs="Helvetica"/>
          <w:color w:val="141823"/>
          <w:sz w:val="17"/>
          <w:szCs w:val="17"/>
        </w:rPr>
        <w:t xml:space="preserve"> </w:t>
      </w:r>
      <w:proofErr w:type="spellStart"/>
      <w:r>
        <w:rPr>
          <w:rFonts w:ascii="Helvetica" w:hAnsi="Helvetica" w:cs="Helvetica"/>
          <w:color w:val="141823"/>
          <w:sz w:val="17"/>
          <w:szCs w:val="17"/>
        </w:rPr>
        <w:t>Masala</w:t>
      </w:r>
      <w:proofErr w:type="spellEnd"/>
      <w:r>
        <w:rPr>
          <w:rFonts w:ascii="Helvetica" w:hAnsi="Helvetica" w:cs="Helvetica"/>
          <w:color w:val="141823"/>
          <w:sz w:val="17"/>
          <w:szCs w:val="17"/>
        </w:rPr>
        <w:t xml:space="preserve"> (Spicy Chickpeas) with Watercress</w:t>
      </w:r>
      <w:r>
        <w:rPr>
          <w:rFonts w:ascii="Helvetica" w:hAnsi="Helvetica" w:cs="Helvetica"/>
          <w:color w:val="141823"/>
          <w:sz w:val="17"/>
          <w:szCs w:val="17"/>
        </w:rPr>
        <w:br/>
        <w:t xml:space="preserve">The inclusion of curry, coriander, cumin and </w:t>
      </w:r>
      <w:proofErr w:type="spellStart"/>
      <w:r>
        <w:rPr>
          <w:rFonts w:ascii="Helvetica" w:hAnsi="Helvetica" w:cs="Helvetica"/>
          <w:color w:val="141823"/>
          <w:sz w:val="17"/>
          <w:szCs w:val="17"/>
        </w:rPr>
        <w:t>garam</w:t>
      </w:r>
      <w:proofErr w:type="spellEnd"/>
      <w:r>
        <w:rPr>
          <w:rFonts w:ascii="Helvetica" w:hAnsi="Helvetica" w:cs="Helvetica"/>
          <w:color w:val="141823"/>
          <w:sz w:val="17"/>
          <w:szCs w:val="17"/>
        </w:rPr>
        <w:t xml:space="preserve"> </w:t>
      </w:r>
      <w:proofErr w:type="spellStart"/>
      <w:r>
        <w:rPr>
          <w:rFonts w:ascii="Helvetica" w:hAnsi="Helvetica" w:cs="Helvetica"/>
          <w:color w:val="141823"/>
          <w:sz w:val="17"/>
          <w:szCs w:val="17"/>
        </w:rPr>
        <w:t>masala</w:t>
      </w:r>
      <w:proofErr w:type="spellEnd"/>
      <w:r>
        <w:rPr>
          <w:rFonts w:ascii="Helvetica" w:hAnsi="Helvetica" w:cs="Helvetica"/>
          <w:color w:val="141823"/>
          <w:sz w:val="17"/>
          <w:szCs w:val="17"/>
        </w:rPr>
        <w:t xml:space="preserve"> spices make this dish a great option for those with circulatory and weight loss concerns.</w:t>
      </w:r>
      <w:r>
        <w:rPr>
          <w:rFonts w:ascii="Helvetica" w:hAnsi="Helvetica" w:cs="Helvetica"/>
          <w:color w:val="141823"/>
          <w:sz w:val="17"/>
          <w:szCs w:val="17"/>
        </w:rPr>
        <w:br/>
        <w:t>serves 4</w:t>
      </w:r>
    </w:p>
    <w:p w:rsidR="004D5119" w:rsidRDefault="004D5119" w:rsidP="004D5119">
      <w:pPr>
        <w:pStyle w:val="NormalWeb"/>
        <w:shd w:val="clear" w:color="auto" w:fill="FFFFFF"/>
        <w:spacing w:before="0" w:beforeAutospacing="0" w:after="72" w:afterAutospacing="0" w:line="232" w:lineRule="atLeast"/>
        <w:rPr>
          <w:rFonts w:ascii="Helvetica" w:hAnsi="Helvetica" w:cs="Helvetica"/>
          <w:color w:val="141823"/>
          <w:sz w:val="17"/>
          <w:szCs w:val="17"/>
        </w:rPr>
      </w:pPr>
      <w:r>
        <w:rPr>
          <w:rFonts w:ascii="Helvetica" w:hAnsi="Helvetica" w:cs="Helvetica"/>
          <w:color w:val="141823"/>
          <w:sz w:val="17"/>
          <w:szCs w:val="17"/>
        </w:rPr>
        <w:t>Ingredients</w:t>
      </w:r>
      <w:r>
        <w:rPr>
          <w:rFonts w:ascii="Helvetica" w:hAnsi="Helvetica" w:cs="Helvetica"/>
          <w:color w:val="141823"/>
          <w:sz w:val="17"/>
          <w:szCs w:val="17"/>
        </w:rPr>
        <w:br/>
        <w:t>3 tbsp olive oil</w:t>
      </w:r>
      <w:r>
        <w:rPr>
          <w:rFonts w:ascii="Helvetica" w:hAnsi="Helvetica" w:cs="Helvetica"/>
          <w:color w:val="141823"/>
          <w:sz w:val="17"/>
          <w:szCs w:val="17"/>
        </w:rPr>
        <w:br/>
        <w:t>2 cloves garlic, minced</w:t>
      </w:r>
      <w:r>
        <w:rPr>
          <w:rFonts w:ascii="Helvetica" w:hAnsi="Helvetica" w:cs="Helvetica"/>
          <w:color w:val="141823"/>
          <w:sz w:val="17"/>
          <w:szCs w:val="17"/>
        </w:rPr>
        <w:br/>
        <w:t>1/2 onion, diced</w:t>
      </w:r>
      <w:r>
        <w:rPr>
          <w:rFonts w:ascii="Helvetica" w:hAnsi="Helvetica" w:cs="Helvetica"/>
          <w:color w:val="141823"/>
          <w:sz w:val="17"/>
          <w:szCs w:val="17"/>
        </w:rPr>
        <w:br/>
        <w:t>1 can (16 oz) chickpeas (also called garbanzo beans), or 1 1/2 cups cooked chickpeas plus 1/2 cup water</w:t>
      </w:r>
      <w:r>
        <w:rPr>
          <w:rFonts w:ascii="Helvetica" w:hAnsi="Helvetica" w:cs="Helvetica"/>
          <w:color w:val="141823"/>
          <w:sz w:val="17"/>
          <w:szCs w:val="17"/>
        </w:rPr>
        <w:br/>
        <w:t>2 tbsp lemon juice</w:t>
      </w:r>
      <w:r>
        <w:rPr>
          <w:rFonts w:ascii="Helvetica" w:hAnsi="Helvetica" w:cs="Helvetica"/>
          <w:color w:val="141823"/>
          <w:sz w:val="17"/>
          <w:szCs w:val="17"/>
        </w:rPr>
        <w:br/>
        <w:t>1/2 tsp curry powder</w:t>
      </w:r>
      <w:r>
        <w:rPr>
          <w:rFonts w:ascii="Helvetica" w:hAnsi="Helvetica" w:cs="Helvetica"/>
          <w:color w:val="141823"/>
          <w:sz w:val="17"/>
          <w:szCs w:val="17"/>
        </w:rPr>
        <w:br/>
        <w:t>1/2 tsp ground coriander</w:t>
      </w:r>
      <w:r>
        <w:rPr>
          <w:rFonts w:ascii="Helvetica" w:hAnsi="Helvetica" w:cs="Helvetica"/>
          <w:color w:val="141823"/>
          <w:sz w:val="17"/>
          <w:szCs w:val="17"/>
        </w:rPr>
        <w:br/>
        <w:t>1/2 tsp ground cumin</w:t>
      </w:r>
      <w:r>
        <w:rPr>
          <w:rFonts w:ascii="Helvetica" w:hAnsi="Helvetica" w:cs="Helvetica"/>
          <w:color w:val="141823"/>
          <w:sz w:val="17"/>
          <w:szCs w:val="17"/>
        </w:rPr>
        <w:br/>
        <w:t xml:space="preserve">1/2 tsp </w:t>
      </w:r>
      <w:proofErr w:type="spellStart"/>
      <w:r>
        <w:rPr>
          <w:rFonts w:ascii="Helvetica" w:hAnsi="Helvetica" w:cs="Helvetica"/>
          <w:color w:val="141823"/>
          <w:sz w:val="17"/>
          <w:szCs w:val="17"/>
        </w:rPr>
        <w:t>garam</w:t>
      </w:r>
      <w:proofErr w:type="spellEnd"/>
      <w:r>
        <w:rPr>
          <w:rFonts w:ascii="Helvetica" w:hAnsi="Helvetica" w:cs="Helvetica"/>
          <w:color w:val="141823"/>
          <w:sz w:val="17"/>
          <w:szCs w:val="17"/>
        </w:rPr>
        <w:t xml:space="preserve"> </w:t>
      </w:r>
      <w:proofErr w:type="spellStart"/>
      <w:r>
        <w:rPr>
          <w:rFonts w:ascii="Helvetica" w:hAnsi="Helvetica" w:cs="Helvetica"/>
          <w:color w:val="141823"/>
          <w:sz w:val="17"/>
          <w:szCs w:val="17"/>
        </w:rPr>
        <w:t>masala</w:t>
      </w:r>
      <w:proofErr w:type="spellEnd"/>
      <w:r>
        <w:rPr>
          <w:rFonts w:ascii="Helvetica" w:hAnsi="Helvetica" w:cs="Helvetica"/>
          <w:color w:val="141823"/>
          <w:sz w:val="17"/>
          <w:szCs w:val="17"/>
        </w:rPr>
        <w:br/>
        <w:t>1 large bunch or 2 handfuls fresh watercress, trimmed</w:t>
      </w:r>
    </w:p>
    <w:p w:rsidR="004D5119" w:rsidRDefault="004D5119" w:rsidP="004D5119">
      <w:pPr>
        <w:pStyle w:val="NormalWeb"/>
        <w:shd w:val="clear" w:color="auto" w:fill="FFFFFF"/>
        <w:spacing w:before="72" w:beforeAutospacing="0" w:after="72" w:afterAutospacing="0" w:line="232" w:lineRule="atLeast"/>
        <w:rPr>
          <w:rFonts w:ascii="Helvetica" w:hAnsi="Helvetica" w:cs="Helvetica"/>
          <w:color w:val="141823"/>
          <w:sz w:val="17"/>
          <w:szCs w:val="17"/>
        </w:rPr>
      </w:pPr>
      <w:r>
        <w:rPr>
          <w:rFonts w:ascii="Helvetica" w:hAnsi="Helvetica" w:cs="Helvetica"/>
          <w:color w:val="141823"/>
          <w:sz w:val="17"/>
          <w:szCs w:val="17"/>
        </w:rPr>
        <w:t>Preparation</w:t>
      </w:r>
      <w:r>
        <w:rPr>
          <w:rFonts w:ascii="Helvetica" w:hAnsi="Helvetica" w:cs="Helvetica"/>
          <w:color w:val="141823"/>
          <w:sz w:val="17"/>
          <w:szCs w:val="17"/>
        </w:rPr>
        <w:br/>
        <w:t xml:space="preserve">1. Heat the oil in a large skillet or </w:t>
      </w:r>
      <w:proofErr w:type="spellStart"/>
      <w:r>
        <w:rPr>
          <w:rFonts w:ascii="Helvetica" w:hAnsi="Helvetica" w:cs="Helvetica"/>
          <w:color w:val="141823"/>
          <w:sz w:val="17"/>
          <w:szCs w:val="17"/>
        </w:rPr>
        <w:t>saute</w:t>
      </w:r>
      <w:proofErr w:type="spellEnd"/>
      <w:r>
        <w:rPr>
          <w:rFonts w:ascii="Helvetica" w:hAnsi="Helvetica" w:cs="Helvetica"/>
          <w:color w:val="141823"/>
          <w:sz w:val="17"/>
          <w:szCs w:val="17"/>
        </w:rPr>
        <w:t xml:space="preserve"> pan over medium heat. Add the onion and garlic, and </w:t>
      </w:r>
      <w:proofErr w:type="spellStart"/>
      <w:r>
        <w:rPr>
          <w:rFonts w:ascii="Helvetica" w:hAnsi="Helvetica" w:cs="Helvetica"/>
          <w:color w:val="141823"/>
          <w:sz w:val="17"/>
          <w:szCs w:val="17"/>
        </w:rPr>
        <w:t>saute</w:t>
      </w:r>
      <w:proofErr w:type="spellEnd"/>
      <w:r>
        <w:rPr>
          <w:rFonts w:ascii="Helvetica" w:hAnsi="Helvetica" w:cs="Helvetica"/>
          <w:color w:val="141823"/>
          <w:sz w:val="17"/>
          <w:szCs w:val="17"/>
        </w:rPr>
        <w:t xml:space="preserve"> until soft, 3 to 5 minutes. Add the chickpeas straight from the can, including all the liquid. Add the lemon juice and spices, cover, and simmer, stirring occasionally, adding more water if needed, until the chickpeas are browned and soft, 10 to 15 minutes.</w:t>
      </w:r>
      <w:r>
        <w:rPr>
          <w:rFonts w:ascii="Helvetica" w:hAnsi="Helvetica" w:cs="Helvetica"/>
          <w:color w:val="141823"/>
          <w:sz w:val="17"/>
          <w:szCs w:val="17"/>
        </w:rPr>
        <w:br/>
        <w:t>2. Reduce the heat, add the watercress, and cover. Cook until the watercress has wilted, 2 to 4 minutes. Serve immediately.</w:t>
      </w:r>
    </w:p>
    <w:p w:rsidR="000C5A47" w:rsidRDefault="004D5119"/>
    <w:sectPr w:rsidR="000C5A47" w:rsidSect="009065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4D5119"/>
    <w:rsid w:val="004D5119"/>
    <w:rsid w:val="00906526"/>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5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1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0103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2014-05-15T15:31:00Z</dcterms:created>
  <dcterms:modified xsi:type="dcterms:W3CDTF">2014-05-15T15:31:00Z</dcterms:modified>
</cp:coreProperties>
</file>