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A3" w:rsidRPr="00FC28C9" w:rsidRDefault="00215DA3" w:rsidP="00215DA3">
      <w:pPr>
        <w:shd w:val="clear" w:color="auto" w:fill="FFFFFF"/>
        <w:spacing w:after="45" w:line="240" w:lineRule="atLeast"/>
        <w:jc w:val="center"/>
        <w:outlineLvl w:val="2"/>
        <w:rPr>
          <w:rFonts w:asciiTheme="majorHAnsi" w:eastAsia="Times New Roman" w:hAnsiTheme="majorHAnsi" w:cstheme="minorHAnsi"/>
          <w:b/>
          <w:bCs/>
          <w:color w:val="2A2A2A"/>
          <w:sz w:val="28"/>
          <w:szCs w:val="28"/>
        </w:rPr>
      </w:pPr>
      <w:proofErr w:type="spellStart"/>
      <w:r w:rsidRPr="00FC28C9">
        <w:rPr>
          <w:rFonts w:asciiTheme="majorHAnsi" w:eastAsia="Times New Roman" w:hAnsiTheme="majorHAnsi" w:cstheme="minorHAnsi"/>
          <w:b/>
          <w:bCs/>
          <w:color w:val="2A2A2A"/>
          <w:sz w:val="28"/>
          <w:szCs w:val="28"/>
        </w:rPr>
        <w:t>Edamame</w:t>
      </w:r>
      <w:proofErr w:type="spellEnd"/>
      <w:r w:rsidRPr="00FC28C9">
        <w:rPr>
          <w:rFonts w:asciiTheme="majorHAnsi" w:eastAsia="Times New Roman" w:hAnsiTheme="majorHAnsi" w:cstheme="minorHAnsi"/>
          <w:b/>
          <w:bCs/>
          <w:color w:val="2A2A2A"/>
          <w:sz w:val="28"/>
          <w:szCs w:val="28"/>
        </w:rPr>
        <w:t xml:space="preserve"> Dip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jc w:val="center"/>
        <w:outlineLvl w:val="2"/>
        <w:rPr>
          <w:rFonts w:asciiTheme="majorHAnsi" w:eastAsia="Times New Roman" w:hAnsiTheme="majorHAnsi" w:cstheme="minorHAnsi"/>
          <w:b/>
          <w:bCs/>
          <w:color w:val="2A2A2A"/>
        </w:rPr>
      </w:pPr>
      <w:r w:rsidRPr="00FC28C9">
        <w:rPr>
          <w:rFonts w:asciiTheme="majorHAnsi" w:eastAsia="Times New Roman" w:hAnsiTheme="majorHAnsi" w:cstheme="minorHAnsi"/>
          <w:b/>
          <w:bCs/>
          <w:color w:val="2A2A2A"/>
          <w:sz w:val="28"/>
          <w:szCs w:val="28"/>
        </w:rPr>
        <w:t xml:space="preserve">Yields 2 ½ cups, 3 Tb. </w:t>
      </w:r>
      <w:proofErr w:type="gramStart"/>
      <w:r w:rsidRPr="00FC28C9">
        <w:rPr>
          <w:rFonts w:asciiTheme="majorHAnsi" w:eastAsia="Times New Roman" w:hAnsiTheme="majorHAnsi" w:cstheme="minorHAnsi"/>
          <w:b/>
          <w:bCs/>
          <w:color w:val="2A2A2A"/>
          <w:sz w:val="28"/>
          <w:szCs w:val="28"/>
        </w:rPr>
        <w:t>Per</w:t>
      </w:r>
      <w:proofErr w:type="gramEnd"/>
      <w:r w:rsidRPr="00FC28C9">
        <w:rPr>
          <w:rFonts w:asciiTheme="majorHAnsi" w:eastAsia="Times New Roman" w:hAnsiTheme="majorHAnsi" w:cstheme="minorHAnsi"/>
          <w:b/>
          <w:bCs/>
          <w:color w:val="2A2A2A"/>
          <w:sz w:val="28"/>
          <w:szCs w:val="28"/>
        </w:rPr>
        <w:t xml:space="preserve"> Serving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  <w:color w:val="2A2A2A"/>
        </w:rPr>
      </w:pP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/>
          <w:bCs/>
          <w:color w:val="2A2A2A"/>
          <w:sz w:val="24"/>
          <w:szCs w:val="24"/>
        </w:rPr>
        <w:t>Ingredients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color w:val="555555"/>
          <w:sz w:val="24"/>
          <w:szCs w:val="24"/>
        </w:rPr>
        <w:br/>
      </w: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 xml:space="preserve">1 ½ c. frozen shelled </w:t>
      </w:r>
      <w:proofErr w:type="spellStart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edamame</w:t>
      </w:r>
      <w:proofErr w:type="spellEnd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, thawed and cooked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½ c. water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¼ c. chopped red onion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3 Tb. chopped fresh cilantro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proofErr w:type="gramStart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2 Tb. rice vinegar</w:t>
      </w:r>
      <w:proofErr w:type="gramEnd"/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1 Tb. extra virgin olive oil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½ tsp. salt (optional)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1 ½ tsp. chili garlic sauce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</w:pPr>
      <w:proofErr w:type="gramStart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1 16 0z.</w:t>
      </w:r>
      <w:proofErr w:type="gramEnd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 xml:space="preserve"> </w:t>
      </w:r>
      <w:proofErr w:type="gramStart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>can</w:t>
      </w:r>
      <w:proofErr w:type="gramEnd"/>
      <w:r w:rsidRPr="00FC28C9">
        <w:rPr>
          <w:rFonts w:asciiTheme="majorHAnsi" w:eastAsia="Times New Roman" w:hAnsiTheme="majorHAnsi" w:cstheme="minorHAnsi"/>
          <w:bCs/>
          <w:color w:val="2A2A2A"/>
          <w:sz w:val="24"/>
          <w:szCs w:val="24"/>
        </w:rPr>
        <w:t xml:space="preserve"> cannellini beans (white beans), rinsed and drained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  <w:color w:val="2A2A2A"/>
          <w:sz w:val="24"/>
          <w:szCs w:val="24"/>
        </w:rPr>
      </w:pP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/>
          <w:bCs/>
          <w:sz w:val="24"/>
          <w:szCs w:val="24"/>
        </w:rPr>
        <w:t>Preparation</w:t>
      </w:r>
    </w:p>
    <w:p w:rsidR="00215DA3" w:rsidRPr="00FC28C9" w:rsidRDefault="00215DA3" w:rsidP="00215DA3">
      <w:pPr>
        <w:shd w:val="clear" w:color="auto" w:fill="FFFFFF"/>
        <w:spacing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Place all ingredients in a food processor, and process until smooth. Serve immediately, or cover and chill.</w:t>
      </w:r>
    </w:p>
    <w:p w:rsidR="00215DA3" w:rsidRPr="00FC28C9" w:rsidRDefault="00215DA3" w:rsidP="00215DA3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b/>
          <w:bCs/>
          <w:sz w:val="24"/>
          <w:szCs w:val="24"/>
        </w:rPr>
        <w:t>Nutritional Information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Calories: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61 (37% from fat)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Fat: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2.5g (sat 0.4g</w:t>
      </w:r>
      <w:proofErr w:type="gramStart"/>
      <w:r w:rsidRPr="00FC28C9">
        <w:rPr>
          <w:rFonts w:asciiTheme="majorHAnsi" w:eastAsia="Times New Roman" w:hAnsiTheme="majorHAnsi" w:cstheme="minorHAnsi"/>
          <w:sz w:val="24"/>
          <w:szCs w:val="24"/>
        </w:rPr>
        <w:t>,mono</w:t>
      </w:r>
      <w:proofErr w:type="gramEnd"/>
      <w:r w:rsidRPr="00FC28C9">
        <w:rPr>
          <w:rFonts w:asciiTheme="majorHAnsi" w:eastAsia="Times New Roman" w:hAnsiTheme="majorHAnsi" w:cstheme="minorHAnsi"/>
          <w:sz w:val="24"/>
          <w:szCs w:val="24"/>
        </w:rPr>
        <w:t xml:space="preserve"> 1.1g,poly 0.7g) 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Protein: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4g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Carbohydrate: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6.1g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Fiber: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1.2g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Cholesterol: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0.0mg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Iron: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0.7mg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Sodium: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120mg</w:t>
      </w:r>
    </w:p>
    <w:p w:rsidR="00215DA3" w:rsidRPr="00FC28C9" w:rsidRDefault="00215DA3" w:rsidP="00215DA3">
      <w:pPr>
        <w:shd w:val="clear" w:color="auto" w:fill="FFFFFF"/>
        <w:spacing w:after="0" w:line="240" w:lineRule="atLeast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Calcium:</w:t>
      </w:r>
    </w:p>
    <w:p w:rsidR="00215DA3" w:rsidRPr="00FC28C9" w:rsidRDefault="00215DA3" w:rsidP="00215DA3">
      <w:pPr>
        <w:shd w:val="clear" w:color="auto" w:fill="FFFFFF"/>
        <w:spacing w:line="240" w:lineRule="atLeast"/>
        <w:ind w:left="5520"/>
        <w:rPr>
          <w:rFonts w:asciiTheme="majorHAnsi" w:eastAsia="Times New Roman" w:hAnsiTheme="majorHAnsi" w:cstheme="minorHAnsi"/>
          <w:sz w:val="24"/>
          <w:szCs w:val="24"/>
        </w:rPr>
      </w:pPr>
      <w:r w:rsidRPr="00FC28C9">
        <w:rPr>
          <w:rFonts w:asciiTheme="majorHAnsi" w:eastAsia="Times New Roman" w:hAnsiTheme="majorHAnsi" w:cstheme="minorHAnsi"/>
          <w:sz w:val="24"/>
          <w:szCs w:val="24"/>
        </w:rPr>
        <w:t>23mg</w:t>
      </w:r>
    </w:p>
    <w:p w:rsidR="00215DA3" w:rsidRPr="00FC28C9" w:rsidRDefault="00215DA3" w:rsidP="00215DA3">
      <w:pPr>
        <w:shd w:val="clear" w:color="auto" w:fill="FFFFFF"/>
        <w:spacing w:line="240" w:lineRule="atLeast"/>
        <w:ind w:left="5520"/>
        <w:rPr>
          <w:rFonts w:asciiTheme="majorHAnsi" w:eastAsia="Times New Roman" w:hAnsiTheme="majorHAnsi" w:cstheme="minorHAnsi"/>
        </w:rPr>
      </w:pPr>
    </w:p>
    <w:p w:rsidR="00215DA3" w:rsidRPr="00215DA3" w:rsidRDefault="00215DA3" w:rsidP="00215DA3">
      <w:pPr>
        <w:shd w:val="clear" w:color="auto" w:fill="FFFFFF"/>
        <w:spacing w:line="240" w:lineRule="atLeast"/>
        <w:ind w:left="5520"/>
        <w:rPr>
          <w:rFonts w:eastAsia="Times New Roman" w:cstheme="minorHAnsi"/>
        </w:rPr>
      </w:pPr>
    </w:p>
    <w:p w:rsidR="00E12020" w:rsidRDefault="00E12020"/>
    <w:sectPr w:rsidR="00E12020" w:rsidSect="00E1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7AAB"/>
    <w:multiLevelType w:val="multilevel"/>
    <w:tmpl w:val="650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DA3"/>
    <w:rsid w:val="00215DA3"/>
    <w:rsid w:val="00931F4D"/>
    <w:rsid w:val="00DB08C3"/>
    <w:rsid w:val="00E12020"/>
    <w:rsid w:val="00FC28C9"/>
    <w:rsid w:val="00FC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Hewlett-Packard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2010-12-07T21:51:00Z</dcterms:created>
  <dcterms:modified xsi:type="dcterms:W3CDTF">2010-12-07T21:51:00Z</dcterms:modified>
</cp:coreProperties>
</file>