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20" w:rsidRPr="00BF4BB8" w:rsidRDefault="00160B20" w:rsidP="00160B20">
      <w:pPr>
        <w:jc w:val="center"/>
        <w:rPr>
          <w:rFonts w:asciiTheme="majorHAnsi" w:hAnsiTheme="majorHAnsi" w:cstheme="minorHAnsi"/>
          <w:b/>
          <w:sz w:val="28"/>
          <w:szCs w:val="28"/>
        </w:rPr>
      </w:pPr>
      <w:r w:rsidRPr="00BF4BB8">
        <w:rPr>
          <w:rFonts w:asciiTheme="majorHAnsi" w:hAnsiTheme="majorHAnsi" w:cstheme="minorHAnsi"/>
          <w:b/>
          <w:sz w:val="28"/>
          <w:szCs w:val="28"/>
        </w:rPr>
        <w:t>Spiced Cashews</w:t>
      </w:r>
      <w:r w:rsidR="00991882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Pr="00BF4BB8">
        <w:rPr>
          <w:rFonts w:asciiTheme="majorHAnsi" w:hAnsiTheme="majorHAnsi" w:cstheme="minorHAnsi"/>
          <w:b/>
          <w:sz w:val="28"/>
          <w:szCs w:val="28"/>
        </w:rPr>
        <w:br/>
        <w:t>Yields 24 servings</w:t>
      </w:r>
    </w:p>
    <w:p w:rsidR="00160B20" w:rsidRPr="00BF4BB8" w:rsidRDefault="00160B20" w:rsidP="00160B20">
      <w:pPr>
        <w:rPr>
          <w:rFonts w:asciiTheme="majorHAnsi" w:hAnsiTheme="majorHAnsi" w:cstheme="minorHAnsi"/>
          <w:sz w:val="24"/>
          <w:szCs w:val="24"/>
        </w:rPr>
      </w:pPr>
      <w:r w:rsidRPr="00BF4BB8">
        <w:rPr>
          <w:rFonts w:asciiTheme="majorHAnsi" w:hAnsiTheme="majorHAnsi" w:cstheme="minorHAnsi"/>
          <w:sz w:val="24"/>
          <w:szCs w:val="24"/>
        </w:rPr>
        <w:t>16 ounces raw cashews</w:t>
      </w:r>
      <w:r w:rsidR="00991882">
        <w:rPr>
          <w:rFonts w:asciiTheme="majorHAnsi" w:hAnsiTheme="majorHAnsi" w:cstheme="minorHAnsi"/>
          <w:sz w:val="24"/>
          <w:szCs w:val="24"/>
        </w:rPr>
        <w:t xml:space="preserve"> </w:t>
      </w:r>
    </w:p>
    <w:p w:rsidR="00160B20" w:rsidRPr="00BF4BB8" w:rsidRDefault="00160B20" w:rsidP="00160B20">
      <w:pPr>
        <w:rPr>
          <w:rFonts w:asciiTheme="majorHAnsi" w:hAnsiTheme="majorHAnsi" w:cstheme="minorHAnsi"/>
          <w:sz w:val="24"/>
          <w:szCs w:val="24"/>
        </w:rPr>
      </w:pPr>
      <w:proofErr w:type="gramStart"/>
      <w:r>
        <w:rPr>
          <w:rFonts w:asciiTheme="majorHAnsi" w:hAnsiTheme="majorHAnsi" w:cstheme="minorHAnsi"/>
          <w:sz w:val="24"/>
          <w:szCs w:val="24"/>
        </w:rPr>
        <w:t>1 TB.</w:t>
      </w:r>
      <w:proofErr w:type="gramEnd"/>
      <w:r w:rsidRPr="00BF4BB8">
        <w:rPr>
          <w:rFonts w:asciiTheme="majorHAnsi" w:hAnsiTheme="majorHAnsi" w:cstheme="minorHAnsi"/>
          <w:sz w:val="24"/>
          <w:szCs w:val="24"/>
        </w:rPr>
        <w:t xml:space="preserve"> Canola oil</w:t>
      </w:r>
    </w:p>
    <w:p w:rsidR="00160B20" w:rsidRPr="00BF4BB8" w:rsidRDefault="00160B20" w:rsidP="00160B2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1/2 teaspoon</w:t>
      </w:r>
      <w:r w:rsidRPr="00BF4BB8">
        <w:rPr>
          <w:rFonts w:asciiTheme="majorHAnsi" w:hAnsiTheme="majorHAnsi" w:cstheme="minorHAnsi"/>
          <w:sz w:val="24"/>
          <w:szCs w:val="24"/>
        </w:rPr>
        <w:t xml:space="preserve"> salt</w:t>
      </w:r>
    </w:p>
    <w:p w:rsidR="00160B20" w:rsidRPr="00BF4BB8" w:rsidRDefault="00160B20" w:rsidP="00160B20">
      <w:pPr>
        <w:rPr>
          <w:rFonts w:asciiTheme="majorHAnsi" w:hAnsiTheme="majorHAnsi" w:cstheme="minorHAnsi"/>
          <w:sz w:val="24"/>
          <w:szCs w:val="24"/>
        </w:rPr>
      </w:pPr>
      <w:r w:rsidRPr="00BF4BB8">
        <w:rPr>
          <w:rFonts w:asciiTheme="majorHAnsi" w:hAnsiTheme="majorHAnsi" w:cstheme="minorHAnsi"/>
          <w:sz w:val="24"/>
          <w:szCs w:val="24"/>
        </w:rPr>
        <w:t>1/2 teaspoon chili powder</w:t>
      </w:r>
    </w:p>
    <w:p w:rsidR="00160B20" w:rsidRPr="00BF4BB8" w:rsidRDefault="00160B20" w:rsidP="00160B20">
      <w:pPr>
        <w:rPr>
          <w:rFonts w:asciiTheme="majorHAnsi" w:hAnsiTheme="majorHAnsi" w:cstheme="minorHAnsi"/>
          <w:sz w:val="24"/>
          <w:szCs w:val="24"/>
        </w:rPr>
      </w:pPr>
      <w:r w:rsidRPr="00BF4BB8">
        <w:rPr>
          <w:rFonts w:asciiTheme="majorHAnsi" w:hAnsiTheme="majorHAnsi" w:cstheme="minorHAnsi"/>
          <w:sz w:val="24"/>
          <w:szCs w:val="24"/>
        </w:rPr>
        <w:t>1/2 teaspoon red pepper flakes</w:t>
      </w:r>
    </w:p>
    <w:p w:rsidR="00160B20" w:rsidRPr="00BF4BB8" w:rsidRDefault="00160B20" w:rsidP="00160B2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BF4BB8">
        <w:rPr>
          <w:rFonts w:asciiTheme="majorHAnsi" w:eastAsia="Times New Roman" w:hAnsiTheme="majorHAnsi" w:cstheme="minorHAnsi"/>
          <w:b/>
          <w:bCs/>
          <w:sz w:val="24"/>
          <w:szCs w:val="24"/>
        </w:rPr>
        <w:t>Directions</w:t>
      </w:r>
    </w:p>
    <w:p w:rsidR="00160B20" w:rsidRPr="00BF4BB8" w:rsidRDefault="00160B20" w:rsidP="00160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 w:rsidRPr="00BF4BB8">
        <w:rPr>
          <w:rFonts w:asciiTheme="majorHAnsi" w:eastAsia="Times New Roman" w:hAnsiTheme="majorHAnsi" w:cstheme="minorHAnsi"/>
          <w:sz w:val="24"/>
          <w:szCs w:val="24"/>
        </w:rPr>
        <w:t>In a large skillet, sauté cashews in oil for 4-5 minutes or until golden brown. Spread on a paper towel-lined baking sheet; let stand for 2-3 minutes. Transfer to a large bowl. Sprinkle with salt, chili powder and pepper flakes; toss to coat. Store in an airtight container.</w:t>
      </w:r>
      <w:r w:rsidRPr="00BF4BB8">
        <w:rPr>
          <w:rFonts w:asciiTheme="majorHAnsi" w:eastAsia="Times New Roman" w:hAnsiTheme="majorHAnsi" w:cstheme="minorHAnsi"/>
          <w:b/>
          <w:bCs/>
          <w:sz w:val="24"/>
          <w:szCs w:val="24"/>
        </w:rPr>
        <w:t> </w:t>
      </w:r>
    </w:p>
    <w:p w:rsidR="00160B20" w:rsidRDefault="00160B20" w:rsidP="00160B20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Nutritional Facts Per Serving (12 cashews):  Calories 110, Total Fat 9.1, Sat Fat 1.8g, Cholesterol 0g, </w:t>
      </w:r>
      <w:proofErr w:type="spellStart"/>
      <w:r>
        <w:rPr>
          <w:rFonts w:asciiTheme="majorHAnsi" w:eastAsia="Times New Roman" w:hAnsiTheme="majorHAnsi" w:cstheme="minorHAnsi"/>
          <w:b/>
          <w:bCs/>
          <w:sz w:val="24"/>
          <w:szCs w:val="24"/>
        </w:rPr>
        <w:t>Carbs</w:t>
      </w:r>
      <w:proofErr w:type="spellEnd"/>
      <w:r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6.2g, Fiber .6g, Sugars 1g, Protein 3g</w:t>
      </w:r>
    </w:p>
    <w:p w:rsidR="00991882" w:rsidRPr="00BF4BB8" w:rsidRDefault="00991882" w:rsidP="00160B20">
      <w:pPr>
        <w:spacing w:before="100" w:beforeAutospacing="1" w:after="100" w:afterAutospacing="1" w:line="240" w:lineRule="auto"/>
        <w:rPr>
          <w:rFonts w:asciiTheme="majorHAnsi" w:eastAsia="Times New Roman" w:hAnsiTheme="majorHAnsi" w:cstheme="minorHAnsi"/>
          <w:sz w:val="24"/>
          <w:szCs w:val="24"/>
        </w:rPr>
      </w:pPr>
      <w:r>
        <w:rPr>
          <w:rFonts w:asciiTheme="majorHAnsi" w:eastAsia="Times New Roman" w:hAnsiTheme="majorHAnsi" w:cstheme="minorHAnsi"/>
          <w:b/>
          <w:bCs/>
          <w:sz w:val="24"/>
          <w:szCs w:val="24"/>
        </w:rPr>
        <w:t>Variation:  Any nut may be used with this recipe.  Spiced almonds are a favorite!</w:t>
      </w:r>
    </w:p>
    <w:p w:rsidR="00D05AAE" w:rsidRDefault="00D05AAE"/>
    <w:sectPr w:rsidR="00D05AAE" w:rsidSect="00D0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476"/>
    <w:multiLevelType w:val="multilevel"/>
    <w:tmpl w:val="504E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B20"/>
    <w:rsid w:val="00160B20"/>
    <w:rsid w:val="005D5C07"/>
    <w:rsid w:val="0079073A"/>
    <w:rsid w:val="00991882"/>
    <w:rsid w:val="009C2C33"/>
    <w:rsid w:val="00D0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2010-12-07T21:52:00Z</dcterms:created>
  <dcterms:modified xsi:type="dcterms:W3CDTF">2010-12-07T21:52:00Z</dcterms:modified>
</cp:coreProperties>
</file>