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3D2" w:rsidRPr="003853D2" w:rsidRDefault="003853D2" w:rsidP="003853D2">
      <w:pPr>
        <w:shd w:val="clear" w:color="auto" w:fill="FFFFFF"/>
        <w:spacing w:before="150" w:after="0" w:line="216" w:lineRule="atLeast"/>
        <w:textAlignment w:val="baseline"/>
        <w:outlineLvl w:val="0"/>
        <w:rPr>
          <w:rFonts w:ascii="StandardCT-BoldCond" w:eastAsia="Times New Roman" w:hAnsi="StandardCT-BoldCond" w:cs="Times New Roman"/>
          <w:b/>
          <w:bCs/>
          <w:caps/>
          <w:color w:val="000000"/>
          <w:kern w:val="36"/>
          <w:sz w:val="149"/>
          <w:szCs w:val="149"/>
        </w:rPr>
      </w:pPr>
      <w:r w:rsidRPr="003853D2">
        <w:rPr>
          <w:rFonts w:ascii="StandardCT-BoldCond" w:eastAsia="Times New Roman" w:hAnsi="StandardCT-BoldCond" w:cs="Times New Roman"/>
          <w:b/>
          <w:bCs/>
          <w:caps/>
          <w:color w:val="000000"/>
          <w:kern w:val="36"/>
          <w:sz w:val="149"/>
          <w:szCs w:val="149"/>
        </w:rPr>
        <w:t>STUFFED CABBAGE, LIGURIAN-STYLE</w:t>
      </w:r>
    </w:p>
    <w:p w:rsidR="003853D2" w:rsidRPr="003853D2" w:rsidRDefault="003853D2" w:rsidP="003853D2">
      <w:pPr>
        <w:shd w:val="clear" w:color="auto" w:fill="FFFFFF"/>
        <w:spacing w:after="0" w:line="288" w:lineRule="atLeast"/>
        <w:textAlignment w:val="baseline"/>
        <w:outlineLvl w:val="2"/>
        <w:rPr>
          <w:rFonts w:ascii="StandardCT-BoldCond" w:eastAsia="Times New Roman" w:hAnsi="StandardCT-BoldCond" w:cs="Times New Roman"/>
          <w:b/>
          <w:bCs/>
          <w:caps/>
          <w:color w:val="000000"/>
          <w:sz w:val="73"/>
          <w:szCs w:val="73"/>
        </w:rPr>
      </w:pPr>
      <w:r w:rsidRPr="003853D2">
        <w:rPr>
          <w:rFonts w:ascii="StandardCT-BoldCond" w:eastAsia="Times New Roman" w:hAnsi="StandardCT-BoldCond" w:cs="Times New Roman"/>
          <w:b/>
          <w:bCs/>
          <w:caps/>
          <w:color w:val="000000"/>
          <w:sz w:val="73"/>
          <w:szCs w:val="73"/>
        </w:rPr>
        <w:t>MOLTO BATALI (ECCO 2011)</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Pr>
          <w:rFonts w:ascii="Arial" w:eastAsia="Times New Roman" w:hAnsi="Arial" w:cs="Arial"/>
          <w:noProof/>
          <w:color w:val="ED8000"/>
          <w:bdr w:val="none" w:sz="0" w:space="0" w:color="auto" w:frame="1"/>
        </w:rPr>
        <w:lastRenderedPageBreak/>
        <w:drawing>
          <wp:inline distT="0" distB="0" distL="0" distR="0">
            <wp:extent cx="5800725" cy="3267075"/>
            <wp:effectExtent l="19050" t="0" r="9525" b="0"/>
            <wp:docPr id="1" name="Picture 1" descr="PostImage_Stuffed-Cabb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Image_Stuffed-Cabbage">
                      <a:hlinkClick r:id="rId4"/>
                    </pic:cNvPr>
                    <pic:cNvPicPr>
                      <a:picLocks noChangeAspect="1" noChangeArrowheads="1"/>
                    </pic:cNvPicPr>
                  </pic:nvPicPr>
                  <pic:blipFill>
                    <a:blip r:embed="rId5" cstate="print"/>
                    <a:srcRect/>
                    <a:stretch>
                      <a:fillRect/>
                    </a:stretch>
                  </pic:blipFill>
                  <pic:spPr bwMode="auto">
                    <a:xfrm>
                      <a:off x="0" y="0"/>
                      <a:ext cx="5800725" cy="3267075"/>
                    </a:xfrm>
                    <a:prstGeom prst="rect">
                      <a:avLst/>
                    </a:prstGeom>
                    <a:noFill/>
                    <a:ln w="9525">
                      <a:noFill/>
                      <a:miter lim="800000"/>
                      <a:headEnd/>
                      <a:tailEnd/>
                    </a:ln>
                  </pic:spPr>
                </pic:pic>
              </a:graphicData>
            </a:graphic>
          </wp:inline>
        </w:drawing>
      </w:r>
    </w:p>
    <w:p w:rsidR="003853D2" w:rsidRPr="003853D2" w:rsidRDefault="003853D2" w:rsidP="003853D2">
      <w:pPr>
        <w:shd w:val="clear" w:color="auto" w:fill="FFFFFF"/>
        <w:spacing w:after="150" w:line="336" w:lineRule="atLeast"/>
        <w:textAlignment w:val="baseline"/>
        <w:rPr>
          <w:rFonts w:ascii="Arial" w:eastAsia="Times New Roman" w:hAnsi="Arial" w:cs="Arial"/>
          <w:color w:val="000000"/>
        </w:rPr>
      </w:pPr>
      <w:hyperlink r:id="rId6" w:tooltip="Read more about cabbage..." w:history="1">
        <w:r w:rsidRPr="003853D2">
          <w:rPr>
            <w:rFonts w:ascii="inherit" w:eastAsia="Times New Roman" w:hAnsi="inherit" w:cs="Arial"/>
            <w:color w:val="FF9900"/>
            <w:u w:val="single"/>
          </w:rPr>
          <w:t>Read more about cabbage…</w:t>
        </w:r>
      </w:hyperlink>
    </w:p>
    <w:p w:rsidR="003853D2" w:rsidRPr="003853D2" w:rsidRDefault="003853D2" w:rsidP="003853D2">
      <w:pPr>
        <w:shd w:val="clear" w:color="auto" w:fill="FFFFFF"/>
        <w:spacing w:after="0" w:line="288" w:lineRule="atLeast"/>
        <w:textAlignment w:val="baseline"/>
        <w:rPr>
          <w:rFonts w:ascii="inherit" w:eastAsia="Times New Roman" w:hAnsi="inherit" w:cs="Times New Roman"/>
          <w:color w:val="000000"/>
          <w:sz w:val="27"/>
          <w:szCs w:val="27"/>
        </w:rPr>
      </w:pPr>
    </w:p>
    <w:p w:rsidR="003853D2" w:rsidRPr="003853D2" w:rsidRDefault="003853D2" w:rsidP="003853D2">
      <w:pPr>
        <w:shd w:val="clear" w:color="auto" w:fill="FFFFFF"/>
        <w:spacing w:after="0" w:line="288" w:lineRule="atLeast"/>
        <w:textAlignment w:val="baseline"/>
        <w:outlineLvl w:val="3"/>
        <w:rPr>
          <w:rFonts w:ascii="StandardCT-BoldCond" w:eastAsia="Times New Roman" w:hAnsi="StandardCT-BoldCond" w:cs="Times New Roman"/>
          <w:b/>
          <w:bCs/>
          <w:caps/>
          <w:color w:val="000000"/>
          <w:sz w:val="57"/>
          <w:szCs w:val="57"/>
        </w:rPr>
      </w:pPr>
      <w:r w:rsidRPr="003853D2">
        <w:rPr>
          <w:rFonts w:ascii="StandardCT-BoldCond" w:eastAsia="Times New Roman" w:hAnsi="StandardCT-BoldCond" w:cs="Times New Roman"/>
          <w:b/>
          <w:bCs/>
          <w:caps/>
          <w:color w:val="000000"/>
          <w:sz w:val="57"/>
          <w:szCs w:val="57"/>
        </w:rPr>
        <w:t>INGREDIENTS</w:t>
      </w:r>
    </w:p>
    <w:p w:rsidR="003853D2" w:rsidRPr="003853D2" w:rsidRDefault="003853D2" w:rsidP="003853D2">
      <w:pPr>
        <w:shd w:val="clear" w:color="auto" w:fill="FFFFFF"/>
        <w:spacing w:after="0" w:line="408" w:lineRule="atLeast"/>
        <w:textAlignment w:val="baseline"/>
        <w:rPr>
          <w:rFonts w:ascii="Arial" w:eastAsia="Times New Roman" w:hAnsi="Arial" w:cs="Arial"/>
          <w:i/>
          <w:iCs/>
          <w:color w:val="000000"/>
        </w:rPr>
      </w:pPr>
      <w:r w:rsidRPr="003853D2">
        <w:rPr>
          <w:rFonts w:ascii="Arial" w:eastAsia="Times New Roman" w:hAnsi="Arial" w:cs="Arial"/>
          <w:i/>
          <w:iCs/>
          <w:color w:val="000000"/>
        </w:rPr>
        <w:t>Makes 12 rolls; Serves 8 to 10 as a side dish or an antipasto</w:t>
      </w:r>
    </w:p>
    <w:p w:rsidR="003853D2" w:rsidRPr="003853D2" w:rsidRDefault="003853D2" w:rsidP="003853D2">
      <w:pPr>
        <w:shd w:val="clear" w:color="auto" w:fill="FFFFFF"/>
        <w:spacing w:after="0" w:line="288" w:lineRule="atLeast"/>
        <w:textAlignment w:val="baseline"/>
        <w:rPr>
          <w:rFonts w:ascii="inherit" w:eastAsia="Times New Roman" w:hAnsi="inherit" w:cs="Times New Roman"/>
          <w:color w:val="000000"/>
          <w:sz w:val="27"/>
          <w:szCs w:val="27"/>
        </w:rPr>
      </w:pPr>
      <w:r>
        <w:rPr>
          <w:rFonts w:ascii="Arial" w:eastAsia="Times New Roman" w:hAnsi="Arial" w:cs="Arial"/>
          <w:noProof/>
          <w:color w:val="0000FF"/>
          <w:bdr w:val="none" w:sz="0" w:space="0" w:color="auto" w:frame="1"/>
        </w:rPr>
        <w:drawing>
          <wp:inline distT="0" distB="0" distL="0" distR="0">
            <wp:extent cx="2857500" cy="2857500"/>
            <wp:effectExtent l="19050" t="0" r="0" b="0"/>
            <wp:docPr id="2" name="Picture 2" descr="Garlic">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lic">
                      <a:hlinkClick r:id="rId7"/>
                    </pic:cNvPr>
                    <pic:cNvPicPr>
                      <a:picLocks noChangeAspect="1" noChangeArrowheads="1"/>
                    </pic:cNvPicPr>
                  </pic:nvPicPr>
                  <pic:blipFill>
                    <a:blip r:embed="rId8"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3853D2" w:rsidRPr="003853D2" w:rsidRDefault="003853D2" w:rsidP="003853D2">
      <w:pPr>
        <w:shd w:val="clear" w:color="auto" w:fill="FFFFFF"/>
        <w:spacing w:after="0" w:line="288" w:lineRule="atLeast"/>
        <w:textAlignment w:val="baseline"/>
        <w:rPr>
          <w:rFonts w:ascii="inherit" w:eastAsia="Times New Roman" w:hAnsi="inherit" w:cs="Times New Roman"/>
          <w:color w:val="000000"/>
          <w:sz w:val="27"/>
          <w:szCs w:val="27"/>
        </w:rPr>
      </w:pPr>
      <w:r>
        <w:rPr>
          <w:rFonts w:ascii="Arial" w:eastAsia="Times New Roman" w:hAnsi="Arial" w:cs="Arial"/>
          <w:noProof/>
          <w:color w:val="0000FF"/>
          <w:bdr w:val="none" w:sz="0" w:space="0" w:color="auto" w:frame="1"/>
        </w:rPr>
        <w:lastRenderedPageBreak/>
        <w:drawing>
          <wp:inline distT="0" distB="0" distL="0" distR="0">
            <wp:extent cx="2857500" cy="2857500"/>
            <wp:effectExtent l="19050" t="0" r="0" b="0"/>
            <wp:docPr id="3" name="Picture 3" descr="red on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 onion">
                      <a:hlinkClick r:id="rId9"/>
                    </pic:cNvPr>
                    <pic:cNvPicPr>
                      <a:picLocks noChangeAspect="1" noChangeArrowheads="1"/>
                    </pic:cNvPicPr>
                  </pic:nvPicPr>
                  <pic:blipFill>
                    <a:blip r:embed="rId10"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3853D2" w:rsidRPr="003853D2" w:rsidRDefault="003853D2" w:rsidP="003853D2">
      <w:pPr>
        <w:shd w:val="clear" w:color="auto" w:fill="FFFFFF"/>
        <w:spacing w:after="0" w:line="288" w:lineRule="atLeast"/>
        <w:textAlignment w:val="baseline"/>
        <w:rPr>
          <w:rFonts w:ascii="inherit" w:eastAsia="Times New Roman" w:hAnsi="inherit" w:cs="Times New Roman"/>
          <w:color w:val="000000"/>
          <w:sz w:val="27"/>
          <w:szCs w:val="27"/>
        </w:rPr>
      </w:pPr>
      <w:r>
        <w:rPr>
          <w:rFonts w:ascii="Arial" w:eastAsia="Times New Roman" w:hAnsi="Arial" w:cs="Arial"/>
          <w:noProof/>
          <w:color w:val="0000FF"/>
          <w:bdr w:val="none" w:sz="0" w:space="0" w:color="auto" w:frame="1"/>
        </w:rPr>
        <w:drawing>
          <wp:inline distT="0" distB="0" distL="0" distR="0">
            <wp:extent cx="2857500" cy="2857500"/>
            <wp:effectExtent l="19050" t="0" r="0" b="0"/>
            <wp:docPr id="4" name="Picture 4" descr="Tomato Sauc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mato Sauce">
                      <a:hlinkClick r:id="rId11"/>
                    </pic:cNvPr>
                    <pic:cNvPicPr>
                      <a:picLocks noChangeAspect="1" noChangeArrowheads="1"/>
                    </pic:cNvPicPr>
                  </pic:nvPicPr>
                  <pic:blipFill>
                    <a:blip r:embed="rId12"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1 large green cabbage (3 to 4 pounds)</w:t>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Salt</w:t>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6 tablespoons extra virgin olive oil</w:t>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2 medium red onions, </w:t>
      </w:r>
      <w:hyperlink r:id="rId13" w:tooltip="Chop Onions" w:history="1">
        <w:r w:rsidRPr="003853D2">
          <w:rPr>
            <w:rFonts w:ascii="Arial" w:eastAsia="Times New Roman" w:hAnsi="Arial" w:cs="Arial"/>
            <w:color w:val="ED8000"/>
            <w:u w:val="single"/>
          </w:rPr>
          <w:t>cut into 1/2-inch dices</w:t>
        </w:r>
      </w:hyperlink>
      <w:r w:rsidRPr="003853D2">
        <w:rPr>
          <w:rFonts w:ascii="Arial" w:eastAsia="Times New Roman" w:hAnsi="Arial" w:cs="Arial"/>
          <w:color w:val="000000"/>
        </w:rPr>
        <w:t> </w:t>
      </w:r>
      <w:hyperlink r:id="rId14" w:tooltip="Chop Onions" w:history="1">
        <w:r w:rsidRPr="003853D2">
          <w:rPr>
            <w:rFonts w:ascii="inherit" w:eastAsia="Times New Roman" w:hAnsi="inherit" w:cs="Arial"/>
            <w:color w:val="FF9900"/>
            <w:u w:val="single"/>
          </w:rPr>
          <w:t> </w:t>
        </w:r>
        <w:r w:rsidRPr="003853D2">
          <w:rPr>
            <w:rFonts w:ascii="inherit" w:eastAsia="Times New Roman" w:hAnsi="inherit" w:cs="Arial"/>
            <w:color w:val="FF9900"/>
            <w:bdr w:val="none" w:sz="0" w:space="0" w:color="auto" w:frame="1"/>
          </w:rPr>
          <w:br/>
        </w:r>
      </w:hyperlink>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6 garlic cloves, thinly sliced</w:t>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1 pound new potatoes, scrubbed and cut into 1/4-inch dice</w:t>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Freshly ground black pepper</w:t>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1 cup fresh ricotta, drained</w:t>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lastRenderedPageBreak/>
        <w:t>About 1 cup finely slivered fresh basil leaves</w:t>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1/4 cup finely</w:t>
      </w:r>
      <w:r w:rsidRPr="003853D2">
        <w:rPr>
          <w:rFonts w:ascii="inherit" w:eastAsia="Times New Roman" w:hAnsi="inherit" w:cs="Arial"/>
          <w:color w:val="000000"/>
        </w:rPr>
        <w:t> </w:t>
      </w:r>
      <w:r w:rsidRPr="003853D2">
        <w:rPr>
          <w:rFonts w:ascii="inherit" w:eastAsia="Times New Roman" w:hAnsi="inherit" w:cs="Arial"/>
          <w:color w:val="000000"/>
          <w:bdr w:val="none" w:sz="0" w:space="0" w:color="auto" w:frame="1"/>
        </w:rPr>
        <w:t>chopped fresh Italian parsley</w:t>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2 cups basic tomato sauce (for quick results, try my </w:t>
      </w:r>
      <w:hyperlink r:id="rId15" w:tooltip="Pure &amp; natural pasta sauces" w:history="1">
        <w:r w:rsidRPr="003853D2">
          <w:rPr>
            <w:rFonts w:ascii="Arial" w:eastAsia="Times New Roman" w:hAnsi="Arial" w:cs="Arial"/>
            <w:color w:val="ED8000"/>
            <w:u w:val="single"/>
          </w:rPr>
          <w:t xml:space="preserve">Mario </w:t>
        </w:r>
        <w:proofErr w:type="spellStart"/>
        <w:r w:rsidRPr="003853D2">
          <w:rPr>
            <w:rFonts w:ascii="Arial" w:eastAsia="Times New Roman" w:hAnsi="Arial" w:cs="Arial"/>
            <w:color w:val="ED8000"/>
            <w:u w:val="single"/>
          </w:rPr>
          <w:t>Batali</w:t>
        </w:r>
        <w:proofErr w:type="spellEnd"/>
        <w:r w:rsidRPr="003853D2">
          <w:rPr>
            <w:rFonts w:ascii="Arial" w:eastAsia="Times New Roman" w:hAnsi="Arial" w:cs="Arial"/>
            <w:color w:val="ED8000"/>
            <w:u w:val="single"/>
          </w:rPr>
          <w:t xml:space="preserve"> pasta sauces by </w:t>
        </w:r>
        <w:proofErr w:type="spellStart"/>
        <w:r w:rsidRPr="003853D2">
          <w:rPr>
            <w:rFonts w:ascii="Arial" w:eastAsia="Times New Roman" w:hAnsi="Arial" w:cs="Arial"/>
            <w:color w:val="ED8000"/>
            <w:u w:val="single"/>
          </w:rPr>
          <w:t>Gia</w:t>
        </w:r>
        <w:proofErr w:type="spellEnd"/>
        <w:r w:rsidRPr="003853D2">
          <w:rPr>
            <w:rFonts w:ascii="Arial" w:eastAsia="Times New Roman" w:hAnsi="Arial" w:cs="Arial"/>
            <w:color w:val="ED8000"/>
            <w:u w:val="single"/>
          </w:rPr>
          <w:t xml:space="preserve"> </w:t>
        </w:r>
        <w:proofErr w:type="spellStart"/>
        <w:r w:rsidRPr="003853D2">
          <w:rPr>
            <w:rFonts w:ascii="Arial" w:eastAsia="Times New Roman" w:hAnsi="Arial" w:cs="Arial"/>
            <w:color w:val="ED8000"/>
            <w:u w:val="single"/>
          </w:rPr>
          <w:t>Russa</w:t>
        </w:r>
        <w:proofErr w:type="spellEnd"/>
      </w:hyperlink>
      <w:r w:rsidRPr="003853D2">
        <w:rPr>
          <w:rFonts w:ascii="Arial" w:eastAsia="Times New Roman" w:hAnsi="Arial" w:cs="Arial"/>
          <w:color w:val="000000"/>
        </w:rPr>
        <w:t>)</w:t>
      </w:r>
    </w:p>
    <w:p w:rsidR="003853D2" w:rsidRPr="003853D2" w:rsidRDefault="003853D2" w:rsidP="003853D2">
      <w:pPr>
        <w:shd w:val="clear" w:color="auto" w:fill="FFFFFF"/>
        <w:spacing w:after="0" w:line="408" w:lineRule="atLeast"/>
        <w:textAlignment w:val="baseline"/>
        <w:rPr>
          <w:rFonts w:ascii="Arial" w:eastAsia="Times New Roman" w:hAnsi="Arial" w:cs="Arial"/>
          <w:color w:val="000000"/>
        </w:rPr>
      </w:pPr>
      <w:r w:rsidRPr="003853D2">
        <w:rPr>
          <w:rFonts w:ascii="Arial" w:eastAsia="Times New Roman" w:hAnsi="Arial" w:cs="Arial"/>
          <w:color w:val="000000"/>
        </w:rPr>
        <w:t>1/2 cup freshly grated Pecorino Romano</w:t>
      </w:r>
    </w:p>
    <w:p w:rsidR="003853D2" w:rsidRPr="003853D2" w:rsidRDefault="003853D2" w:rsidP="003853D2">
      <w:pPr>
        <w:shd w:val="clear" w:color="auto" w:fill="FFFFFF"/>
        <w:spacing w:after="0" w:line="288" w:lineRule="atLeast"/>
        <w:textAlignment w:val="baseline"/>
        <w:outlineLvl w:val="3"/>
        <w:rPr>
          <w:rFonts w:ascii="StandardCT-BoldCond" w:eastAsia="Times New Roman" w:hAnsi="StandardCT-BoldCond" w:cs="Times New Roman"/>
          <w:b/>
          <w:bCs/>
          <w:caps/>
          <w:color w:val="000000"/>
          <w:sz w:val="57"/>
          <w:szCs w:val="57"/>
        </w:rPr>
      </w:pPr>
      <w:r w:rsidRPr="003853D2">
        <w:rPr>
          <w:rFonts w:ascii="StandardCT-BoldCond" w:eastAsia="Times New Roman" w:hAnsi="StandardCT-BoldCond" w:cs="Times New Roman"/>
          <w:b/>
          <w:bCs/>
          <w:caps/>
          <w:color w:val="000000"/>
          <w:sz w:val="57"/>
          <w:szCs w:val="57"/>
        </w:rPr>
        <w:t>DIRECTIONS</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Preheat the oven to 375 F.</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 </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Bring 8 quarts of water to a boil in a large pasta pot. Fill a large bowl with cool water, and place it nearby.</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 </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Remove the tough outer leaves of the cabbage, finely chop them, and set them aside. Carefully cut out the cabbage core with a sharp knife.</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 </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Add 2 tablespoons salt to the boiling water. Drop the whole cabbage into the water and cook until it is tender, 5 to 6 minutes. Then transfer the cabbage to the bowl of cool water and let it cool.</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 </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When the cabbage is cool enough to handle, drain it. Carefully remove the whole leaves from the head, and set aside about a dozen of the best and largest. Chop the remaining cabbage into 1/4-inch pieces and set them aside.</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 </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In a large, heavy-bottomed pot, heat the oil over medium heat until just smoking. Add the onions, garlic, potatoes, and the raw and cooked chopped cabbage. Cook, stirring occasionally, until the vegetables are very soft, 12 to 15 minutes. Season with salt and pepper to taste, and allow to cool.</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 </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When the potato mixture is cool, add the ricotta, basil and parsley, and fold together. Place a scant 1/2 cup of the cabbage/ricotta mixture in the center of each whole cabbage leaf. Fold each leaf around the filling like a burrito, and secure it with a toothpick.</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 </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Pour the tomato sauce into a 9- by 13-inch baking dish, and arrange the cabbage packets on top. Cover the dish tightly with foil, and bake for 30 minutes.</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 </w:t>
      </w:r>
    </w:p>
    <w:p w:rsidR="003853D2" w:rsidRPr="003853D2" w:rsidRDefault="003853D2" w:rsidP="003853D2">
      <w:pPr>
        <w:shd w:val="clear" w:color="auto" w:fill="FFFFFF"/>
        <w:spacing w:after="0" w:line="336" w:lineRule="atLeast"/>
        <w:textAlignment w:val="baseline"/>
        <w:rPr>
          <w:rFonts w:ascii="Arial" w:eastAsia="Times New Roman" w:hAnsi="Arial" w:cs="Arial"/>
          <w:color w:val="000000"/>
        </w:rPr>
      </w:pPr>
      <w:r w:rsidRPr="003853D2">
        <w:rPr>
          <w:rFonts w:ascii="Arial" w:eastAsia="Times New Roman" w:hAnsi="Arial" w:cs="Arial"/>
          <w:color w:val="000000"/>
        </w:rPr>
        <w:t>Remove the foil, sprinkle the cabbage packets with the grated pecorino, and bake for another 10 minutes. Serve warm or at room temperature.</w:t>
      </w:r>
    </w:p>
    <w:p w:rsidR="000C5A47" w:rsidRDefault="003853D2"/>
    <w:sectPr w:rsidR="000C5A47" w:rsidSect="00F163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tandardCT-BoldCond">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853D2"/>
    <w:rsid w:val="003853D2"/>
    <w:rsid w:val="00C3780D"/>
    <w:rsid w:val="00EB1D74"/>
    <w:rsid w:val="00F16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32C"/>
  </w:style>
  <w:style w:type="paragraph" w:styleId="Heading1">
    <w:name w:val="heading 1"/>
    <w:basedOn w:val="Normal"/>
    <w:link w:val="Heading1Char"/>
    <w:uiPriority w:val="9"/>
    <w:qFormat/>
    <w:rsid w:val="00385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85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853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3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853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53D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853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53D2"/>
    <w:rPr>
      <w:color w:val="0000FF"/>
      <w:u w:val="single"/>
    </w:rPr>
  </w:style>
  <w:style w:type="character" w:customStyle="1" w:styleId="apple-converted-space">
    <w:name w:val="apple-converted-space"/>
    <w:basedOn w:val="DefaultParagraphFont"/>
    <w:rsid w:val="003853D2"/>
  </w:style>
  <w:style w:type="paragraph" w:styleId="BalloonText">
    <w:name w:val="Balloon Text"/>
    <w:basedOn w:val="Normal"/>
    <w:link w:val="BalloonTextChar"/>
    <w:uiPriority w:val="99"/>
    <w:semiHidden/>
    <w:unhideWhenUsed/>
    <w:rsid w:val="003853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3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5446879">
      <w:bodyDiv w:val="1"/>
      <w:marLeft w:val="0"/>
      <w:marRight w:val="0"/>
      <w:marTop w:val="0"/>
      <w:marBottom w:val="0"/>
      <w:divBdr>
        <w:top w:val="none" w:sz="0" w:space="0" w:color="auto"/>
        <w:left w:val="none" w:sz="0" w:space="0" w:color="auto"/>
        <w:bottom w:val="none" w:sz="0" w:space="0" w:color="auto"/>
        <w:right w:val="none" w:sz="0" w:space="0" w:color="auto"/>
      </w:divBdr>
      <w:divsChild>
        <w:div w:id="85805237">
          <w:marLeft w:val="0"/>
          <w:marRight w:val="0"/>
          <w:marTop w:val="0"/>
          <w:marBottom w:val="0"/>
          <w:divBdr>
            <w:top w:val="none" w:sz="0" w:space="0" w:color="auto"/>
            <w:left w:val="none" w:sz="0" w:space="0" w:color="auto"/>
            <w:bottom w:val="none" w:sz="0" w:space="0" w:color="auto"/>
            <w:right w:val="none" w:sz="0" w:space="0" w:color="auto"/>
          </w:divBdr>
          <w:divsChild>
            <w:div w:id="290328744">
              <w:marLeft w:val="0"/>
              <w:marRight w:val="0"/>
              <w:marTop w:val="0"/>
              <w:marBottom w:val="0"/>
              <w:divBdr>
                <w:top w:val="none" w:sz="0" w:space="0" w:color="auto"/>
                <w:left w:val="none" w:sz="0" w:space="0" w:color="auto"/>
                <w:bottom w:val="none" w:sz="0" w:space="0" w:color="auto"/>
                <w:right w:val="none" w:sz="0" w:space="0" w:color="auto"/>
              </w:divBdr>
              <w:divsChild>
                <w:div w:id="1114013632">
                  <w:marLeft w:val="0"/>
                  <w:marRight w:val="0"/>
                  <w:marTop w:val="0"/>
                  <w:marBottom w:val="0"/>
                  <w:divBdr>
                    <w:top w:val="none" w:sz="0" w:space="0" w:color="auto"/>
                    <w:left w:val="none" w:sz="0" w:space="0" w:color="auto"/>
                    <w:bottom w:val="none" w:sz="0" w:space="0" w:color="auto"/>
                    <w:right w:val="none" w:sz="0" w:space="0" w:color="auto"/>
                  </w:divBdr>
                  <w:divsChild>
                    <w:div w:id="2248924">
                      <w:marLeft w:val="0"/>
                      <w:marRight w:val="0"/>
                      <w:marTop w:val="0"/>
                      <w:marBottom w:val="150"/>
                      <w:divBdr>
                        <w:top w:val="none" w:sz="0" w:space="0" w:color="auto"/>
                        <w:left w:val="none" w:sz="0" w:space="0" w:color="auto"/>
                        <w:bottom w:val="none" w:sz="0" w:space="0" w:color="auto"/>
                        <w:right w:val="none" w:sz="0" w:space="0" w:color="auto"/>
                      </w:divBdr>
                    </w:div>
                    <w:div w:id="444353994">
                      <w:marLeft w:val="0"/>
                      <w:marRight w:val="0"/>
                      <w:marTop w:val="0"/>
                      <w:marBottom w:val="0"/>
                      <w:divBdr>
                        <w:top w:val="none" w:sz="0" w:space="0" w:color="auto"/>
                        <w:left w:val="none" w:sz="0" w:space="0" w:color="auto"/>
                        <w:bottom w:val="none" w:sz="0" w:space="0" w:color="auto"/>
                        <w:right w:val="none" w:sz="0" w:space="0" w:color="auto"/>
                      </w:divBdr>
                    </w:div>
                    <w:div w:id="1202667773">
                      <w:marLeft w:val="0"/>
                      <w:marRight w:val="0"/>
                      <w:marTop w:val="300"/>
                      <w:marBottom w:val="0"/>
                      <w:divBdr>
                        <w:top w:val="none" w:sz="0" w:space="0" w:color="auto"/>
                        <w:left w:val="none" w:sz="0" w:space="0" w:color="auto"/>
                        <w:bottom w:val="none" w:sz="0" w:space="0" w:color="auto"/>
                        <w:right w:val="none" w:sz="0" w:space="0" w:color="auto"/>
                      </w:divBdr>
                      <w:divsChild>
                        <w:div w:id="2132824794">
                          <w:marLeft w:val="0"/>
                          <w:marRight w:val="0"/>
                          <w:marTop w:val="0"/>
                          <w:marBottom w:val="0"/>
                          <w:divBdr>
                            <w:top w:val="none" w:sz="0" w:space="0" w:color="auto"/>
                            <w:left w:val="none" w:sz="0" w:space="0" w:color="auto"/>
                            <w:bottom w:val="none" w:sz="0" w:space="0" w:color="auto"/>
                            <w:right w:val="none" w:sz="0" w:space="0" w:color="auto"/>
                          </w:divBdr>
                          <w:divsChild>
                            <w:div w:id="1687754067">
                              <w:marLeft w:val="0"/>
                              <w:marRight w:val="0"/>
                              <w:marTop w:val="0"/>
                              <w:marBottom w:val="0"/>
                              <w:divBdr>
                                <w:top w:val="none" w:sz="0" w:space="0" w:color="auto"/>
                                <w:left w:val="none" w:sz="0" w:space="0" w:color="auto"/>
                                <w:bottom w:val="none" w:sz="0" w:space="0" w:color="auto"/>
                                <w:right w:val="none" w:sz="0" w:space="0" w:color="auto"/>
                              </w:divBdr>
                            </w:div>
                            <w:div w:id="977108751">
                              <w:marLeft w:val="0"/>
                              <w:marRight w:val="0"/>
                              <w:marTop w:val="0"/>
                              <w:marBottom w:val="0"/>
                              <w:divBdr>
                                <w:top w:val="none" w:sz="0" w:space="0" w:color="auto"/>
                                <w:left w:val="none" w:sz="0" w:space="0" w:color="auto"/>
                                <w:bottom w:val="none" w:sz="0" w:space="0" w:color="auto"/>
                                <w:right w:val="none" w:sz="0" w:space="0" w:color="auto"/>
                              </w:divBdr>
                              <w:divsChild>
                                <w:div w:id="688603955">
                                  <w:marLeft w:val="0"/>
                                  <w:marRight w:val="0"/>
                                  <w:marTop w:val="0"/>
                                  <w:marBottom w:val="0"/>
                                  <w:divBdr>
                                    <w:top w:val="none" w:sz="0" w:space="0" w:color="auto"/>
                                    <w:left w:val="none" w:sz="0" w:space="0" w:color="auto"/>
                                    <w:bottom w:val="none" w:sz="0" w:space="0" w:color="auto"/>
                                    <w:right w:val="none" w:sz="0" w:space="0" w:color="auto"/>
                                  </w:divBdr>
                                </w:div>
                                <w:div w:id="463424886">
                                  <w:marLeft w:val="0"/>
                                  <w:marRight w:val="0"/>
                                  <w:marTop w:val="0"/>
                                  <w:marBottom w:val="0"/>
                                  <w:divBdr>
                                    <w:top w:val="none" w:sz="0" w:space="0" w:color="auto"/>
                                    <w:left w:val="none" w:sz="0" w:space="0" w:color="auto"/>
                                    <w:bottom w:val="none" w:sz="0" w:space="0" w:color="auto"/>
                                    <w:right w:val="none" w:sz="0" w:space="0" w:color="auto"/>
                                  </w:divBdr>
                                </w:div>
                                <w:div w:id="10575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mariobatali.com/videos/chop-onions/" TargetMode="External"/><Relationship Id="rId3" Type="http://schemas.openxmlformats.org/officeDocument/2006/relationships/webSettings" Target="webSettings.xml"/><Relationship Id="rId7" Type="http://schemas.openxmlformats.org/officeDocument/2006/relationships/hyperlink" Target="http://www.mariobatali.com/tag/garlic/"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mariobatali.com/cruciferous/" TargetMode="External"/><Relationship Id="rId11" Type="http://schemas.openxmlformats.org/officeDocument/2006/relationships/hyperlink" Target="http://www.mariobatali.com/tag/tomato-sauce/" TargetMode="External"/><Relationship Id="rId5" Type="http://schemas.openxmlformats.org/officeDocument/2006/relationships/image" Target="media/image1.jpeg"/><Relationship Id="rId15" Type="http://schemas.openxmlformats.org/officeDocument/2006/relationships/hyperlink" Target="http://www.mariobatali.com/products/pure-natural-pasta-sauces/" TargetMode="External"/><Relationship Id="rId10" Type="http://schemas.openxmlformats.org/officeDocument/2006/relationships/image" Target="media/image3.jpeg"/><Relationship Id="rId4" Type="http://schemas.openxmlformats.org/officeDocument/2006/relationships/hyperlink" Target="http://www.mariobatali.com/wp-content/uploads/2014/01/PostImage_Stuffed-Cabbage.jpg" TargetMode="External"/><Relationship Id="rId9" Type="http://schemas.openxmlformats.org/officeDocument/2006/relationships/hyperlink" Target="http://www.mariobatali.com/tag/red-onion/" TargetMode="External"/><Relationship Id="rId14" Type="http://schemas.openxmlformats.org/officeDocument/2006/relationships/hyperlink" Target="http://www.mariobatali.com/videos/chop-on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2014-01-28T13:12:00Z</dcterms:created>
  <dcterms:modified xsi:type="dcterms:W3CDTF">2014-01-28T13:12:00Z</dcterms:modified>
</cp:coreProperties>
</file>