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72" w:rsidRPr="00D77472" w:rsidRDefault="00D77472" w:rsidP="00D77472">
      <w:pPr>
        <w:shd w:val="clear" w:color="auto" w:fill="FFFFFF"/>
        <w:spacing w:after="0" w:line="312" w:lineRule="atLeast"/>
        <w:outlineLvl w:val="2"/>
        <w:rPr>
          <w:rFonts w:ascii="Helvetica" w:eastAsia="Times New Roman" w:hAnsi="Helvetica" w:cs="Helvetica"/>
          <w:color w:val="000000"/>
          <w:sz w:val="26"/>
          <w:szCs w:val="26"/>
        </w:rPr>
      </w:pPr>
      <w:proofErr w:type="spellStart"/>
      <w:r w:rsidRPr="00D77472">
        <w:rPr>
          <w:rFonts w:ascii="Helvetica" w:eastAsia="Times New Roman" w:hAnsi="Helvetica" w:cs="Helvetica"/>
          <w:b/>
          <w:bCs/>
          <w:color w:val="000000"/>
          <w:sz w:val="26"/>
        </w:rPr>
        <w:t>Paleo</w:t>
      </w:r>
      <w:proofErr w:type="spellEnd"/>
      <w:r w:rsidRPr="00D77472">
        <w:rPr>
          <w:rFonts w:ascii="Helvetica" w:eastAsia="Times New Roman" w:hAnsi="Helvetica" w:cs="Helvetica"/>
          <w:b/>
          <w:bCs/>
          <w:color w:val="000000"/>
          <w:sz w:val="26"/>
        </w:rPr>
        <w:t xml:space="preserve"> Carrot Cake</w:t>
      </w:r>
    </w:p>
    <w:p w:rsidR="00D77472" w:rsidRPr="00D77472" w:rsidRDefault="00D77472" w:rsidP="00D77472">
      <w:pPr>
        <w:shd w:val="clear" w:color="auto" w:fill="FFFFFF"/>
        <w:spacing w:after="36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Serves 8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b/>
          <w:bCs/>
          <w:color w:val="000000"/>
          <w:sz w:val="19"/>
        </w:rPr>
        <w:t>Here’s what you need: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b/>
          <w:bCs/>
          <w:i/>
          <w:iCs/>
          <w:color w:val="000000"/>
          <w:sz w:val="19"/>
        </w:rPr>
        <w:t>Cake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3 eggs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½ c coconut oil, melted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1 tsp vanilla extract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½ c blackstrap molasses *Optional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¼ c raw honey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2 c</w:t>
      </w:r>
      <w:r w:rsidRPr="00D77472">
        <w:rPr>
          <w:rFonts w:ascii="Arial" w:eastAsia="Times New Roman" w:hAnsi="Arial" w:cs="Arial"/>
          <w:color w:val="000000"/>
          <w:sz w:val="19"/>
        </w:rPr>
        <w:t> </w:t>
      </w:r>
      <w:hyperlink r:id="rId5" w:tgtFrame="_blank" w:history="1">
        <w:r w:rsidRPr="00D77472">
          <w:rPr>
            <w:rFonts w:ascii="Arial" w:eastAsia="Times New Roman" w:hAnsi="Arial" w:cs="Arial"/>
            <w:color w:val="009AE0"/>
            <w:sz w:val="19"/>
            <w:u w:val="single"/>
          </w:rPr>
          <w:t>blanched almond flour</w:t>
        </w:r>
      </w:hyperlink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½ tsp sea salt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¼ tsp baking soda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1 tsp cinnamon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1 tsp ginger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½ tsp ground cloves</w:t>
      </w:r>
    </w:p>
    <w:p w:rsidR="00D77472" w:rsidRPr="00D77472" w:rsidRDefault="00D77472" w:rsidP="00D77472">
      <w:pPr>
        <w:numPr>
          <w:ilvl w:val="0"/>
          <w:numId w:val="1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3 c carrots, shredded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b/>
          <w:bCs/>
          <w:i/>
          <w:iCs/>
          <w:color w:val="000000"/>
          <w:sz w:val="19"/>
        </w:rPr>
        <w:t> 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b/>
          <w:bCs/>
          <w:i/>
          <w:iCs/>
          <w:color w:val="000000"/>
          <w:sz w:val="19"/>
        </w:rPr>
        <w:t>Frosting</w:t>
      </w:r>
    </w:p>
    <w:p w:rsidR="00D77472" w:rsidRPr="00D77472" w:rsidRDefault="00D77472" w:rsidP="00D77472">
      <w:pPr>
        <w:numPr>
          <w:ilvl w:val="0"/>
          <w:numId w:val="2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3 cans</w:t>
      </w:r>
      <w:r w:rsidRPr="00D77472">
        <w:rPr>
          <w:rFonts w:ascii="Arial" w:eastAsia="Times New Roman" w:hAnsi="Arial" w:cs="Arial"/>
          <w:color w:val="000000"/>
          <w:sz w:val="19"/>
        </w:rPr>
        <w:t> </w:t>
      </w:r>
      <w:hyperlink r:id="rId6" w:tgtFrame="_blank" w:history="1">
        <w:r w:rsidRPr="00D77472">
          <w:rPr>
            <w:rFonts w:ascii="Arial" w:eastAsia="Times New Roman" w:hAnsi="Arial" w:cs="Arial"/>
            <w:color w:val="009AE0"/>
            <w:sz w:val="19"/>
            <w:u w:val="single"/>
          </w:rPr>
          <w:t>coconut cream</w:t>
        </w:r>
      </w:hyperlink>
    </w:p>
    <w:p w:rsidR="00D77472" w:rsidRPr="00D77472" w:rsidRDefault="00D77472" w:rsidP="00D77472">
      <w:pPr>
        <w:numPr>
          <w:ilvl w:val="0"/>
          <w:numId w:val="2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1-2 tbsp</w:t>
      </w:r>
      <w:r w:rsidRPr="00D77472">
        <w:rPr>
          <w:rFonts w:ascii="Arial" w:eastAsia="Times New Roman" w:hAnsi="Arial" w:cs="Arial"/>
          <w:color w:val="000000"/>
          <w:sz w:val="19"/>
        </w:rPr>
        <w:t> </w:t>
      </w:r>
      <w:hyperlink r:id="rId7" w:tgtFrame="_blank" w:history="1">
        <w:r w:rsidRPr="00D77472">
          <w:rPr>
            <w:rFonts w:ascii="Arial" w:eastAsia="Times New Roman" w:hAnsi="Arial" w:cs="Arial"/>
            <w:color w:val="009AE0"/>
            <w:sz w:val="19"/>
            <w:u w:val="single"/>
          </w:rPr>
          <w:t>raw honey</w:t>
        </w:r>
      </w:hyperlink>
    </w:p>
    <w:p w:rsidR="00D77472" w:rsidRPr="00D77472" w:rsidRDefault="00D77472" w:rsidP="00D77472">
      <w:pPr>
        <w:numPr>
          <w:ilvl w:val="0"/>
          <w:numId w:val="2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½ tsp vanilla extract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i/>
          <w:iCs/>
          <w:color w:val="000000"/>
          <w:sz w:val="19"/>
        </w:rPr>
        <w:t> </w:t>
      </w:r>
    </w:p>
    <w:p w:rsidR="00D77472" w:rsidRPr="00D77472" w:rsidRDefault="00D77472" w:rsidP="00D77472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b/>
          <w:bCs/>
          <w:color w:val="000000"/>
          <w:sz w:val="19"/>
        </w:rPr>
        <w:t>Here’s what you do: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Preheat oven to 350 degrees.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Whist together eggs, coconut oil, vanilla, molasses, and honey in a large bowl.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Sift the almond flour, sea salt, baking soda, cinnamon, ginger, and ground cloves.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Add the carrots and mix thoroughly.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Grease an 8 or 9-inch glass pie dish.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Pour batter into pie dish.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Bake for 35-40 minutes (until toothpick comes out clean.)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Combine all frosting ingredients and mix until smooth and creamy.</w:t>
      </w:r>
    </w:p>
    <w:p w:rsidR="00D77472" w:rsidRPr="00D77472" w:rsidRDefault="00D77472" w:rsidP="00D77472">
      <w:pPr>
        <w:numPr>
          <w:ilvl w:val="0"/>
          <w:numId w:val="3"/>
        </w:numPr>
        <w:shd w:val="clear" w:color="auto" w:fill="FFFFFF"/>
        <w:spacing w:after="0" w:line="264" w:lineRule="atLeast"/>
        <w:ind w:left="240"/>
        <w:rPr>
          <w:rFonts w:ascii="Arial" w:eastAsia="Times New Roman" w:hAnsi="Arial" w:cs="Arial"/>
          <w:color w:val="000000"/>
          <w:sz w:val="19"/>
          <w:szCs w:val="19"/>
        </w:rPr>
      </w:pPr>
      <w:r w:rsidRPr="00D77472">
        <w:rPr>
          <w:rFonts w:ascii="Arial" w:eastAsia="Times New Roman" w:hAnsi="Arial" w:cs="Arial"/>
          <w:color w:val="000000"/>
          <w:sz w:val="19"/>
          <w:szCs w:val="19"/>
        </w:rPr>
        <w:t>Allow cake to cool before frosting.</w:t>
      </w:r>
    </w:p>
    <w:p w:rsidR="000C5A47" w:rsidRDefault="00D77472"/>
    <w:sectPr w:rsidR="000C5A47" w:rsidSect="0057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2F07"/>
    <w:multiLevelType w:val="multilevel"/>
    <w:tmpl w:val="3B0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0F53ED"/>
    <w:multiLevelType w:val="multilevel"/>
    <w:tmpl w:val="01D4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87B55"/>
    <w:multiLevelType w:val="multilevel"/>
    <w:tmpl w:val="5A5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77472"/>
    <w:rsid w:val="00574953"/>
    <w:rsid w:val="00C3780D"/>
    <w:rsid w:val="00D77472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53"/>
  </w:style>
  <w:style w:type="paragraph" w:styleId="Heading3">
    <w:name w:val="heading 3"/>
    <w:basedOn w:val="Normal"/>
    <w:link w:val="Heading3Char"/>
    <w:uiPriority w:val="9"/>
    <w:qFormat/>
    <w:rsid w:val="00D77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4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74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7472"/>
    <w:rPr>
      <w:i/>
      <w:iCs/>
    </w:rPr>
  </w:style>
  <w:style w:type="character" w:customStyle="1" w:styleId="apple-converted-space">
    <w:name w:val="apple-converted-space"/>
    <w:basedOn w:val="DefaultParagraphFont"/>
    <w:rsid w:val="00D77472"/>
  </w:style>
  <w:style w:type="character" w:styleId="Hyperlink">
    <w:name w:val="Hyperlink"/>
    <w:basedOn w:val="DefaultParagraphFont"/>
    <w:uiPriority w:val="99"/>
    <w:semiHidden/>
    <w:unhideWhenUsed/>
    <w:rsid w:val="00D77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mzn.to/17RGl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1BIFCHO" TargetMode="External"/><Relationship Id="rId5" Type="http://schemas.openxmlformats.org/officeDocument/2006/relationships/hyperlink" Target="http://amzn.to/1EmrHr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2015-03-11T14:01:00Z</dcterms:created>
  <dcterms:modified xsi:type="dcterms:W3CDTF">2015-03-11T14:01:00Z</dcterms:modified>
</cp:coreProperties>
</file>