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6F76" w:rsidRDefault="00CA6F76" w:rsidP="00CA6F76">
      <w:pPr>
        <w:pStyle w:val="NormalWeb"/>
        <w:shd w:val="clear" w:color="auto" w:fill="FFFFFF"/>
        <w:spacing w:before="0" w:beforeAutospacing="0" w:after="390" w:afterAutospacing="0" w:line="244" w:lineRule="atLeast"/>
        <w:textAlignment w:val="baseline"/>
        <w:rPr>
          <w:rFonts w:ascii="Helvetica" w:hAnsi="Helvetica" w:cs="Helvetica"/>
          <w:color w:val="373737"/>
          <w:sz w:val="15"/>
          <w:szCs w:val="15"/>
        </w:rPr>
      </w:pPr>
      <w:r>
        <w:rPr>
          <w:rFonts w:ascii="Helvetica" w:hAnsi="Helvetica" w:cs="Helvetica"/>
          <w:color w:val="373737"/>
          <w:sz w:val="15"/>
          <w:szCs w:val="15"/>
        </w:rPr>
        <w:t>Citrus Vinaigrette</w:t>
      </w:r>
      <w:r>
        <w:rPr>
          <w:rFonts w:ascii="Helvetica" w:hAnsi="Helvetica" w:cs="Helvetica"/>
          <w:color w:val="373737"/>
          <w:sz w:val="15"/>
          <w:szCs w:val="15"/>
        </w:rPr>
        <w:br/>
        <w:t>Juice of 1/2 orange</w:t>
      </w:r>
      <w:r>
        <w:rPr>
          <w:rFonts w:ascii="Helvetica" w:hAnsi="Helvetica" w:cs="Helvetica"/>
          <w:color w:val="373737"/>
          <w:sz w:val="15"/>
          <w:szCs w:val="15"/>
        </w:rPr>
        <w:br/>
        <w:t>1-2 tablespoons apple cider vinegar</w:t>
      </w:r>
      <w:r>
        <w:rPr>
          <w:rFonts w:ascii="Helvetica" w:hAnsi="Helvetica" w:cs="Helvetica"/>
          <w:color w:val="373737"/>
          <w:sz w:val="15"/>
          <w:szCs w:val="15"/>
        </w:rPr>
        <w:br/>
        <w:t>1 tablespoon Dijon mustard</w:t>
      </w:r>
      <w:r>
        <w:rPr>
          <w:rFonts w:ascii="Helvetica" w:hAnsi="Helvetica" w:cs="Helvetica"/>
          <w:color w:val="373737"/>
          <w:sz w:val="15"/>
          <w:szCs w:val="15"/>
        </w:rPr>
        <w:br/>
        <w:t>1-2 tablespoons minced red onion</w:t>
      </w:r>
      <w:r>
        <w:rPr>
          <w:rFonts w:ascii="Helvetica" w:hAnsi="Helvetica" w:cs="Helvetica"/>
          <w:color w:val="373737"/>
          <w:sz w:val="15"/>
          <w:szCs w:val="15"/>
        </w:rPr>
        <w:br/>
        <w:t>1 clove garlic, minced</w:t>
      </w:r>
      <w:r>
        <w:rPr>
          <w:rFonts w:ascii="Helvetica" w:hAnsi="Helvetica" w:cs="Helvetica"/>
          <w:color w:val="373737"/>
          <w:sz w:val="15"/>
          <w:szCs w:val="15"/>
        </w:rPr>
        <w:br/>
        <w:t>Kosher salt and freshly ground pepper to taste</w:t>
      </w:r>
      <w:r>
        <w:rPr>
          <w:rFonts w:ascii="Helvetica" w:hAnsi="Helvetica" w:cs="Helvetica"/>
          <w:color w:val="373737"/>
          <w:sz w:val="15"/>
          <w:szCs w:val="15"/>
        </w:rPr>
        <w:br/>
        <w:t>About 1/2 cup or to taste extra-virgin olive oil</w:t>
      </w:r>
    </w:p>
    <w:p w:rsidR="00CA6F76" w:rsidRDefault="00CA6F76" w:rsidP="00CA6F76">
      <w:pPr>
        <w:pStyle w:val="NormalWeb"/>
        <w:shd w:val="clear" w:color="auto" w:fill="FFFFFF"/>
        <w:spacing w:before="0" w:beforeAutospacing="0" w:after="390" w:afterAutospacing="0" w:line="244" w:lineRule="atLeast"/>
        <w:textAlignment w:val="baseline"/>
        <w:rPr>
          <w:rFonts w:ascii="Helvetica" w:hAnsi="Helvetica" w:cs="Helvetica"/>
          <w:color w:val="373737"/>
          <w:sz w:val="15"/>
          <w:szCs w:val="15"/>
        </w:rPr>
      </w:pPr>
      <w:r>
        <w:rPr>
          <w:rFonts w:ascii="Helvetica" w:hAnsi="Helvetica" w:cs="Helvetica"/>
          <w:color w:val="373737"/>
          <w:sz w:val="15"/>
          <w:szCs w:val="15"/>
        </w:rPr>
        <w:t>Put the orange juice, vinegar, mustard, onion and garlic in a bowl or blender, season with salt and pepper and whisk or process to combine.</w:t>
      </w:r>
    </w:p>
    <w:p w:rsidR="00CA6F76" w:rsidRDefault="00CA6F76" w:rsidP="00CA6F76">
      <w:pPr>
        <w:pStyle w:val="NormalWeb"/>
        <w:shd w:val="clear" w:color="auto" w:fill="FFFFFF"/>
        <w:spacing w:before="0" w:beforeAutospacing="0" w:after="390" w:afterAutospacing="0" w:line="244" w:lineRule="atLeast"/>
        <w:textAlignment w:val="baseline"/>
        <w:rPr>
          <w:rFonts w:ascii="Helvetica" w:hAnsi="Helvetica" w:cs="Helvetica"/>
          <w:color w:val="373737"/>
          <w:sz w:val="15"/>
          <w:szCs w:val="15"/>
        </w:rPr>
      </w:pPr>
      <w:r>
        <w:rPr>
          <w:rFonts w:ascii="Helvetica" w:hAnsi="Helvetica" w:cs="Helvetica"/>
          <w:color w:val="373737"/>
          <w:sz w:val="15"/>
          <w:szCs w:val="15"/>
        </w:rPr>
        <w:t>Slowly add the olive oil and whisk or process until smooth. Let the vinaigrette sit for at least 30 minutes to combine the flavors.</w:t>
      </w:r>
    </w:p>
    <w:p w:rsidR="000C5A47" w:rsidRDefault="00CA6F76"/>
    <w:sectPr w:rsidR="000C5A47" w:rsidSect="001527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20"/>
  <w:characterSpacingControl w:val="doNotCompress"/>
  <w:compat/>
  <w:rsids>
    <w:rsidRoot w:val="00CA6F76"/>
    <w:rsid w:val="00152788"/>
    <w:rsid w:val="00C3780D"/>
    <w:rsid w:val="00CA6F76"/>
    <w:rsid w:val="00EB1D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27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A6F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629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78</Words>
  <Characters>449</Characters>
  <Application>Microsoft Office Word</Application>
  <DocSecurity>0</DocSecurity>
  <Lines>3</Lines>
  <Paragraphs>1</Paragraphs>
  <ScaleCrop>false</ScaleCrop>
  <Company/>
  <LinksUpToDate>false</LinksUpToDate>
  <CharactersWithSpaces>526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Sue</dc:creator>
  <cp:lastModifiedBy>Sue</cp:lastModifiedBy>
  <cp:revision>1</cp:revision>
  <dcterms:created xsi:type="dcterms:W3CDTF">2014-06-03T13:38:00Z</dcterms:created>
  <dcterms:modified xsi:type="dcterms:W3CDTF">2014-06-03T13:39:00Z</dcterms:modified>
</cp:coreProperties>
</file>