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2428878"/>
        <w:docPartObj>
          <w:docPartGallery w:val="Cover Pages"/>
          <w:docPartUnique/>
        </w:docPartObj>
      </w:sdtPr>
      <w:sdtContent>
        <w:p w14:paraId="034CA9D2" w14:textId="5A1BE2E6" w:rsidR="00CD52AB" w:rsidRDefault="00CD52AB">
          <w:r>
            <w:rPr>
              <w:noProof/>
            </w:rPr>
            <mc:AlternateContent>
              <mc:Choice Requires="wps">
                <w:drawing>
                  <wp:anchor distT="0" distB="0" distL="114300" distR="114300" simplePos="0" relativeHeight="251661312" behindDoc="0" locked="0" layoutInCell="1" allowOverlap="1" wp14:anchorId="2F1B8826" wp14:editId="5DB79245">
                    <wp:simplePos x="0" y="0"/>
                    <wp:positionH relativeFrom="page">
                      <wp:align>left</wp:align>
                    </wp:positionH>
                    <wp:positionV relativeFrom="page">
                      <wp:align>bottom</wp:align>
                    </wp:positionV>
                    <wp:extent cx="5534025" cy="2724912"/>
                    <wp:effectExtent l="0" t="0" r="0" b="0"/>
                    <wp:wrapNone/>
                    <wp:docPr id="36" name="Text Box 135"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Arial" w:hAnsi="Arial" w:cs="Arial"/>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3CAC1456" w14:textId="12198AF6" w:rsidR="00CD52AB" w:rsidRPr="00671560" w:rsidRDefault="00CD52AB">
                                    <w:pPr>
                                      <w:pStyle w:val="NoSpacing"/>
                                      <w:spacing w:after="480"/>
                                      <w:rPr>
                                        <w:rFonts w:ascii="Arial" w:hAnsi="Arial" w:cs="Arial"/>
                                        <w:i/>
                                        <w:color w:val="262626" w:themeColor="text1" w:themeTint="D9"/>
                                        <w:sz w:val="32"/>
                                        <w:szCs w:val="32"/>
                                      </w:rPr>
                                    </w:pPr>
                                    <w:r w:rsidRPr="00671560">
                                      <w:rPr>
                                        <w:rFonts w:ascii="Arial" w:hAnsi="Arial" w:cs="Arial"/>
                                        <w:i/>
                                        <w:color w:val="262626" w:themeColor="text1" w:themeTint="D9"/>
                                        <w:sz w:val="32"/>
                                        <w:szCs w:val="32"/>
                                      </w:rPr>
                                      <w:t>Wang Siao Shuen</w:t>
                                    </w:r>
                                  </w:p>
                                </w:sdtContent>
                              </w:sdt>
                              <w:p w14:paraId="30950B33" w14:textId="060A0EA4" w:rsidR="00CD52AB" w:rsidRPr="00671560" w:rsidRDefault="00CD52AB">
                                <w:pPr>
                                  <w:pStyle w:val="NoSpacing"/>
                                  <w:rPr>
                                    <w:rFonts w:ascii="Arial" w:hAnsi="Arial" w:cs="Arial"/>
                                    <w:i/>
                                    <w:color w:val="262626" w:themeColor="text1" w:themeTint="D9"/>
                                    <w:sz w:val="26"/>
                                    <w:szCs w:val="26"/>
                                  </w:rPr>
                                </w:pPr>
                                <w:r w:rsidRPr="00671560">
                                  <w:rPr>
                                    <w:rFonts w:ascii="Arial" w:hAnsi="Arial" w:cs="Arial"/>
                                    <w:i/>
                                    <w:color w:val="262626" w:themeColor="text1" w:themeTint="D9"/>
                                    <w:sz w:val="26"/>
                                    <w:szCs w:val="26"/>
                                  </w:rPr>
                                  <w:t>CT0380177 / 35517767</w:t>
                                </w:r>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2F1B8826" id="_x0000_t202" coordsize="21600,21600" o:spt="202" path="m,l,21600r21600,l21600,xe">
                    <v:stroke joinstyle="miter"/>
                    <v:path gradientshapeok="t" o:connecttype="rect"/>
                  </v:shapetype>
                  <v:shape id="Text Box 135" o:spid="_x0000_s1026" type="#_x0000_t202" alt="Title: Title and subtitle" style="position:absolute;margin-left:0;margin-top:0;width:435.75pt;height:214.55pt;z-index:25166131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sdt>
                          <w:sdtPr>
                            <w:rPr>
                              <w:rFonts w:ascii="Arial" w:hAnsi="Arial" w:cs="Arial"/>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3CAC1456" w14:textId="12198AF6" w:rsidR="00CD52AB" w:rsidRPr="00671560" w:rsidRDefault="00CD52AB">
                              <w:pPr>
                                <w:pStyle w:val="NoSpacing"/>
                                <w:spacing w:after="480"/>
                                <w:rPr>
                                  <w:rFonts w:ascii="Arial" w:hAnsi="Arial" w:cs="Arial"/>
                                  <w:i/>
                                  <w:color w:val="262626" w:themeColor="text1" w:themeTint="D9"/>
                                  <w:sz w:val="32"/>
                                  <w:szCs w:val="32"/>
                                </w:rPr>
                              </w:pPr>
                              <w:r w:rsidRPr="00671560">
                                <w:rPr>
                                  <w:rFonts w:ascii="Arial" w:hAnsi="Arial" w:cs="Arial"/>
                                  <w:i/>
                                  <w:color w:val="262626" w:themeColor="text1" w:themeTint="D9"/>
                                  <w:sz w:val="32"/>
                                  <w:szCs w:val="32"/>
                                </w:rPr>
                                <w:t>Wang Siao Shuen</w:t>
                              </w:r>
                            </w:p>
                          </w:sdtContent>
                        </w:sdt>
                        <w:p w14:paraId="30950B33" w14:textId="060A0EA4" w:rsidR="00CD52AB" w:rsidRPr="00671560" w:rsidRDefault="00CD52AB">
                          <w:pPr>
                            <w:pStyle w:val="NoSpacing"/>
                            <w:rPr>
                              <w:rFonts w:ascii="Arial" w:hAnsi="Arial" w:cs="Arial"/>
                              <w:i/>
                              <w:color w:val="262626" w:themeColor="text1" w:themeTint="D9"/>
                              <w:sz w:val="26"/>
                              <w:szCs w:val="26"/>
                            </w:rPr>
                          </w:pPr>
                          <w:r w:rsidRPr="00671560">
                            <w:rPr>
                              <w:rFonts w:ascii="Arial" w:hAnsi="Arial" w:cs="Arial"/>
                              <w:i/>
                              <w:color w:val="262626" w:themeColor="text1" w:themeTint="D9"/>
                              <w:sz w:val="26"/>
                              <w:szCs w:val="26"/>
                            </w:rPr>
                            <w:t>CT0380177 / 35517767</w:t>
                          </w: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78F47057" wp14:editId="667358CD">
                    <wp:simplePos x="0" y="0"/>
                    <mc:AlternateContent>
                      <mc:Choice Requires="wp14">
                        <wp:positionH relativeFrom="page">
                          <wp14:pctPosHOffset>10000</wp14:pctPosHOffset>
                        </wp:positionH>
                      </mc:Choice>
                      <mc:Fallback>
                        <wp:positionH relativeFrom="page">
                          <wp:posOffset>755650</wp:posOffset>
                        </wp:positionH>
                      </mc:Fallback>
                    </mc:AlternateContent>
                    <mc:AlternateContent>
                      <mc:Choice Requires="wp14">
                        <wp:positionV relativeFrom="page">
                          <wp14:pctPosVOffset>15000</wp14:pctPosVOffset>
                        </wp:positionV>
                      </mc:Choice>
                      <mc:Fallback>
                        <wp:positionV relativeFrom="page">
                          <wp:posOffset>1603375</wp:posOffset>
                        </wp:positionV>
                      </mc:Fallback>
                    </mc:AlternateContent>
                    <wp:extent cx="0" cy="1543050"/>
                    <wp:effectExtent l="19050" t="0" r="19050" b="2349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51826CD8" id="Straight Connector 137"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" strokecolor="#272727 [2749]" strokeweight="2.25pt" insetpen="t">
                    <w10:wrap anchorx="page" anchory="page"/>
                  </v:line>
                </w:pict>
              </mc:Fallback>
            </mc:AlternateContent>
          </w:r>
          <w:r>
            <w:rPr>
              <w:noProof/>
            </w:rPr>
            <mc:AlternateContent>
              <mc:Choice Requires="wps">
                <w:drawing>
                  <wp:anchor distT="0" distB="0" distL="114300" distR="114300" simplePos="0" relativeHeight="251659264" behindDoc="0" locked="0" layoutInCell="1" allowOverlap="1" wp14:anchorId="4BC497B6" wp14:editId="72229459">
                    <wp:simplePos x="0" y="0"/>
                    <wp:positionH relativeFrom="page">
                      <wp:align>left</wp:align>
                    </wp:positionH>
                    <mc:AlternateContent>
                      <mc:Choice Requires="wp14">
                        <wp:positionV relativeFrom="page">
                          <wp14:pctPosVOffset>15000</wp14:pctPosVOffset>
                        </wp:positionV>
                      </mc:Choice>
                      <mc:Fallback>
                        <wp:positionV relativeFrom="page">
                          <wp:posOffset>1603375</wp:posOffset>
                        </wp:positionV>
                      </mc:Fallback>
                    </mc:AlternateContent>
                    <wp:extent cx="5534025" cy="2724912"/>
                    <wp:effectExtent l="0" t="0" r="0" b="2540"/>
                    <wp:wrapNone/>
                    <wp:docPr id="38" name="Text Box 139"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Arial" w:hAnsi="Arial" w:cs="Arial"/>
                                    <w:i/>
                                    <w:caps/>
                                    <w:color w:val="262626" w:themeColor="text1" w:themeTint="D9"/>
                                    <w:sz w:val="96"/>
                                    <w:szCs w:val="96"/>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5B6BBE9A" w14:textId="59058574" w:rsidR="00CD52AB" w:rsidRPr="00671560" w:rsidRDefault="00CD52AB">
                                    <w:pPr>
                                      <w:pStyle w:val="NoSpacing"/>
                                      <w:spacing w:after="900"/>
                                      <w:rPr>
                                        <w:rFonts w:ascii="Arial" w:hAnsi="Arial" w:cs="Arial"/>
                                        <w:i/>
                                        <w:caps/>
                                        <w:color w:val="262626" w:themeColor="text1" w:themeTint="D9"/>
                                        <w:sz w:val="96"/>
                                        <w:szCs w:val="96"/>
                                      </w:rPr>
                                    </w:pPr>
                                    <w:r w:rsidRPr="00671560">
                                      <w:rPr>
                                        <w:rFonts w:ascii="Arial" w:hAnsi="Arial" w:cs="Arial"/>
                                        <w:i/>
                                        <w:caps/>
                                        <w:color w:val="262626" w:themeColor="text1" w:themeTint="D9"/>
                                        <w:sz w:val="96"/>
                                        <w:szCs w:val="96"/>
                                      </w:rPr>
                                      <w:t>GRD263 Report</w:t>
                                    </w:r>
                                  </w:p>
                                </w:sdtContent>
                              </w:sdt>
                              <w:sdt>
                                <w:sdtPr>
                                  <w:rPr>
                                    <w:rFonts w:ascii="Arial" w:hAnsi="Arial" w:cs="Arial"/>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4F7BF462" w14:textId="49B2D46C" w:rsidR="00CD52AB" w:rsidRPr="00671560" w:rsidRDefault="00A725A0">
                                    <w:pPr>
                                      <w:pStyle w:val="NoSpacing"/>
                                      <w:rPr>
                                        <w:rFonts w:ascii="Arial" w:hAnsi="Arial" w:cs="Arial"/>
                                        <w:i/>
                                        <w:color w:val="262626" w:themeColor="text1" w:themeTint="D9"/>
                                        <w:sz w:val="36"/>
                                        <w:szCs w:val="36"/>
                                      </w:rPr>
                                    </w:pPr>
                                    <w:r w:rsidRPr="00671560">
                                      <w:rPr>
                                        <w:rFonts w:ascii="Arial" w:hAnsi="Arial" w:cs="Arial"/>
                                        <w:color w:val="262626" w:themeColor="text1" w:themeTint="D9"/>
                                        <w:sz w:val="36"/>
                                        <w:szCs w:val="36"/>
                                      </w:rPr>
                                      <w:t>Web Analysis R</w:t>
                                    </w:r>
                                    <w:r w:rsidR="00CD52AB" w:rsidRPr="00671560">
                                      <w:rPr>
                                        <w:rFonts w:ascii="Arial" w:hAnsi="Arial" w:cs="Arial"/>
                                        <w:color w:val="262626" w:themeColor="text1" w:themeTint="D9"/>
                                        <w:sz w:val="36"/>
                                        <w:szCs w:val="36"/>
                                      </w:rPr>
                                      <w:t xml:space="preserve">eport </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 w14:anchorId="4BC497B6" id="Text Box 139" o:spid="_x0000_s1027" type="#_x0000_t202" alt="Title: Title and subtitle" style="position:absolute;margin-left:0;margin-top:0;width:435.75pt;height:214.55pt;z-index:251659264;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" filled="f" stroked="f" strokeweight=".5pt">
                    <v:textbox style="mso-fit-shape-to-text:t" inset="93.6pt,,0">
                      <w:txbxContent>
                        <w:sdt>
                          <w:sdtPr>
                            <w:rPr>
                              <w:rFonts w:ascii="Arial" w:hAnsi="Arial" w:cs="Arial"/>
                              <w:i/>
                              <w:caps/>
                              <w:color w:val="262626" w:themeColor="text1" w:themeTint="D9"/>
                              <w:sz w:val="96"/>
                              <w:szCs w:val="96"/>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5B6BBE9A" w14:textId="59058574" w:rsidR="00CD52AB" w:rsidRPr="00671560" w:rsidRDefault="00CD52AB">
                              <w:pPr>
                                <w:pStyle w:val="NoSpacing"/>
                                <w:spacing w:after="900"/>
                                <w:rPr>
                                  <w:rFonts w:ascii="Arial" w:hAnsi="Arial" w:cs="Arial"/>
                                  <w:i/>
                                  <w:caps/>
                                  <w:color w:val="262626" w:themeColor="text1" w:themeTint="D9"/>
                                  <w:sz w:val="96"/>
                                  <w:szCs w:val="96"/>
                                </w:rPr>
                              </w:pPr>
                              <w:r w:rsidRPr="00671560">
                                <w:rPr>
                                  <w:rFonts w:ascii="Arial" w:hAnsi="Arial" w:cs="Arial"/>
                                  <w:i/>
                                  <w:caps/>
                                  <w:color w:val="262626" w:themeColor="text1" w:themeTint="D9"/>
                                  <w:sz w:val="96"/>
                                  <w:szCs w:val="96"/>
                                </w:rPr>
                                <w:t>GRD263 Report</w:t>
                              </w:r>
                            </w:p>
                          </w:sdtContent>
                        </w:sdt>
                        <w:sdt>
                          <w:sdtPr>
                            <w:rPr>
                              <w:rFonts w:ascii="Arial" w:hAnsi="Arial" w:cs="Arial"/>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4F7BF462" w14:textId="49B2D46C" w:rsidR="00CD52AB" w:rsidRPr="00671560" w:rsidRDefault="00A725A0">
                              <w:pPr>
                                <w:pStyle w:val="NoSpacing"/>
                                <w:rPr>
                                  <w:rFonts w:ascii="Arial" w:hAnsi="Arial" w:cs="Arial"/>
                                  <w:i/>
                                  <w:color w:val="262626" w:themeColor="text1" w:themeTint="D9"/>
                                  <w:sz w:val="36"/>
                                  <w:szCs w:val="36"/>
                                </w:rPr>
                              </w:pPr>
                              <w:r w:rsidRPr="00671560">
                                <w:rPr>
                                  <w:rFonts w:ascii="Arial" w:hAnsi="Arial" w:cs="Arial"/>
                                  <w:color w:val="262626" w:themeColor="text1" w:themeTint="D9"/>
                                  <w:sz w:val="36"/>
                                  <w:szCs w:val="36"/>
                                </w:rPr>
                                <w:t>Web Analysis R</w:t>
                              </w:r>
                              <w:r w:rsidR="00CD52AB" w:rsidRPr="00671560">
                                <w:rPr>
                                  <w:rFonts w:ascii="Arial" w:hAnsi="Arial" w:cs="Arial"/>
                                  <w:color w:val="262626" w:themeColor="text1" w:themeTint="D9"/>
                                  <w:sz w:val="36"/>
                                  <w:szCs w:val="36"/>
                                </w:rPr>
                                <w:t xml:space="preserve">eport </w:t>
                              </w:r>
                            </w:p>
                          </w:sdtContent>
                        </w:sdt>
                      </w:txbxContent>
                    </v:textbox>
                    <w10:wrap anchorx="page" anchory="page"/>
                  </v:shape>
                </w:pict>
              </mc:Fallback>
            </mc:AlternateContent>
          </w:r>
        </w:p>
        <w:p w14:paraId="78FCE8D8" w14:textId="05124F75" w:rsidR="00CD52AB" w:rsidRDefault="00CD52AB">
          <w:r>
            <w:br w:type="page"/>
          </w:r>
        </w:p>
      </w:sdtContent>
    </w:sdt>
    <w:sdt>
      <w:sdtPr>
        <w:rPr>
          <w:rFonts w:ascii="Arial" w:hAnsi="Arial" w:cs="Arial"/>
        </w:rPr>
        <w:id w:val="798028356"/>
        <w:docPartObj>
          <w:docPartGallery w:val="Table of Contents"/>
          <w:docPartUnique/>
        </w:docPartObj>
      </w:sdtPr>
      <w:sdtEndPr>
        <w:rPr>
          <w:rFonts w:asciiTheme="minorHAnsi" w:eastAsiaTheme="minorEastAsia" w:hAnsiTheme="minorHAnsi" w:cstheme="minorBidi"/>
          <w:noProof/>
          <w:color w:val="auto"/>
          <w:kern w:val="2"/>
          <w:sz w:val="24"/>
          <w:szCs w:val="24"/>
          <w:lang w:val="en-SG" w:eastAsia="zh-CN"/>
          <w14:ligatures w14:val="standardContextual"/>
        </w:rPr>
      </w:sdtEndPr>
      <w:sdtContent>
        <w:p w14:paraId="79E4CE37" w14:textId="3673E941" w:rsidR="00A725A0" w:rsidRPr="00671560" w:rsidRDefault="00A725A0">
          <w:pPr>
            <w:pStyle w:val="TOCHeading"/>
            <w:rPr>
              <w:rFonts w:ascii="Arial" w:hAnsi="Arial" w:cs="Arial"/>
            </w:rPr>
          </w:pPr>
          <w:r w:rsidRPr="00671560">
            <w:rPr>
              <w:rFonts w:ascii="Arial" w:hAnsi="Arial" w:cs="Arial"/>
            </w:rPr>
            <w:t>Table of Contents</w:t>
          </w:r>
        </w:p>
        <w:p w14:paraId="40E89E9E" w14:textId="5234F591" w:rsidR="00164161" w:rsidRDefault="00A725A0">
          <w:pPr>
            <w:pStyle w:val="TOC1"/>
            <w:tabs>
              <w:tab w:val="right" w:leader="dot" w:pos="9016"/>
            </w:tabs>
            <w:rPr>
              <w:b w:val="0"/>
              <w:bCs w:val="0"/>
              <w:i w:val="0"/>
              <w:iCs w:val="0"/>
              <w:noProof/>
            </w:rPr>
          </w:pPr>
          <w:r>
            <w:rPr>
              <w:b w:val="0"/>
              <w:bCs w:val="0"/>
            </w:rPr>
            <w:fldChar w:fldCharType="begin"/>
          </w:r>
          <w:r>
            <w:instrText xml:space="preserve"> TOC \o "1-3" \h \z \u </w:instrText>
          </w:r>
          <w:r>
            <w:rPr>
              <w:b w:val="0"/>
              <w:bCs w:val="0"/>
            </w:rPr>
            <w:fldChar w:fldCharType="separate"/>
          </w:r>
          <w:hyperlink w:anchor="_Toc214225279" w:history="1">
            <w:r w:rsidR="00164161" w:rsidRPr="002002EA">
              <w:rPr>
                <w:rStyle w:val="Hyperlink"/>
                <w:rFonts w:ascii="Arial" w:hAnsi="Arial" w:cs="Arial"/>
                <w:noProof/>
              </w:rPr>
              <w:t>Introduction</w:t>
            </w:r>
            <w:r w:rsidR="00164161">
              <w:rPr>
                <w:noProof/>
                <w:webHidden/>
              </w:rPr>
              <w:tab/>
            </w:r>
            <w:r w:rsidR="00164161">
              <w:rPr>
                <w:noProof/>
                <w:webHidden/>
              </w:rPr>
              <w:fldChar w:fldCharType="begin"/>
            </w:r>
            <w:r w:rsidR="00164161">
              <w:rPr>
                <w:noProof/>
                <w:webHidden/>
              </w:rPr>
              <w:instrText xml:space="preserve"> PAGEREF _Toc214225279 \h </w:instrText>
            </w:r>
            <w:r w:rsidR="00164161">
              <w:rPr>
                <w:noProof/>
                <w:webHidden/>
              </w:rPr>
            </w:r>
            <w:r w:rsidR="00164161">
              <w:rPr>
                <w:noProof/>
                <w:webHidden/>
              </w:rPr>
              <w:fldChar w:fldCharType="separate"/>
            </w:r>
            <w:r w:rsidR="00BE0D02">
              <w:rPr>
                <w:noProof/>
                <w:webHidden/>
              </w:rPr>
              <w:t>2</w:t>
            </w:r>
            <w:r w:rsidR="00164161">
              <w:rPr>
                <w:noProof/>
                <w:webHidden/>
              </w:rPr>
              <w:fldChar w:fldCharType="end"/>
            </w:r>
          </w:hyperlink>
        </w:p>
        <w:p w14:paraId="3719E4C5" w14:textId="15ABD1CA" w:rsidR="00164161" w:rsidRDefault="00164161">
          <w:pPr>
            <w:pStyle w:val="TOC1"/>
            <w:tabs>
              <w:tab w:val="right" w:leader="dot" w:pos="9016"/>
            </w:tabs>
            <w:rPr>
              <w:b w:val="0"/>
              <w:bCs w:val="0"/>
              <w:i w:val="0"/>
              <w:iCs w:val="0"/>
              <w:noProof/>
            </w:rPr>
          </w:pPr>
          <w:hyperlink w:anchor="_Toc214225280" w:history="1">
            <w:r w:rsidRPr="002002EA">
              <w:rPr>
                <w:rStyle w:val="Hyperlink"/>
                <w:rFonts w:ascii="Arial" w:hAnsi="Arial" w:cs="Arial"/>
                <w:noProof/>
              </w:rPr>
              <w:t>Analysis</w:t>
            </w:r>
            <w:r>
              <w:rPr>
                <w:noProof/>
                <w:webHidden/>
              </w:rPr>
              <w:tab/>
            </w:r>
            <w:r>
              <w:rPr>
                <w:noProof/>
                <w:webHidden/>
              </w:rPr>
              <w:fldChar w:fldCharType="begin"/>
            </w:r>
            <w:r>
              <w:rPr>
                <w:noProof/>
                <w:webHidden/>
              </w:rPr>
              <w:instrText xml:space="preserve"> PAGEREF _Toc214225280 \h </w:instrText>
            </w:r>
            <w:r>
              <w:rPr>
                <w:noProof/>
                <w:webHidden/>
              </w:rPr>
            </w:r>
            <w:r>
              <w:rPr>
                <w:noProof/>
                <w:webHidden/>
              </w:rPr>
              <w:fldChar w:fldCharType="separate"/>
            </w:r>
            <w:r w:rsidR="00BE0D02">
              <w:rPr>
                <w:noProof/>
                <w:webHidden/>
              </w:rPr>
              <w:t>2</w:t>
            </w:r>
            <w:r>
              <w:rPr>
                <w:noProof/>
                <w:webHidden/>
              </w:rPr>
              <w:fldChar w:fldCharType="end"/>
            </w:r>
          </w:hyperlink>
        </w:p>
        <w:p w14:paraId="776A3D71" w14:textId="278E91EE" w:rsidR="00164161" w:rsidRDefault="00164161">
          <w:pPr>
            <w:pStyle w:val="TOC2"/>
            <w:tabs>
              <w:tab w:val="right" w:leader="dot" w:pos="9016"/>
            </w:tabs>
            <w:rPr>
              <w:b w:val="0"/>
              <w:bCs w:val="0"/>
              <w:noProof/>
              <w:sz w:val="24"/>
              <w:szCs w:val="24"/>
            </w:rPr>
          </w:pPr>
          <w:hyperlink w:anchor="_Toc214225281" w:history="1">
            <w:r w:rsidRPr="002002EA">
              <w:rPr>
                <w:rStyle w:val="Hyperlink"/>
                <w:rFonts w:ascii="Arial" w:hAnsi="Arial" w:cs="Arial"/>
                <w:noProof/>
              </w:rPr>
              <w:t>Defining client’s message</w:t>
            </w:r>
            <w:r>
              <w:rPr>
                <w:noProof/>
                <w:webHidden/>
              </w:rPr>
              <w:tab/>
            </w:r>
            <w:r>
              <w:rPr>
                <w:noProof/>
                <w:webHidden/>
              </w:rPr>
              <w:fldChar w:fldCharType="begin"/>
            </w:r>
            <w:r>
              <w:rPr>
                <w:noProof/>
                <w:webHidden/>
              </w:rPr>
              <w:instrText xml:space="preserve"> PAGEREF _Toc214225281 \h </w:instrText>
            </w:r>
            <w:r>
              <w:rPr>
                <w:noProof/>
                <w:webHidden/>
              </w:rPr>
            </w:r>
            <w:r>
              <w:rPr>
                <w:noProof/>
                <w:webHidden/>
              </w:rPr>
              <w:fldChar w:fldCharType="separate"/>
            </w:r>
            <w:r w:rsidR="00BE0D02">
              <w:rPr>
                <w:noProof/>
                <w:webHidden/>
              </w:rPr>
              <w:t>2</w:t>
            </w:r>
            <w:r>
              <w:rPr>
                <w:noProof/>
                <w:webHidden/>
              </w:rPr>
              <w:fldChar w:fldCharType="end"/>
            </w:r>
          </w:hyperlink>
        </w:p>
        <w:p w14:paraId="41C41D20" w14:textId="2D1C765B" w:rsidR="00164161" w:rsidRDefault="00164161">
          <w:pPr>
            <w:pStyle w:val="TOC3"/>
            <w:tabs>
              <w:tab w:val="right" w:leader="dot" w:pos="9016"/>
            </w:tabs>
            <w:rPr>
              <w:noProof/>
              <w:sz w:val="24"/>
              <w:szCs w:val="24"/>
            </w:rPr>
          </w:pPr>
          <w:hyperlink w:anchor="_Toc214225282" w:history="1">
            <w:r w:rsidRPr="002002EA">
              <w:rPr>
                <w:rStyle w:val="Hyperlink"/>
                <w:rFonts w:ascii="Arial" w:hAnsi="Arial" w:cs="Arial"/>
                <w:noProof/>
              </w:rPr>
              <w:t>Building a concise hero section</w:t>
            </w:r>
            <w:r>
              <w:rPr>
                <w:noProof/>
                <w:webHidden/>
              </w:rPr>
              <w:tab/>
            </w:r>
            <w:r>
              <w:rPr>
                <w:noProof/>
                <w:webHidden/>
              </w:rPr>
              <w:fldChar w:fldCharType="begin"/>
            </w:r>
            <w:r>
              <w:rPr>
                <w:noProof/>
                <w:webHidden/>
              </w:rPr>
              <w:instrText xml:space="preserve"> PAGEREF _Toc214225282 \h </w:instrText>
            </w:r>
            <w:r>
              <w:rPr>
                <w:noProof/>
                <w:webHidden/>
              </w:rPr>
            </w:r>
            <w:r>
              <w:rPr>
                <w:noProof/>
                <w:webHidden/>
              </w:rPr>
              <w:fldChar w:fldCharType="separate"/>
            </w:r>
            <w:r w:rsidR="00BE0D02">
              <w:rPr>
                <w:noProof/>
                <w:webHidden/>
              </w:rPr>
              <w:t>2</w:t>
            </w:r>
            <w:r>
              <w:rPr>
                <w:noProof/>
                <w:webHidden/>
              </w:rPr>
              <w:fldChar w:fldCharType="end"/>
            </w:r>
          </w:hyperlink>
        </w:p>
        <w:p w14:paraId="1B9E1EE2" w14:textId="5715249C" w:rsidR="00164161" w:rsidRDefault="00164161">
          <w:pPr>
            <w:pStyle w:val="TOC3"/>
            <w:tabs>
              <w:tab w:val="right" w:leader="dot" w:pos="9016"/>
            </w:tabs>
            <w:rPr>
              <w:noProof/>
              <w:sz w:val="24"/>
              <w:szCs w:val="24"/>
            </w:rPr>
          </w:pPr>
          <w:hyperlink w:anchor="_Toc214225283" w:history="1">
            <w:r w:rsidRPr="002002EA">
              <w:rPr>
                <w:rStyle w:val="Hyperlink"/>
                <w:rFonts w:ascii="Arial" w:hAnsi="Arial" w:cs="Arial"/>
                <w:noProof/>
              </w:rPr>
              <w:t>Having a clean and readable design structure</w:t>
            </w:r>
            <w:r>
              <w:rPr>
                <w:noProof/>
                <w:webHidden/>
              </w:rPr>
              <w:tab/>
            </w:r>
            <w:r>
              <w:rPr>
                <w:noProof/>
                <w:webHidden/>
              </w:rPr>
              <w:fldChar w:fldCharType="begin"/>
            </w:r>
            <w:r>
              <w:rPr>
                <w:noProof/>
                <w:webHidden/>
              </w:rPr>
              <w:instrText xml:space="preserve"> PAGEREF _Toc214225283 \h </w:instrText>
            </w:r>
            <w:r>
              <w:rPr>
                <w:noProof/>
                <w:webHidden/>
              </w:rPr>
            </w:r>
            <w:r>
              <w:rPr>
                <w:noProof/>
                <w:webHidden/>
              </w:rPr>
              <w:fldChar w:fldCharType="separate"/>
            </w:r>
            <w:r w:rsidR="00BE0D02">
              <w:rPr>
                <w:noProof/>
                <w:webHidden/>
              </w:rPr>
              <w:t>3</w:t>
            </w:r>
            <w:r>
              <w:rPr>
                <w:noProof/>
                <w:webHidden/>
              </w:rPr>
              <w:fldChar w:fldCharType="end"/>
            </w:r>
          </w:hyperlink>
        </w:p>
        <w:p w14:paraId="1C1377CE" w14:textId="31297135" w:rsidR="00164161" w:rsidRDefault="00164161">
          <w:pPr>
            <w:pStyle w:val="TOC2"/>
            <w:tabs>
              <w:tab w:val="right" w:leader="dot" w:pos="9016"/>
            </w:tabs>
            <w:rPr>
              <w:b w:val="0"/>
              <w:bCs w:val="0"/>
              <w:noProof/>
              <w:sz w:val="24"/>
              <w:szCs w:val="24"/>
            </w:rPr>
          </w:pPr>
          <w:hyperlink w:anchor="_Toc214225284" w:history="1">
            <w:r w:rsidRPr="002002EA">
              <w:rPr>
                <w:rStyle w:val="Hyperlink"/>
                <w:rFonts w:ascii="Arial" w:hAnsi="Arial" w:cs="Arial"/>
                <w:noProof/>
              </w:rPr>
              <w:t>Making the website relevant to users</w:t>
            </w:r>
            <w:r>
              <w:rPr>
                <w:noProof/>
                <w:webHidden/>
              </w:rPr>
              <w:tab/>
            </w:r>
            <w:r>
              <w:rPr>
                <w:noProof/>
                <w:webHidden/>
              </w:rPr>
              <w:fldChar w:fldCharType="begin"/>
            </w:r>
            <w:r>
              <w:rPr>
                <w:noProof/>
                <w:webHidden/>
              </w:rPr>
              <w:instrText xml:space="preserve"> PAGEREF _Toc214225284 \h </w:instrText>
            </w:r>
            <w:r>
              <w:rPr>
                <w:noProof/>
                <w:webHidden/>
              </w:rPr>
            </w:r>
            <w:r>
              <w:rPr>
                <w:noProof/>
                <w:webHidden/>
              </w:rPr>
              <w:fldChar w:fldCharType="separate"/>
            </w:r>
            <w:r w:rsidR="00BE0D02">
              <w:rPr>
                <w:noProof/>
                <w:webHidden/>
              </w:rPr>
              <w:t>4</w:t>
            </w:r>
            <w:r>
              <w:rPr>
                <w:noProof/>
                <w:webHidden/>
              </w:rPr>
              <w:fldChar w:fldCharType="end"/>
            </w:r>
          </w:hyperlink>
        </w:p>
        <w:p w14:paraId="31E7DA0D" w14:textId="08C261E1" w:rsidR="00164161" w:rsidRDefault="00164161">
          <w:pPr>
            <w:pStyle w:val="TOC2"/>
            <w:tabs>
              <w:tab w:val="right" w:leader="dot" w:pos="9016"/>
            </w:tabs>
            <w:rPr>
              <w:b w:val="0"/>
              <w:bCs w:val="0"/>
              <w:noProof/>
              <w:sz w:val="24"/>
              <w:szCs w:val="24"/>
            </w:rPr>
          </w:pPr>
          <w:hyperlink w:anchor="_Toc214225285" w:history="1">
            <w:r w:rsidRPr="002002EA">
              <w:rPr>
                <w:rStyle w:val="Hyperlink"/>
                <w:rFonts w:ascii="Arial" w:hAnsi="Arial" w:cs="Arial"/>
                <w:noProof/>
              </w:rPr>
              <w:t>Building user trust</w:t>
            </w:r>
            <w:r>
              <w:rPr>
                <w:noProof/>
                <w:webHidden/>
              </w:rPr>
              <w:tab/>
            </w:r>
            <w:r>
              <w:rPr>
                <w:noProof/>
                <w:webHidden/>
              </w:rPr>
              <w:fldChar w:fldCharType="begin"/>
            </w:r>
            <w:r>
              <w:rPr>
                <w:noProof/>
                <w:webHidden/>
              </w:rPr>
              <w:instrText xml:space="preserve"> PAGEREF _Toc214225285 \h </w:instrText>
            </w:r>
            <w:r>
              <w:rPr>
                <w:noProof/>
                <w:webHidden/>
              </w:rPr>
            </w:r>
            <w:r>
              <w:rPr>
                <w:noProof/>
                <w:webHidden/>
              </w:rPr>
              <w:fldChar w:fldCharType="separate"/>
            </w:r>
            <w:r w:rsidR="00BE0D02">
              <w:rPr>
                <w:noProof/>
                <w:webHidden/>
              </w:rPr>
              <w:t>5</w:t>
            </w:r>
            <w:r>
              <w:rPr>
                <w:noProof/>
                <w:webHidden/>
              </w:rPr>
              <w:fldChar w:fldCharType="end"/>
            </w:r>
          </w:hyperlink>
        </w:p>
        <w:p w14:paraId="26A4F1C0" w14:textId="1D8574E2" w:rsidR="00164161" w:rsidRDefault="00164161">
          <w:pPr>
            <w:pStyle w:val="TOC2"/>
            <w:tabs>
              <w:tab w:val="right" w:leader="dot" w:pos="9016"/>
            </w:tabs>
            <w:rPr>
              <w:b w:val="0"/>
              <w:bCs w:val="0"/>
              <w:noProof/>
              <w:sz w:val="24"/>
              <w:szCs w:val="24"/>
            </w:rPr>
          </w:pPr>
          <w:hyperlink w:anchor="_Toc214225286" w:history="1">
            <w:r w:rsidRPr="002002EA">
              <w:rPr>
                <w:rStyle w:val="Hyperlink"/>
                <w:rFonts w:ascii="Arial" w:hAnsi="Arial" w:cs="Arial"/>
                <w:noProof/>
              </w:rPr>
              <w:t>Enhancing user engagement</w:t>
            </w:r>
            <w:r>
              <w:rPr>
                <w:noProof/>
                <w:webHidden/>
              </w:rPr>
              <w:tab/>
            </w:r>
            <w:r>
              <w:rPr>
                <w:noProof/>
                <w:webHidden/>
              </w:rPr>
              <w:fldChar w:fldCharType="begin"/>
            </w:r>
            <w:r>
              <w:rPr>
                <w:noProof/>
                <w:webHidden/>
              </w:rPr>
              <w:instrText xml:space="preserve"> PAGEREF _Toc214225286 \h </w:instrText>
            </w:r>
            <w:r>
              <w:rPr>
                <w:noProof/>
                <w:webHidden/>
              </w:rPr>
            </w:r>
            <w:r>
              <w:rPr>
                <w:noProof/>
                <w:webHidden/>
              </w:rPr>
              <w:fldChar w:fldCharType="separate"/>
            </w:r>
            <w:r w:rsidR="00BE0D02">
              <w:rPr>
                <w:noProof/>
                <w:webHidden/>
              </w:rPr>
              <w:t>6</w:t>
            </w:r>
            <w:r>
              <w:rPr>
                <w:noProof/>
                <w:webHidden/>
              </w:rPr>
              <w:fldChar w:fldCharType="end"/>
            </w:r>
          </w:hyperlink>
        </w:p>
        <w:p w14:paraId="20DB221A" w14:textId="2686AEDA" w:rsidR="00164161" w:rsidRDefault="00164161">
          <w:pPr>
            <w:pStyle w:val="TOC3"/>
            <w:tabs>
              <w:tab w:val="right" w:leader="dot" w:pos="9016"/>
            </w:tabs>
            <w:rPr>
              <w:noProof/>
              <w:sz w:val="24"/>
              <w:szCs w:val="24"/>
            </w:rPr>
          </w:pPr>
          <w:hyperlink w:anchor="_Toc214225287" w:history="1">
            <w:r w:rsidRPr="002002EA">
              <w:rPr>
                <w:rStyle w:val="Hyperlink"/>
                <w:rFonts w:ascii="Arial" w:hAnsi="Arial" w:cs="Arial"/>
                <w:noProof/>
              </w:rPr>
              <w:t>Simple navigation</w:t>
            </w:r>
            <w:r>
              <w:rPr>
                <w:noProof/>
                <w:webHidden/>
              </w:rPr>
              <w:tab/>
            </w:r>
            <w:r>
              <w:rPr>
                <w:noProof/>
                <w:webHidden/>
              </w:rPr>
              <w:fldChar w:fldCharType="begin"/>
            </w:r>
            <w:r>
              <w:rPr>
                <w:noProof/>
                <w:webHidden/>
              </w:rPr>
              <w:instrText xml:space="preserve"> PAGEREF _Toc214225287 \h </w:instrText>
            </w:r>
            <w:r>
              <w:rPr>
                <w:noProof/>
                <w:webHidden/>
              </w:rPr>
            </w:r>
            <w:r>
              <w:rPr>
                <w:noProof/>
                <w:webHidden/>
              </w:rPr>
              <w:fldChar w:fldCharType="separate"/>
            </w:r>
            <w:r w:rsidR="00BE0D02">
              <w:rPr>
                <w:noProof/>
                <w:webHidden/>
              </w:rPr>
              <w:t>6</w:t>
            </w:r>
            <w:r>
              <w:rPr>
                <w:noProof/>
                <w:webHidden/>
              </w:rPr>
              <w:fldChar w:fldCharType="end"/>
            </w:r>
          </w:hyperlink>
        </w:p>
        <w:p w14:paraId="11B800A3" w14:textId="38F80311" w:rsidR="00164161" w:rsidRDefault="00164161">
          <w:pPr>
            <w:pStyle w:val="TOC3"/>
            <w:tabs>
              <w:tab w:val="right" w:leader="dot" w:pos="9016"/>
            </w:tabs>
            <w:rPr>
              <w:noProof/>
              <w:sz w:val="24"/>
              <w:szCs w:val="24"/>
            </w:rPr>
          </w:pPr>
          <w:hyperlink w:anchor="_Toc214225288" w:history="1">
            <w:r w:rsidRPr="002002EA">
              <w:rPr>
                <w:rStyle w:val="Hyperlink"/>
                <w:rFonts w:ascii="Arial" w:hAnsi="Arial" w:cs="Arial"/>
                <w:noProof/>
              </w:rPr>
              <w:t>Strong and repeated CTA buttons</w:t>
            </w:r>
            <w:r>
              <w:rPr>
                <w:noProof/>
                <w:webHidden/>
              </w:rPr>
              <w:tab/>
            </w:r>
            <w:r>
              <w:rPr>
                <w:noProof/>
                <w:webHidden/>
              </w:rPr>
              <w:fldChar w:fldCharType="begin"/>
            </w:r>
            <w:r>
              <w:rPr>
                <w:noProof/>
                <w:webHidden/>
              </w:rPr>
              <w:instrText xml:space="preserve"> PAGEREF _Toc214225288 \h </w:instrText>
            </w:r>
            <w:r>
              <w:rPr>
                <w:noProof/>
                <w:webHidden/>
              </w:rPr>
            </w:r>
            <w:r>
              <w:rPr>
                <w:noProof/>
                <w:webHidden/>
              </w:rPr>
              <w:fldChar w:fldCharType="separate"/>
            </w:r>
            <w:r w:rsidR="00BE0D02">
              <w:rPr>
                <w:noProof/>
                <w:webHidden/>
              </w:rPr>
              <w:t>6</w:t>
            </w:r>
            <w:r>
              <w:rPr>
                <w:noProof/>
                <w:webHidden/>
              </w:rPr>
              <w:fldChar w:fldCharType="end"/>
            </w:r>
          </w:hyperlink>
        </w:p>
        <w:p w14:paraId="5AFD21BD" w14:textId="4B954A4C" w:rsidR="00164161" w:rsidRDefault="00164161">
          <w:pPr>
            <w:pStyle w:val="TOC3"/>
            <w:tabs>
              <w:tab w:val="right" w:leader="dot" w:pos="9016"/>
            </w:tabs>
            <w:rPr>
              <w:noProof/>
              <w:sz w:val="24"/>
              <w:szCs w:val="24"/>
            </w:rPr>
          </w:pPr>
          <w:hyperlink w:anchor="_Toc214225289" w:history="1">
            <w:r w:rsidRPr="002002EA">
              <w:rPr>
                <w:rStyle w:val="Hyperlink"/>
                <w:rFonts w:ascii="Arial" w:hAnsi="Arial" w:cs="Arial"/>
                <w:noProof/>
              </w:rPr>
              <w:t>Mobile-friendly design</w:t>
            </w:r>
            <w:r>
              <w:rPr>
                <w:noProof/>
                <w:webHidden/>
              </w:rPr>
              <w:tab/>
            </w:r>
            <w:r>
              <w:rPr>
                <w:noProof/>
                <w:webHidden/>
              </w:rPr>
              <w:fldChar w:fldCharType="begin"/>
            </w:r>
            <w:r>
              <w:rPr>
                <w:noProof/>
                <w:webHidden/>
              </w:rPr>
              <w:instrText xml:space="preserve"> PAGEREF _Toc214225289 \h </w:instrText>
            </w:r>
            <w:r>
              <w:rPr>
                <w:noProof/>
                <w:webHidden/>
              </w:rPr>
            </w:r>
            <w:r>
              <w:rPr>
                <w:noProof/>
                <w:webHidden/>
              </w:rPr>
              <w:fldChar w:fldCharType="separate"/>
            </w:r>
            <w:r w:rsidR="00BE0D02">
              <w:rPr>
                <w:noProof/>
                <w:webHidden/>
              </w:rPr>
              <w:t>7</w:t>
            </w:r>
            <w:r>
              <w:rPr>
                <w:noProof/>
                <w:webHidden/>
              </w:rPr>
              <w:fldChar w:fldCharType="end"/>
            </w:r>
          </w:hyperlink>
        </w:p>
        <w:p w14:paraId="3C04362A" w14:textId="50D09C16" w:rsidR="00164161" w:rsidRDefault="00164161">
          <w:pPr>
            <w:pStyle w:val="TOC1"/>
            <w:tabs>
              <w:tab w:val="right" w:leader="dot" w:pos="9016"/>
            </w:tabs>
            <w:rPr>
              <w:b w:val="0"/>
              <w:bCs w:val="0"/>
              <w:i w:val="0"/>
              <w:iCs w:val="0"/>
              <w:noProof/>
            </w:rPr>
          </w:pPr>
          <w:hyperlink w:anchor="_Toc214225290" w:history="1">
            <w:r w:rsidRPr="002002EA">
              <w:rPr>
                <w:rStyle w:val="Hyperlink"/>
                <w:rFonts w:ascii="Arial" w:hAnsi="Arial" w:cs="Arial"/>
                <w:noProof/>
              </w:rPr>
              <w:t>Conclusion</w:t>
            </w:r>
            <w:r>
              <w:rPr>
                <w:noProof/>
                <w:webHidden/>
              </w:rPr>
              <w:tab/>
            </w:r>
            <w:r>
              <w:rPr>
                <w:noProof/>
                <w:webHidden/>
              </w:rPr>
              <w:fldChar w:fldCharType="begin"/>
            </w:r>
            <w:r>
              <w:rPr>
                <w:noProof/>
                <w:webHidden/>
              </w:rPr>
              <w:instrText xml:space="preserve"> PAGEREF _Toc214225290 \h </w:instrText>
            </w:r>
            <w:r>
              <w:rPr>
                <w:noProof/>
                <w:webHidden/>
              </w:rPr>
            </w:r>
            <w:r>
              <w:rPr>
                <w:noProof/>
                <w:webHidden/>
              </w:rPr>
              <w:fldChar w:fldCharType="separate"/>
            </w:r>
            <w:r w:rsidR="00BE0D02">
              <w:rPr>
                <w:noProof/>
                <w:webHidden/>
              </w:rPr>
              <w:t>7</w:t>
            </w:r>
            <w:r>
              <w:rPr>
                <w:noProof/>
                <w:webHidden/>
              </w:rPr>
              <w:fldChar w:fldCharType="end"/>
            </w:r>
          </w:hyperlink>
        </w:p>
        <w:p w14:paraId="089EAF52" w14:textId="34447E99" w:rsidR="00164161" w:rsidRDefault="00164161">
          <w:pPr>
            <w:pStyle w:val="TOC1"/>
            <w:tabs>
              <w:tab w:val="right" w:leader="dot" w:pos="9016"/>
            </w:tabs>
            <w:rPr>
              <w:b w:val="0"/>
              <w:bCs w:val="0"/>
              <w:i w:val="0"/>
              <w:iCs w:val="0"/>
              <w:noProof/>
            </w:rPr>
          </w:pPr>
          <w:hyperlink w:anchor="_Toc214225291" w:history="1">
            <w:r w:rsidRPr="002002EA">
              <w:rPr>
                <w:rStyle w:val="Hyperlink"/>
                <w:rFonts w:ascii="Arial" w:hAnsi="Arial" w:cs="Arial"/>
                <w:noProof/>
              </w:rPr>
              <w:t>References</w:t>
            </w:r>
            <w:r>
              <w:rPr>
                <w:noProof/>
                <w:webHidden/>
              </w:rPr>
              <w:tab/>
            </w:r>
            <w:r>
              <w:rPr>
                <w:noProof/>
                <w:webHidden/>
              </w:rPr>
              <w:fldChar w:fldCharType="begin"/>
            </w:r>
            <w:r>
              <w:rPr>
                <w:noProof/>
                <w:webHidden/>
              </w:rPr>
              <w:instrText xml:space="preserve"> PAGEREF _Toc214225291 \h </w:instrText>
            </w:r>
            <w:r>
              <w:rPr>
                <w:noProof/>
                <w:webHidden/>
              </w:rPr>
            </w:r>
            <w:r>
              <w:rPr>
                <w:noProof/>
                <w:webHidden/>
              </w:rPr>
              <w:fldChar w:fldCharType="separate"/>
            </w:r>
            <w:r w:rsidR="00BE0D02">
              <w:rPr>
                <w:noProof/>
                <w:webHidden/>
              </w:rPr>
              <w:t>8</w:t>
            </w:r>
            <w:r>
              <w:rPr>
                <w:noProof/>
                <w:webHidden/>
              </w:rPr>
              <w:fldChar w:fldCharType="end"/>
            </w:r>
          </w:hyperlink>
        </w:p>
        <w:p w14:paraId="59C8069F" w14:textId="4AB889E5" w:rsidR="00A725A0" w:rsidRDefault="00A725A0">
          <w:r>
            <w:rPr>
              <w:b/>
              <w:bCs/>
              <w:noProof/>
            </w:rPr>
            <w:fldChar w:fldCharType="end"/>
          </w:r>
        </w:p>
      </w:sdtContent>
    </w:sdt>
    <w:p w14:paraId="69820EB6" w14:textId="77777777" w:rsidR="00CD52AB" w:rsidRDefault="00CD52AB" w:rsidP="00CD52AB"/>
    <w:p w14:paraId="0108ED59" w14:textId="77777777" w:rsidR="00CD52AB" w:rsidRDefault="00CD52AB" w:rsidP="00903042">
      <w:pPr>
        <w:pStyle w:val="Heading1"/>
        <w:rPr>
          <w:rFonts w:ascii="Arial" w:hAnsi="Arial" w:cs="Arial"/>
        </w:rPr>
      </w:pPr>
    </w:p>
    <w:p w14:paraId="38DD264B" w14:textId="77777777" w:rsidR="004F4DF1" w:rsidRPr="004F4DF1" w:rsidRDefault="004F4DF1" w:rsidP="004F4DF1"/>
    <w:p w14:paraId="0848EF87" w14:textId="77777777" w:rsidR="00CD52AB" w:rsidRDefault="00CD52AB" w:rsidP="00903042">
      <w:pPr>
        <w:pStyle w:val="Heading1"/>
        <w:rPr>
          <w:rFonts w:ascii="Arial" w:hAnsi="Arial" w:cs="Arial"/>
        </w:rPr>
      </w:pPr>
    </w:p>
    <w:p w14:paraId="02AC2DCE" w14:textId="77777777" w:rsidR="00CD52AB" w:rsidRDefault="00CD52AB" w:rsidP="00903042">
      <w:pPr>
        <w:pStyle w:val="Heading1"/>
        <w:rPr>
          <w:rFonts w:ascii="Arial" w:hAnsi="Arial" w:cs="Arial"/>
        </w:rPr>
      </w:pPr>
    </w:p>
    <w:p w14:paraId="13C08B7E" w14:textId="77777777" w:rsidR="00CD52AB" w:rsidRDefault="00CD52AB" w:rsidP="00CD52AB"/>
    <w:p w14:paraId="5589AEC9" w14:textId="77777777" w:rsidR="00164161" w:rsidRDefault="00164161" w:rsidP="00CD52AB"/>
    <w:p w14:paraId="7E489BA3" w14:textId="77777777" w:rsidR="00164161" w:rsidRDefault="00164161" w:rsidP="00CD52AB"/>
    <w:p w14:paraId="49B7A26A" w14:textId="77777777" w:rsidR="00164161" w:rsidRDefault="00164161" w:rsidP="00CD52AB"/>
    <w:p w14:paraId="0E8E5CAA" w14:textId="77777777" w:rsidR="00164161" w:rsidRDefault="00164161" w:rsidP="00CD52AB"/>
    <w:p w14:paraId="3DCC697D" w14:textId="77777777" w:rsidR="00164161" w:rsidRDefault="00164161" w:rsidP="00CD52AB"/>
    <w:p w14:paraId="0E09A919" w14:textId="77777777" w:rsidR="00164161" w:rsidRPr="00CD52AB" w:rsidRDefault="00164161" w:rsidP="00CD52AB"/>
    <w:p w14:paraId="16AF4647" w14:textId="212D98A3" w:rsidR="00305CB5" w:rsidRPr="00903042" w:rsidRDefault="00305CB5" w:rsidP="00903042">
      <w:pPr>
        <w:pStyle w:val="Heading1"/>
        <w:rPr>
          <w:rFonts w:ascii="Arial" w:hAnsi="Arial" w:cs="Arial"/>
        </w:rPr>
      </w:pPr>
      <w:bookmarkStart w:id="0" w:name="_Toc214225279"/>
      <w:r w:rsidRPr="00903042">
        <w:rPr>
          <w:rFonts w:ascii="Arial" w:hAnsi="Arial" w:cs="Arial"/>
        </w:rPr>
        <w:lastRenderedPageBreak/>
        <w:t>Introduction</w:t>
      </w:r>
      <w:bookmarkEnd w:id="0"/>
    </w:p>
    <w:p w14:paraId="03BFBA20" w14:textId="28A2AD61" w:rsidR="006E3103" w:rsidRDefault="00937A4D" w:rsidP="006E3103">
      <w:pPr>
        <w:spacing w:line="360" w:lineRule="auto"/>
        <w:jc w:val="both"/>
        <w:rPr>
          <w:rFonts w:ascii="Arial" w:hAnsi="Arial" w:cs="Arial"/>
        </w:rPr>
      </w:pPr>
      <w:r>
        <w:rPr>
          <w:rFonts w:ascii="Arial" w:hAnsi="Arial" w:cs="Arial"/>
        </w:rPr>
        <w:t xml:space="preserve">When it comes to web design, Yocco advises “if you want users to actually pay attention to your message, make it directly relevant and easy to understand.” (Yocco, V., 2014). With this reference, I personally </w:t>
      </w:r>
      <w:r w:rsidR="006E3103">
        <w:rPr>
          <w:rFonts w:ascii="Arial" w:hAnsi="Arial" w:cs="Arial"/>
        </w:rPr>
        <w:t xml:space="preserve">agree with the advice and think that it is important to capture the audience’s attention by designing a website that is direct and matches with their needs. Hence, I designed Aspect’s website by ensuring that the content is directly relevant.  </w:t>
      </w:r>
    </w:p>
    <w:p w14:paraId="1858A640" w14:textId="77777777" w:rsidR="006E3103" w:rsidRDefault="006E3103" w:rsidP="006E3103">
      <w:pPr>
        <w:spacing w:line="360" w:lineRule="auto"/>
        <w:jc w:val="both"/>
        <w:rPr>
          <w:rFonts w:ascii="Arial" w:hAnsi="Arial" w:cs="Arial"/>
        </w:rPr>
      </w:pPr>
    </w:p>
    <w:p w14:paraId="1778AEB0" w14:textId="6A84CD2A" w:rsidR="00B82742" w:rsidRPr="00903042" w:rsidRDefault="00305CB5" w:rsidP="003A3AE6">
      <w:pPr>
        <w:pStyle w:val="Heading1"/>
        <w:spacing w:line="360" w:lineRule="auto"/>
        <w:rPr>
          <w:rFonts w:ascii="Arial" w:hAnsi="Arial" w:cs="Arial"/>
        </w:rPr>
      </w:pPr>
      <w:bookmarkStart w:id="1" w:name="_Toc214225280"/>
      <w:r w:rsidRPr="00903042">
        <w:rPr>
          <w:rFonts w:ascii="Arial" w:hAnsi="Arial" w:cs="Arial"/>
        </w:rPr>
        <w:t>Analysis</w:t>
      </w:r>
      <w:bookmarkEnd w:id="1"/>
    </w:p>
    <w:p w14:paraId="761AFEF7" w14:textId="1996C11B" w:rsidR="003A3AE6" w:rsidRPr="00903042" w:rsidRDefault="003A3AE6" w:rsidP="003A3AE6">
      <w:pPr>
        <w:pStyle w:val="Heading2"/>
        <w:rPr>
          <w:rFonts w:ascii="Arial" w:hAnsi="Arial" w:cs="Arial"/>
        </w:rPr>
      </w:pPr>
      <w:bookmarkStart w:id="2" w:name="_Toc214225281"/>
      <w:r w:rsidRPr="00903042">
        <w:rPr>
          <w:rFonts w:ascii="Arial" w:hAnsi="Arial" w:cs="Arial"/>
        </w:rPr>
        <w:t>Defining client’s message</w:t>
      </w:r>
      <w:bookmarkEnd w:id="2"/>
    </w:p>
    <w:p w14:paraId="1D83A566" w14:textId="6CD66563" w:rsidR="00305CB5" w:rsidRDefault="00B82742" w:rsidP="003A3AE6">
      <w:pPr>
        <w:spacing w:line="360" w:lineRule="auto"/>
        <w:jc w:val="both"/>
        <w:rPr>
          <w:rFonts w:ascii="Arial" w:hAnsi="Arial" w:cs="Arial"/>
        </w:rPr>
      </w:pPr>
      <w:r w:rsidRPr="00903042">
        <w:rPr>
          <w:rFonts w:ascii="Arial" w:hAnsi="Arial" w:cs="Arial"/>
        </w:rPr>
        <w:t xml:space="preserve">According to Yocco, </w:t>
      </w:r>
      <w:r w:rsidR="004B5978" w:rsidRPr="00903042">
        <w:rPr>
          <w:rFonts w:ascii="Arial" w:hAnsi="Arial" w:cs="Arial"/>
        </w:rPr>
        <w:t>a persuasive website ought to convey a single, understandable message to visitors immediately. I made sure the message of # was clear in my design by</w:t>
      </w:r>
      <w:r w:rsidR="00903042">
        <w:rPr>
          <w:rFonts w:ascii="Arial" w:hAnsi="Arial" w:cs="Arial"/>
        </w:rPr>
        <w:t xml:space="preserve"> building a concise hero section and having a clean and readable design structure.</w:t>
      </w:r>
    </w:p>
    <w:p w14:paraId="29BB5DC2" w14:textId="77777777" w:rsidR="006E3103" w:rsidRPr="00903042" w:rsidRDefault="006E3103" w:rsidP="003A3AE6">
      <w:pPr>
        <w:spacing w:line="360" w:lineRule="auto"/>
        <w:jc w:val="both"/>
        <w:rPr>
          <w:rFonts w:ascii="Arial" w:hAnsi="Arial" w:cs="Arial"/>
        </w:rPr>
      </w:pPr>
    </w:p>
    <w:p w14:paraId="5118058C" w14:textId="6F71E056" w:rsidR="00305CB5" w:rsidRPr="00903042" w:rsidRDefault="00305CB5" w:rsidP="003A3AE6">
      <w:pPr>
        <w:pStyle w:val="Heading3"/>
        <w:rPr>
          <w:rFonts w:ascii="Arial" w:hAnsi="Arial" w:cs="Arial"/>
        </w:rPr>
      </w:pPr>
      <w:bookmarkStart w:id="3" w:name="_Toc214225282"/>
      <w:r w:rsidRPr="00903042">
        <w:rPr>
          <w:rFonts w:ascii="Arial" w:hAnsi="Arial" w:cs="Arial"/>
        </w:rPr>
        <w:t>Building a concise hero section</w:t>
      </w:r>
      <w:bookmarkEnd w:id="3"/>
    </w:p>
    <w:p w14:paraId="686A6E1F" w14:textId="21F5A76D" w:rsidR="00305CB5" w:rsidRPr="00903042" w:rsidRDefault="00937A4D" w:rsidP="003A3AE6">
      <w:pPr>
        <w:spacing w:line="360" w:lineRule="auto"/>
        <w:jc w:val="both"/>
        <w:rPr>
          <w:rFonts w:ascii="Arial" w:hAnsi="Arial" w:cs="Arial"/>
        </w:rPr>
      </w:pPr>
      <w:r>
        <w:rPr>
          <w:rFonts w:ascii="Arial" w:hAnsi="Arial" w:cs="Arial"/>
        </w:rPr>
        <w:t xml:space="preserve">As seen in Fig. 1, </w:t>
      </w:r>
      <w:r w:rsidR="00305CB5" w:rsidRPr="00903042">
        <w:rPr>
          <w:rFonts w:ascii="Arial" w:hAnsi="Arial" w:cs="Arial"/>
        </w:rPr>
        <w:t xml:space="preserve">I positioned a bold headline and subtitle that clearly convey the brand’s value and proposition at the sides of the webpage. Additionally, the background image used directs the user’s eyes towards the headline and subtitle. This is similar to Yocco’s suggestion that consumers should be able to understand a website’s goal in a matter of seconds without experiencing any cognitive overload. </w:t>
      </w:r>
    </w:p>
    <w:p w14:paraId="1631CD6A" w14:textId="618D4C67" w:rsidR="00305CB5" w:rsidRPr="00903042" w:rsidRDefault="00903042" w:rsidP="003A3AE6">
      <w:pPr>
        <w:spacing w:line="360" w:lineRule="auto"/>
        <w:jc w:val="both"/>
        <w:rPr>
          <w:rFonts w:ascii="Arial" w:hAnsi="Arial" w:cs="Arial"/>
        </w:rPr>
      </w:pPr>
      <w:r w:rsidRPr="00903042">
        <w:rPr>
          <w:rFonts w:ascii="Arial" w:hAnsi="Arial" w:cs="Arial"/>
          <w:noProof/>
        </w:rPr>
        <w:lastRenderedPageBreak/>
        <w:drawing>
          <wp:inline distT="0" distB="0" distL="0" distR="0" wp14:anchorId="04B8F585" wp14:editId="0BB6F03B">
            <wp:extent cx="5731510" cy="2889250"/>
            <wp:effectExtent l="0" t="0" r="0" b="6350"/>
            <wp:docPr id="1932479935" name="Picture 1" descr="A close-up of a bouquet of flow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79935" name="Picture 1" descr="A close-up of a bouquet of flowe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89250"/>
                    </a:xfrm>
                    <a:prstGeom prst="rect">
                      <a:avLst/>
                    </a:prstGeom>
                  </pic:spPr>
                </pic:pic>
              </a:graphicData>
            </a:graphic>
          </wp:inline>
        </w:drawing>
      </w:r>
    </w:p>
    <w:p w14:paraId="1F26CE15" w14:textId="531021D3" w:rsidR="00903042" w:rsidRPr="00903042" w:rsidRDefault="00903042" w:rsidP="00903042">
      <w:pPr>
        <w:spacing w:line="360" w:lineRule="auto"/>
        <w:jc w:val="center"/>
        <w:rPr>
          <w:rFonts w:ascii="Arial" w:hAnsi="Arial" w:cs="Arial"/>
          <w:i/>
          <w:iCs/>
        </w:rPr>
      </w:pPr>
      <w:r w:rsidRPr="00903042">
        <w:rPr>
          <w:rFonts w:ascii="Arial" w:hAnsi="Arial" w:cs="Arial"/>
          <w:i/>
          <w:iCs/>
        </w:rPr>
        <w:t>Fig. 1</w:t>
      </w:r>
    </w:p>
    <w:p w14:paraId="18BE832A" w14:textId="77777777" w:rsidR="00903042" w:rsidRPr="003A3AE6" w:rsidRDefault="00903042" w:rsidP="003A3AE6">
      <w:pPr>
        <w:spacing w:line="360" w:lineRule="auto"/>
        <w:jc w:val="both"/>
        <w:rPr>
          <w:rFonts w:ascii="Arial" w:hAnsi="Arial" w:cs="Arial"/>
        </w:rPr>
      </w:pPr>
    </w:p>
    <w:p w14:paraId="4E0A9174" w14:textId="3376A71E" w:rsidR="00707D98" w:rsidRPr="00707D98" w:rsidRDefault="00305CB5" w:rsidP="00707D98">
      <w:pPr>
        <w:pStyle w:val="Heading3"/>
        <w:rPr>
          <w:rFonts w:ascii="Arial" w:hAnsi="Arial" w:cs="Arial"/>
        </w:rPr>
      </w:pPr>
      <w:bookmarkStart w:id="4" w:name="_Toc214225283"/>
      <w:r w:rsidRPr="00707D98">
        <w:rPr>
          <w:rFonts w:ascii="Arial" w:hAnsi="Arial" w:cs="Arial"/>
        </w:rPr>
        <w:t>Having a clean and readable design structure</w:t>
      </w:r>
      <w:bookmarkEnd w:id="4"/>
      <w:r w:rsidRPr="00707D98">
        <w:rPr>
          <w:rFonts w:ascii="Arial" w:hAnsi="Arial" w:cs="Arial"/>
        </w:rPr>
        <w:t xml:space="preserve"> </w:t>
      </w:r>
    </w:p>
    <w:p w14:paraId="21454BEB" w14:textId="7DB8BEA4" w:rsidR="00B82742" w:rsidRDefault="00707D98" w:rsidP="003A3AE6">
      <w:pPr>
        <w:spacing w:line="360" w:lineRule="auto"/>
        <w:jc w:val="both"/>
        <w:rPr>
          <w:rFonts w:ascii="Arial" w:hAnsi="Arial" w:cs="Arial"/>
        </w:rPr>
      </w:pPr>
      <w:r>
        <w:rPr>
          <w:rFonts w:ascii="Arial" w:hAnsi="Arial" w:cs="Arial"/>
        </w:rPr>
        <w:t xml:space="preserve">According to additional research (Bent, A., 2022), the creation of a design’s user flow is a part of information architecture (IA). There are several ways that UX designers integrate IA into their designs. </w:t>
      </w:r>
      <w:r w:rsidR="00937A4D">
        <w:rPr>
          <w:rFonts w:ascii="Arial" w:hAnsi="Arial" w:cs="Arial"/>
        </w:rPr>
        <w:t>T</w:t>
      </w:r>
      <w:r w:rsidR="00305CB5" w:rsidRPr="003A3AE6">
        <w:rPr>
          <w:rFonts w:ascii="Arial" w:hAnsi="Arial" w:cs="Arial"/>
        </w:rPr>
        <w:t xml:space="preserve">o </w:t>
      </w:r>
      <w:r w:rsidR="003A3AE6" w:rsidRPr="003A3AE6">
        <w:rPr>
          <w:rFonts w:ascii="Arial" w:hAnsi="Arial" w:cs="Arial"/>
        </w:rPr>
        <w:t>prevent</w:t>
      </w:r>
      <w:r w:rsidR="00305CB5" w:rsidRPr="003A3AE6">
        <w:rPr>
          <w:rFonts w:ascii="Arial" w:hAnsi="Arial" w:cs="Arial"/>
        </w:rPr>
        <w:t xml:space="preserve"> visitors from becoming sidetracked, </w:t>
      </w:r>
      <w:r w:rsidR="003A3AE6" w:rsidRPr="003A3AE6">
        <w:rPr>
          <w:rFonts w:ascii="Arial" w:hAnsi="Arial" w:cs="Arial"/>
        </w:rPr>
        <w:t>elements are presented utilising visual hierarchy such as prominent buttons, a large title, and smaller supporting text</w:t>
      </w:r>
      <w:r w:rsidR="00937A4D">
        <w:rPr>
          <w:rFonts w:ascii="Arial" w:hAnsi="Arial" w:cs="Arial"/>
        </w:rPr>
        <w:t>, as shown in Fig. 2</w:t>
      </w:r>
      <w:r w:rsidR="003A3AE6" w:rsidRPr="003A3AE6">
        <w:rPr>
          <w:rFonts w:ascii="Arial" w:hAnsi="Arial" w:cs="Arial"/>
        </w:rPr>
        <w:t xml:space="preserve">. </w:t>
      </w:r>
    </w:p>
    <w:p w14:paraId="5E7D2AB4" w14:textId="34705B3F" w:rsidR="003A3AE6" w:rsidRDefault="00CD52AB" w:rsidP="003A3AE6">
      <w:pPr>
        <w:spacing w:line="360" w:lineRule="auto"/>
        <w:jc w:val="both"/>
        <w:rPr>
          <w:rFonts w:ascii="Arial" w:hAnsi="Arial" w:cs="Arial"/>
        </w:rPr>
      </w:pPr>
      <w:r>
        <w:rPr>
          <w:rFonts w:ascii="Arial" w:hAnsi="Arial" w:cs="Arial"/>
          <w:noProof/>
        </w:rPr>
        <w:drawing>
          <wp:inline distT="0" distB="0" distL="0" distR="0" wp14:anchorId="55695E5F" wp14:editId="042AC481">
            <wp:extent cx="5731510" cy="2292350"/>
            <wp:effectExtent l="0" t="0" r="0" b="6350"/>
            <wp:docPr id="2064162693" name="Picture 2" descr="A close-up of a bouquet of flow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62693" name="Picture 2" descr="A close-up of a bouquet of flowe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292350"/>
                    </a:xfrm>
                    <a:prstGeom prst="rect">
                      <a:avLst/>
                    </a:prstGeom>
                  </pic:spPr>
                </pic:pic>
              </a:graphicData>
            </a:graphic>
          </wp:inline>
        </w:drawing>
      </w:r>
    </w:p>
    <w:p w14:paraId="3310D0E6" w14:textId="27CCBAE3" w:rsidR="00CD52AB" w:rsidRPr="00CD52AB" w:rsidRDefault="00CD52AB" w:rsidP="00CD52AB">
      <w:pPr>
        <w:spacing w:line="360" w:lineRule="auto"/>
        <w:jc w:val="center"/>
        <w:rPr>
          <w:rFonts w:ascii="Arial" w:hAnsi="Arial" w:cs="Arial"/>
          <w:i/>
          <w:iCs/>
        </w:rPr>
      </w:pPr>
      <w:r w:rsidRPr="00CD52AB">
        <w:rPr>
          <w:rFonts w:ascii="Arial" w:hAnsi="Arial" w:cs="Arial"/>
          <w:i/>
          <w:iCs/>
        </w:rPr>
        <w:t>Fig. 2</w:t>
      </w:r>
    </w:p>
    <w:p w14:paraId="3B52F6F7" w14:textId="77777777" w:rsidR="000132B7" w:rsidRDefault="000132B7" w:rsidP="003A3AE6">
      <w:pPr>
        <w:spacing w:line="360" w:lineRule="auto"/>
        <w:jc w:val="both"/>
        <w:rPr>
          <w:rFonts w:ascii="Arial" w:hAnsi="Arial" w:cs="Arial"/>
        </w:rPr>
      </w:pPr>
    </w:p>
    <w:p w14:paraId="3FA70F08" w14:textId="4A5779CD" w:rsidR="000132B7" w:rsidRPr="000132B7" w:rsidRDefault="000132B7" w:rsidP="000132B7">
      <w:pPr>
        <w:pStyle w:val="Heading2"/>
        <w:rPr>
          <w:rFonts w:ascii="Arial" w:hAnsi="Arial" w:cs="Arial"/>
        </w:rPr>
      </w:pPr>
      <w:bookmarkStart w:id="5" w:name="_Toc214225284"/>
      <w:r w:rsidRPr="000132B7">
        <w:rPr>
          <w:rFonts w:ascii="Arial" w:hAnsi="Arial" w:cs="Arial"/>
        </w:rPr>
        <w:lastRenderedPageBreak/>
        <w:t>Making the website relevant to users</w:t>
      </w:r>
      <w:bookmarkEnd w:id="5"/>
    </w:p>
    <w:p w14:paraId="513B3DB0" w14:textId="78D933D9" w:rsidR="003A3AE6" w:rsidRDefault="003A3AE6" w:rsidP="003A3AE6">
      <w:pPr>
        <w:spacing w:line="360" w:lineRule="auto"/>
        <w:jc w:val="both"/>
        <w:rPr>
          <w:rFonts w:ascii="Arial" w:hAnsi="Arial" w:cs="Arial"/>
        </w:rPr>
      </w:pPr>
      <w:r>
        <w:rPr>
          <w:rFonts w:ascii="Arial" w:hAnsi="Arial" w:cs="Arial"/>
        </w:rPr>
        <w:t xml:space="preserve">Yocco </w:t>
      </w:r>
      <w:r w:rsidR="00937A4D">
        <w:rPr>
          <w:rFonts w:ascii="Arial" w:hAnsi="Arial" w:cs="Arial"/>
        </w:rPr>
        <w:t>mentioned</w:t>
      </w:r>
      <w:r>
        <w:rPr>
          <w:rFonts w:ascii="Arial" w:hAnsi="Arial" w:cs="Arial"/>
        </w:rPr>
        <w:t xml:space="preserve"> that in order to create persuasive design, it is necessary to comprehend user motivations and incorporate them into the structure and content. In order to make the webpage relevant, I worked o</w:t>
      </w:r>
      <w:r w:rsidR="000E1CB9">
        <w:rPr>
          <w:rFonts w:ascii="Arial" w:hAnsi="Arial" w:cs="Arial"/>
        </w:rPr>
        <w:t>n producing user-focused content</w:t>
      </w:r>
      <w:r w:rsidR="00937A4D">
        <w:rPr>
          <w:rFonts w:ascii="Arial" w:hAnsi="Arial" w:cs="Arial"/>
        </w:rPr>
        <w:t xml:space="preserve">, providing quick access </w:t>
      </w:r>
      <w:r w:rsidR="006E3103">
        <w:rPr>
          <w:rFonts w:ascii="Arial" w:hAnsi="Arial" w:cs="Arial"/>
        </w:rPr>
        <w:t xml:space="preserve">with simple words on the navigation bar (refer to Fig. 1) </w:t>
      </w:r>
      <w:r w:rsidR="00937A4D">
        <w:rPr>
          <w:rFonts w:ascii="Arial" w:hAnsi="Arial" w:cs="Arial"/>
        </w:rPr>
        <w:t>for users to reach information, and adopting a consistent brand personality throughout all pages</w:t>
      </w:r>
      <w:r w:rsidR="006E3103">
        <w:rPr>
          <w:rFonts w:ascii="Arial" w:hAnsi="Arial" w:cs="Arial"/>
        </w:rPr>
        <w:t xml:space="preserve"> as shown in Fig. 3, 4, and 5</w:t>
      </w:r>
      <w:r w:rsidR="00937A4D">
        <w:rPr>
          <w:rFonts w:ascii="Arial" w:hAnsi="Arial" w:cs="Arial"/>
        </w:rPr>
        <w:t xml:space="preserve">. </w:t>
      </w:r>
    </w:p>
    <w:p w14:paraId="56BC95AE" w14:textId="1F14F3DB" w:rsidR="006E3103" w:rsidRDefault="006E3103" w:rsidP="006E3103">
      <w:pPr>
        <w:spacing w:line="360" w:lineRule="auto"/>
        <w:jc w:val="center"/>
        <w:rPr>
          <w:rFonts w:ascii="Arial" w:hAnsi="Arial" w:cs="Arial"/>
        </w:rPr>
      </w:pPr>
      <w:r>
        <w:rPr>
          <w:rFonts w:ascii="Arial" w:hAnsi="Arial" w:cs="Arial"/>
          <w:noProof/>
        </w:rPr>
        <w:drawing>
          <wp:inline distT="0" distB="0" distL="0" distR="0" wp14:anchorId="01DBD70E" wp14:editId="77C13DC2">
            <wp:extent cx="5281307" cy="2931459"/>
            <wp:effectExtent l="0" t="0" r="1905" b="2540"/>
            <wp:docPr id="1466230934" name="Picture 3"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30934" name="Picture 3" descr="A screenshot of a websit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03438" cy="2943743"/>
                    </a:xfrm>
                    <a:prstGeom prst="rect">
                      <a:avLst/>
                    </a:prstGeom>
                  </pic:spPr>
                </pic:pic>
              </a:graphicData>
            </a:graphic>
          </wp:inline>
        </w:drawing>
      </w:r>
    </w:p>
    <w:p w14:paraId="5751431F" w14:textId="5D7B0E68" w:rsidR="006E3103" w:rsidRPr="006E3103" w:rsidRDefault="006E3103" w:rsidP="006E3103">
      <w:pPr>
        <w:spacing w:line="360" w:lineRule="auto"/>
        <w:jc w:val="center"/>
        <w:rPr>
          <w:rFonts w:ascii="Arial" w:hAnsi="Arial" w:cs="Arial"/>
          <w:i/>
          <w:iCs/>
        </w:rPr>
      </w:pPr>
      <w:r w:rsidRPr="006E3103">
        <w:rPr>
          <w:rFonts w:ascii="Arial" w:hAnsi="Arial" w:cs="Arial"/>
          <w:i/>
          <w:iCs/>
        </w:rPr>
        <w:t>Fig. 3</w:t>
      </w:r>
    </w:p>
    <w:p w14:paraId="6236C4C5" w14:textId="76D1B1DE" w:rsidR="006E3103" w:rsidRDefault="006E3103" w:rsidP="006E3103">
      <w:pPr>
        <w:spacing w:line="360" w:lineRule="auto"/>
        <w:jc w:val="center"/>
        <w:rPr>
          <w:rFonts w:ascii="Arial" w:hAnsi="Arial" w:cs="Arial"/>
        </w:rPr>
      </w:pPr>
      <w:r>
        <w:rPr>
          <w:rFonts w:ascii="Arial" w:hAnsi="Arial" w:cs="Arial"/>
          <w:noProof/>
        </w:rPr>
        <w:drawing>
          <wp:inline distT="0" distB="0" distL="0" distR="0" wp14:anchorId="65A18868" wp14:editId="4B6B44D2">
            <wp:extent cx="5289833" cy="2994212"/>
            <wp:effectExtent l="0" t="0" r="0" b="3175"/>
            <wp:docPr id="958935477" name="Picture 4" descr="A collage of flow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35477" name="Picture 4" descr="A collage of flowe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98430" cy="2999078"/>
                    </a:xfrm>
                    <a:prstGeom prst="rect">
                      <a:avLst/>
                    </a:prstGeom>
                  </pic:spPr>
                </pic:pic>
              </a:graphicData>
            </a:graphic>
          </wp:inline>
        </w:drawing>
      </w:r>
    </w:p>
    <w:p w14:paraId="79A25F3F" w14:textId="51398C40" w:rsidR="006E3103" w:rsidRPr="006E3103" w:rsidRDefault="006E3103" w:rsidP="006E3103">
      <w:pPr>
        <w:spacing w:line="360" w:lineRule="auto"/>
        <w:jc w:val="center"/>
        <w:rPr>
          <w:rFonts w:ascii="Arial" w:hAnsi="Arial" w:cs="Arial"/>
          <w:i/>
          <w:iCs/>
        </w:rPr>
      </w:pPr>
      <w:r w:rsidRPr="006E3103">
        <w:rPr>
          <w:rFonts w:ascii="Arial" w:hAnsi="Arial" w:cs="Arial"/>
          <w:i/>
          <w:iCs/>
        </w:rPr>
        <w:t>Fig. 4</w:t>
      </w:r>
    </w:p>
    <w:p w14:paraId="01007512" w14:textId="7EED806B" w:rsidR="006E3103" w:rsidRDefault="006E3103" w:rsidP="00ED75D7">
      <w:pPr>
        <w:spacing w:line="360" w:lineRule="auto"/>
        <w:jc w:val="center"/>
        <w:rPr>
          <w:rFonts w:ascii="Arial" w:hAnsi="Arial" w:cs="Arial"/>
        </w:rPr>
      </w:pPr>
      <w:r>
        <w:rPr>
          <w:rFonts w:ascii="Arial" w:hAnsi="Arial" w:cs="Arial"/>
          <w:noProof/>
        </w:rPr>
        <w:lastRenderedPageBreak/>
        <w:drawing>
          <wp:inline distT="0" distB="0" distL="0" distR="0" wp14:anchorId="78648EB1" wp14:editId="6D3C042D">
            <wp:extent cx="4530629" cy="2554941"/>
            <wp:effectExtent l="0" t="0" r="3810" b="0"/>
            <wp:docPr id="1015584100" name="Picture 5" descr="A collage of flowers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84100" name="Picture 5" descr="A collage of flowers on a tabl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57679" cy="2570195"/>
                    </a:xfrm>
                    <a:prstGeom prst="rect">
                      <a:avLst/>
                    </a:prstGeom>
                  </pic:spPr>
                </pic:pic>
              </a:graphicData>
            </a:graphic>
          </wp:inline>
        </w:drawing>
      </w:r>
    </w:p>
    <w:p w14:paraId="0D97FE0F" w14:textId="2853C1CA" w:rsidR="006E3103" w:rsidRPr="006E3103" w:rsidRDefault="006E3103" w:rsidP="006E3103">
      <w:pPr>
        <w:spacing w:line="360" w:lineRule="auto"/>
        <w:jc w:val="center"/>
        <w:rPr>
          <w:rFonts w:ascii="Arial" w:hAnsi="Arial" w:cs="Arial"/>
          <w:i/>
          <w:iCs/>
        </w:rPr>
      </w:pPr>
      <w:r w:rsidRPr="006E3103">
        <w:rPr>
          <w:rFonts w:ascii="Arial" w:hAnsi="Arial" w:cs="Arial"/>
          <w:i/>
          <w:iCs/>
        </w:rPr>
        <w:t>Fig. 5</w:t>
      </w:r>
    </w:p>
    <w:p w14:paraId="59CADFBB" w14:textId="04178F02" w:rsidR="006E3103" w:rsidRDefault="000132B7" w:rsidP="003A3AE6">
      <w:pPr>
        <w:spacing w:line="360" w:lineRule="auto"/>
        <w:jc w:val="both"/>
        <w:rPr>
          <w:rFonts w:ascii="Arial" w:hAnsi="Arial" w:cs="Arial"/>
        </w:rPr>
      </w:pPr>
      <w:r>
        <w:rPr>
          <w:rFonts w:ascii="Arial" w:hAnsi="Arial" w:cs="Arial"/>
        </w:rPr>
        <w:t xml:space="preserve">As shown in the examples, </w:t>
      </w:r>
      <w:r w:rsidR="006E3103">
        <w:rPr>
          <w:rFonts w:ascii="Arial" w:hAnsi="Arial" w:cs="Arial"/>
        </w:rPr>
        <w:t xml:space="preserve">I adopted </w:t>
      </w:r>
      <w:r>
        <w:rPr>
          <w:rFonts w:ascii="Arial" w:hAnsi="Arial" w:cs="Arial"/>
        </w:rPr>
        <w:t xml:space="preserve">a bright and clean visual tone with hues of green and classy typography, Playfair and Lato, to match the identity of Aspect. This creates emotional relevance and brand consistency. </w:t>
      </w:r>
    </w:p>
    <w:p w14:paraId="2A63F21B" w14:textId="77777777" w:rsidR="000132B7" w:rsidRDefault="000132B7" w:rsidP="003A3AE6">
      <w:pPr>
        <w:spacing w:line="360" w:lineRule="auto"/>
        <w:jc w:val="both"/>
        <w:rPr>
          <w:rFonts w:ascii="Arial" w:hAnsi="Arial" w:cs="Arial"/>
        </w:rPr>
      </w:pPr>
    </w:p>
    <w:p w14:paraId="0F75E6FE" w14:textId="397A5717" w:rsidR="000132B7" w:rsidRPr="00707D98" w:rsidRDefault="000132B7" w:rsidP="000132B7">
      <w:pPr>
        <w:pStyle w:val="Heading2"/>
        <w:spacing w:line="360" w:lineRule="auto"/>
        <w:jc w:val="both"/>
        <w:rPr>
          <w:rFonts w:ascii="Arial" w:hAnsi="Arial" w:cs="Arial"/>
        </w:rPr>
      </w:pPr>
      <w:bookmarkStart w:id="6" w:name="_Toc214225285"/>
      <w:r w:rsidRPr="00707D98">
        <w:rPr>
          <w:rFonts w:ascii="Arial" w:hAnsi="Arial" w:cs="Arial"/>
        </w:rPr>
        <w:t>Building user trust</w:t>
      </w:r>
      <w:bookmarkEnd w:id="6"/>
    </w:p>
    <w:p w14:paraId="527AA6EE" w14:textId="53BEFFE0" w:rsidR="00B82742" w:rsidRDefault="000132B7" w:rsidP="000132B7">
      <w:pPr>
        <w:spacing w:line="360" w:lineRule="auto"/>
        <w:jc w:val="both"/>
        <w:rPr>
          <w:rFonts w:ascii="Arial" w:hAnsi="Arial" w:cs="Arial"/>
        </w:rPr>
      </w:pPr>
      <w:r>
        <w:rPr>
          <w:rFonts w:ascii="Arial" w:hAnsi="Arial" w:cs="Arial"/>
        </w:rPr>
        <w:t xml:space="preserve">According to the client’s request, one of the main UX goals is to help their visitors to gain trust from the brand. I have included an entire section of testimonials and authentic reviews from the previous clients Aspect worked with to increase credibility for the brand (refer to Fig. 6). Keeping Yocco’s advice in mind, </w:t>
      </w:r>
      <w:r w:rsidR="00F27807">
        <w:rPr>
          <w:rFonts w:ascii="Arial" w:hAnsi="Arial" w:cs="Arial"/>
        </w:rPr>
        <w:t xml:space="preserve">I added this section directly after the product offerings to ensure that users can view the testimonials without having to scroll too much. </w:t>
      </w:r>
    </w:p>
    <w:p w14:paraId="32700CBB" w14:textId="7689A6A1" w:rsidR="000132B7" w:rsidRDefault="000132B7" w:rsidP="00ED75D7">
      <w:pPr>
        <w:spacing w:line="360" w:lineRule="auto"/>
        <w:jc w:val="center"/>
        <w:rPr>
          <w:rFonts w:ascii="Arial" w:hAnsi="Arial" w:cs="Arial"/>
        </w:rPr>
      </w:pPr>
      <w:r>
        <w:rPr>
          <w:rFonts w:ascii="Arial" w:hAnsi="Arial" w:cs="Arial"/>
          <w:noProof/>
        </w:rPr>
        <w:drawing>
          <wp:inline distT="0" distB="0" distL="0" distR="0" wp14:anchorId="19CA63C1" wp14:editId="32793506">
            <wp:extent cx="5289176" cy="1982416"/>
            <wp:effectExtent l="0" t="0" r="0" b="0"/>
            <wp:docPr id="1571759492" name="Picture 6"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59492" name="Picture 6" descr="A screenshot of a websit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70607" cy="2012937"/>
                    </a:xfrm>
                    <a:prstGeom prst="rect">
                      <a:avLst/>
                    </a:prstGeom>
                  </pic:spPr>
                </pic:pic>
              </a:graphicData>
            </a:graphic>
          </wp:inline>
        </w:drawing>
      </w:r>
    </w:p>
    <w:p w14:paraId="4F0D53E3" w14:textId="34C7B1F5" w:rsidR="000132B7" w:rsidRPr="000132B7" w:rsidRDefault="000132B7" w:rsidP="000132B7">
      <w:pPr>
        <w:spacing w:line="360" w:lineRule="auto"/>
        <w:jc w:val="center"/>
        <w:rPr>
          <w:rFonts w:ascii="Arial" w:hAnsi="Arial" w:cs="Arial"/>
          <w:i/>
          <w:iCs/>
        </w:rPr>
      </w:pPr>
      <w:r w:rsidRPr="000132B7">
        <w:rPr>
          <w:rFonts w:ascii="Arial" w:hAnsi="Arial" w:cs="Arial"/>
          <w:i/>
          <w:iCs/>
        </w:rPr>
        <w:t>Fig. 6</w:t>
      </w:r>
    </w:p>
    <w:p w14:paraId="4658A9E1" w14:textId="2863DB3B" w:rsidR="000132B7" w:rsidRPr="00707D98" w:rsidRDefault="00F27807" w:rsidP="00F27807">
      <w:pPr>
        <w:pStyle w:val="Heading2"/>
        <w:rPr>
          <w:rFonts w:ascii="Arial" w:hAnsi="Arial" w:cs="Arial"/>
        </w:rPr>
      </w:pPr>
      <w:bookmarkStart w:id="7" w:name="_Toc214225286"/>
      <w:r w:rsidRPr="00707D98">
        <w:rPr>
          <w:rFonts w:ascii="Arial" w:hAnsi="Arial" w:cs="Arial"/>
        </w:rPr>
        <w:lastRenderedPageBreak/>
        <w:t>Enhancing user engagement</w:t>
      </w:r>
      <w:bookmarkEnd w:id="7"/>
    </w:p>
    <w:p w14:paraId="63CADD1D" w14:textId="7D7B6B7E" w:rsidR="00F27807" w:rsidRDefault="00F27807" w:rsidP="000132B7">
      <w:pPr>
        <w:spacing w:line="360" w:lineRule="auto"/>
        <w:jc w:val="both"/>
        <w:rPr>
          <w:rFonts w:ascii="Arial" w:hAnsi="Arial" w:cs="Arial"/>
        </w:rPr>
      </w:pPr>
      <w:r>
        <w:rPr>
          <w:rFonts w:ascii="Arial" w:hAnsi="Arial" w:cs="Arial"/>
        </w:rPr>
        <w:t xml:space="preserve">According to Yocco, a persuasive website needs to make intended activities clear and easy to do with simple steps. Thus, I put this into my design by introducing simple navigation, strong and repeated Call-To-Action (CTA) buttons, and having a mobile-friendly design. </w:t>
      </w:r>
    </w:p>
    <w:p w14:paraId="533CDAEE" w14:textId="77777777" w:rsidR="00ED75D7" w:rsidRDefault="00ED75D7" w:rsidP="000132B7">
      <w:pPr>
        <w:spacing w:line="360" w:lineRule="auto"/>
        <w:jc w:val="both"/>
        <w:rPr>
          <w:rFonts w:ascii="Arial" w:hAnsi="Arial" w:cs="Arial"/>
        </w:rPr>
      </w:pPr>
    </w:p>
    <w:p w14:paraId="6D90193E" w14:textId="6656EEEF" w:rsidR="00F27807" w:rsidRPr="00707D98" w:rsidRDefault="00ED75D7" w:rsidP="00ED75D7">
      <w:pPr>
        <w:pStyle w:val="Heading3"/>
        <w:rPr>
          <w:rFonts w:ascii="Arial" w:hAnsi="Arial" w:cs="Arial"/>
        </w:rPr>
      </w:pPr>
      <w:bookmarkStart w:id="8" w:name="_Toc214225287"/>
      <w:r w:rsidRPr="00707D98">
        <w:rPr>
          <w:rFonts w:ascii="Arial" w:hAnsi="Arial" w:cs="Arial"/>
        </w:rPr>
        <w:t>Simple navigation</w:t>
      </w:r>
      <w:bookmarkEnd w:id="8"/>
    </w:p>
    <w:p w14:paraId="509CB6E7" w14:textId="15C6828A" w:rsidR="00F27807" w:rsidRDefault="00ED75D7" w:rsidP="000132B7">
      <w:pPr>
        <w:spacing w:line="360" w:lineRule="auto"/>
        <w:jc w:val="both"/>
        <w:rPr>
          <w:rFonts w:ascii="Arial" w:hAnsi="Arial" w:cs="Arial"/>
        </w:rPr>
      </w:pPr>
      <w:r>
        <w:rPr>
          <w:rFonts w:ascii="Arial" w:hAnsi="Arial" w:cs="Arial"/>
        </w:rPr>
        <w:t>As seen in Fig. 7, u</w:t>
      </w:r>
      <w:r w:rsidR="00F27807">
        <w:rPr>
          <w:rFonts w:ascii="Arial" w:hAnsi="Arial" w:cs="Arial"/>
        </w:rPr>
        <w:t xml:space="preserve">sers can find important information more efficiently with a simplified top navigation bar that includes Home, Services, Gallery, and About. As users jump into any of these pages, they can still access the navigation bar as it is guaranteed in all pages throughout the website. </w:t>
      </w:r>
    </w:p>
    <w:p w14:paraId="29F929A8" w14:textId="10BCBA35" w:rsidR="00F27807" w:rsidRDefault="00ED75D7" w:rsidP="000132B7">
      <w:pPr>
        <w:spacing w:line="360" w:lineRule="auto"/>
        <w:jc w:val="both"/>
        <w:rPr>
          <w:rFonts w:ascii="Arial" w:hAnsi="Arial" w:cs="Arial"/>
        </w:rPr>
      </w:pPr>
      <w:r>
        <w:rPr>
          <w:rFonts w:ascii="Arial" w:hAnsi="Arial" w:cs="Arial"/>
          <w:noProof/>
        </w:rPr>
        <w:drawing>
          <wp:inline distT="0" distB="0" distL="0" distR="0" wp14:anchorId="33404D36" wp14:editId="6EF3F8A0">
            <wp:extent cx="5731510" cy="344170"/>
            <wp:effectExtent l="0" t="0" r="0" b="0"/>
            <wp:docPr id="13327208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20840" name="Picture 133272084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44170"/>
                    </a:xfrm>
                    <a:prstGeom prst="rect">
                      <a:avLst/>
                    </a:prstGeom>
                  </pic:spPr>
                </pic:pic>
              </a:graphicData>
            </a:graphic>
          </wp:inline>
        </w:drawing>
      </w:r>
    </w:p>
    <w:p w14:paraId="5D6AE85A" w14:textId="6960BC21" w:rsidR="00707D98" w:rsidRPr="00ED75D7" w:rsidRDefault="00ED75D7" w:rsidP="00707D98">
      <w:pPr>
        <w:spacing w:line="360" w:lineRule="auto"/>
        <w:jc w:val="center"/>
        <w:rPr>
          <w:rFonts w:ascii="Arial" w:hAnsi="Arial" w:cs="Arial"/>
          <w:i/>
          <w:iCs/>
        </w:rPr>
      </w:pPr>
      <w:r w:rsidRPr="00ED75D7">
        <w:rPr>
          <w:rFonts w:ascii="Arial" w:hAnsi="Arial" w:cs="Arial"/>
          <w:i/>
          <w:iCs/>
        </w:rPr>
        <w:t>Fig. 7</w:t>
      </w:r>
    </w:p>
    <w:p w14:paraId="3C2B2991" w14:textId="61E3E158" w:rsidR="00ED75D7" w:rsidRPr="00707D98" w:rsidRDefault="00584075" w:rsidP="00584075">
      <w:pPr>
        <w:pStyle w:val="Heading3"/>
        <w:rPr>
          <w:rFonts w:ascii="Arial" w:hAnsi="Arial" w:cs="Arial"/>
        </w:rPr>
      </w:pPr>
      <w:bookmarkStart w:id="9" w:name="_Toc214225288"/>
      <w:r w:rsidRPr="00707D98">
        <w:rPr>
          <w:rFonts w:ascii="Arial" w:hAnsi="Arial" w:cs="Arial"/>
        </w:rPr>
        <w:t>Strong and repeated CTA buttons</w:t>
      </w:r>
      <w:bookmarkEnd w:id="9"/>
    </w:p>
    <w:p w14:paraId="6C44FA9F" w14:textId="7CC59C21" w:rsidR="00ED75D7" w:rsidRDefault="00ED75D7" w:rsidP="000132B7">
      <w:pPr>
        <w:spacing w:line="360" w:lineRule="auto"/>
        <w:jc w:val="both"/>
        <w:rPr>
          <w:rFonts w:ascii="Arial" w:hAnsi="Arial" w:cs="Arial"/>
        </w:rPr>
      </w:pPr>
      <w:r>
        <w:rPr>
          <w:rFonts w:ascii="Arial" w:hAnsi="Arial" w:cs="Arial"/>
        </w:rPr>
        <w:t xml:space="preserve">Referring to Fig. </w:t>
      </w:r>
      <w:r w:rsidR="00DA31DA">
        <w:rPr>
          <w:rFonts w:ascii="Arial" w:hAnsi="Arial" w:cs="Arial"/>
        </w:rPr>
        <w:t>1 and 2</w:t>
      </w:r>
      <w:r>
        <w:rPr>
          <w:rFonts w:ascii="Arial" w:hAnsi="Arial" w:cs="Arial"/>
        </w:rPr>
        <w:t xml:space="preserve">, the locations of buttons like “Explore”, “Consult”, “Book Now”, “Contact Us”, and “Subscribe” are predictable. They minimise decision effort by using clear language and creating a contrast with the background. </w:t>
      </w:r>
      <w:r w:rsidR="00DA31DA">
        <w:rPr>
          <w:rFonts w:ascii="Arial" w:hAnsi="Arial" w:cs="Arial"/>
        </w:rPr>
        <w:t xml:space="preserve">Furthermore, the final CTA section in Fig. 2 is placed right before the footer to further prompt and encourage users to make a booking with Aspect. </w:t>
      </w:r>
      <w:r w:rsidR="00707D98">
        <w:rPr>
          <w:rFonts w:ascii="Arial" w:hAnsi="Arial" w:cs="Arial"/>
        </w:rPr>
        <w:t xml:space="preserve">The “Subscribe” button at the footer section allows users to stay connected and alerted for any promotions, new blog articles, and new product offerings (refer to Fig. 8). It is also a good way to engage users and offer an exclusive user experience. </w:t>
      </w:r>
    </w:p>
    <w:p w14:paraId="56F8B0A7" w14:textId="238766E6" w:rsidR="00707D98" w:rsidRDefault="00707D98" w:rsidP="001B679A">
      <w:pPr>
        <w:spacing w:line="360" w:lineRule="auto"/>
        <w:jc w:val="center"/>
        <w:rPr>
          <w:rFonts w:ascii="Arial" w:hAnsi="Arial" w:cs="Arial"/>
        </w:rPr>
      </w:pPr>
      <w:r>
        <w:rPr>
          <w:rFonts w:ascii="Arial" w:hAnsi="Arial" w:cs="Arial"/>
          <w:noProof/>
        </w:rPr>
        <w:drawing>
          <wp:inline distT="0" distB="0" distL="0" distR="0" wp14:anchorId="1C835235" wp14:editId="2095FCFA">
            <wp:extent cx="3233640" cy="1685365"/>
            <wp:effectExtent l="0" t="0" r="5080" b="3810"/>
            <wp:docPr id="1010214394" name="Picture 10" descr="A close up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14394" name="Picture 10" descr="A close up of a person&#10;&#10;AI-generated content may be incorrect."/>
                    <pic:cNvPicPr/>
                  </pic:nvPicPr>
                  <pic:blipFill rotWithShape="1">
                    <a:blip r:embed="rId15" cstate="print">
                      <a:extLst>
                        <a:ext uri="{28A0092B-C50C-407E-A947-70E740481C1C}">
                          <a14:useLocalDpi xmlns:a14="http://schemas.microsoft.com/office/drawing/2010/main" val="0"/>
                        </a:ext>
                      </a:extLst>
                    </a:blip>
                    <a:srcRect r="50407"/>
                    <a:stretch>
                      <a:fillRect/>
                    </a:stretch>
                  </pic:blipFill>
                  <pic:spPr bwMode="auto">
                    <a:xfrm>
                      <a:off x="0" y="0"/>
                      <a:ext cx="3276133" cy="1707512"/>
                    </a:xfrm>
                    <a:prstGeom prst="rect">
                      <a:avLst/>
                    </a:prstGeom>
                    <a:ln>
                      <a:noFill/>
                    </a:ln>
                    <a:extLst>
                      <a:ext uri="{53640926-AAD7-44D8-BBD7-CCE9431645EC}">
                        <a14:shadowObscured xmlns:a14="http://schemas.microsoft.com/office/drawing/2010/main"/>
                      </a:ext>
                    </a:extLst>
                  </pic:spPr>
                </pic:pic>
              </a:graphicData>
            </a:graphic>
          </wp:inline>
        </w:drawing>
      </w:r>
    </w:p>
    <w:p w14:paraId="06812099" w14:textId="056F6260" w:rsidR="00707D98" w:rsidRPr="00707D98" w:rsidRDefault="00707D98" w:rsidP="00707D98">
      <w:pPr>
        <w:spacing w:line="360" w:lineRule="auto"/>
        <w:jc w:val="center"/>
        <w:rPr>
          <w:rFonts w:ascii="Arial" w:hAnsi="Arial" w:cs="Arial"/>
          <w:i/>
          <w:iCs/>
        </w:rPr>
      </w:pPr>
      <w:r w:rsidRPr="00707D98">
        <w:rPr>
          <w:rFonts w:ascii="Arial" w:hAnsi="Arial" w:cs="Arial"/>
          <w:i/>
          <w:iCs/>
        </w:rPr>
        <w:t>Fig. 8</w:t>
      </w:r>
    </w:p>
    <w:p w14:paraId="1967CBFD" w14:textId="597666E0" w:rsidR="001B679A" w:rsidRPr="001B679A" w:rsidRDefault="001B679A" w:rsidP="001B679A">
      <w:pPr>
        <w:pStyle w:val="Heading3"/>
        <w:rPr>
          <w:rFonts w:ascii="Arial" w:hAnsi="Arial" w:cs="Arial"/>
        </w:rPr>
      </w:pPr>
      <w:bookmarkStart w:id="10" w:name="_Toc214225289"/>
      <w:r w:rsidRPr="001B679A">
        <w:rPr>
          <w:rFonts w:ascii="Arial" w:hAnsi="Arial" w:cs="Arial"/>
        </w:rPr>
        <w:lastRenderedPageBreak/>
        <w:t>Mobile-friendly design</w:t>
      </w:r>
      <w:bookmarkEnd w:id="10"/>
    </w:p>
    <w:p w14:paraId="31B77F4D" w14:textId="4C50E2D5" w:rsidR="00DA31DA" w:rsidRDefault="001B679A" w:rsidP="000132B7">
      <w:pPr>
        <w:spacing w:line="360" w:lineRule="auto"/>
        <w:jc w:val="both"/>
        <w:rPr>
          <w:rFonts w:ascii="Arial" w:hAnsi="Arial" w:cs="Arial"/>
        </w:rPr>
      </w:pPr>
      <w:r>
        <w:rPr>
          <w:rFonts w:ascii="Arial" w:hAnsi="Arial" w:cs="Arial"/>
        </w:rPr>
        <w:t xml:space="preserve">A significant aspect of enabling action involves reducing challenges for users on smaller devices such as tablet and mobile versions through the responsible scaling of button sizes, spacing, and font. To ensure that Aspect’s website is user friendly on both tablet and mobile version, I have adjusted some of the font sizes and display specifically for smaller devices as shown in Fig. 9. </w:t>
      </w:r>
    </w:p>
    <w:p w14:paraId="175E31E5" w14:textId="4D78112B" w:rsidR="001B679A" w:rsidRDefault="001B679A" w:rsidP="001B679A">
      <w:pPr>
        <w:spacing w:line="360" w:lineRule="auto"/>
        <w:jc w:val="center"/>
        <w:rPr>
          <w:rFonts w:ascii="Arial" w:hAnsi="Arial" w:cs="Arial"/>
        </w:rPr>
      </w:pPr>
      <w:r>
        <w:rPr>
          <w:rFonts w:ascii="Arial" w:hAnsi="Arial" w:cs="Arial"/>
          <w:noProof/>
        </w:rPr>
        <w:drawing>
          <wp:inline distT="0" distB="0" distL="0" distR="0" wp14:anchorId="12376B5A" wp14:editId="3516B70C">
            <wp:extent cx="2317376" cy="4043082"/>
            <wp:effectExtent l="0" t="0" r="0" b="0"/>
            <wp:docPr id="1112345359" name="Picture 1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45359" name="Picture 11" descr="A screenshot of a phon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339953" cy="4082471"/>
                    </a:xfrm>
                    <a:prstGeom prst="rect">
                      <a:avLst/>
                    </a:prstGeom>
                  </pic:spPr>
                </pic:pic>
              </a:graphicData>
            </a:graphic>
          </wp:inline>
        </w:drawing>
      </w:r>
    </w:p>
    <w:p w14:paraId="5FE6B988" w14:textId="4218F22F" w:rsidR="001B679A" w:rsidRDefault="001B679A" w:rsidP="001B679A">
      <w:pPr>
        <w:spacing w:line="360" w:lineRule="auto"/>
        <w:jc w:val="center"/>
        <w:rPr>
          <w:rFonts w:ascii="Arial" w:hAnsi="Arial" w:cs="Arial"/>
          <w:i/>
          <w:iCs/>
        </w:rPr>
      </w:pPr>
      <w:r w:rsidRPr="001B679A">
        <w:rPr>
          <w:rFonts w:ascii="Arial" w:hAnsi="Arial" w:cs="Arial"/>
          <w:i/>
          <w:iCs/>
        </w:rPr>
        <w:t>Fig. 9</w:t>
      </w:r>
    </w:p>
    <w:p w14:paraId="0081985C" w14:textId="77777777" w:rsidR="00164161" w:rsidRPr="001B679A" w:rsidRDefault="00164161" w:rsidP="001B679A">
      <w:pPr>
        <w:spacing w:line="360" w:lineRule="auto"/>
        <w:jc w:val="center"/>
        <w:rPr>
          <w:rFonts w:ascii="Arial" w:hAnsi="Arial" w:cs="Arial"/>
          <w:i/>
          <w:iCs/>
        </w:rPr>
      </w:pPr>
    </w:p>
    <w:p w14:paraId="423447AF" w14:textId="4E8FCDB5" w:rsidR="001B679A" w:rsidRPr="001B679A" w:rsidRDefault="001B679A" w:rsidP="001B679A">
      <w:pPr>
        <w:pStyle w:val="Heading1"/>
        <w:rPr>
          <w:rFonts w:ascii="Arial" w:hAnsi="Arial" w:cs="Arial"/>
        </w:rPr>
      </w:pPr>
      <w:bookmarkStart w:id="11" w:name="_Toc214225290"/>
      <w:r w:rsidRPr="001B679A">
        <w:rPr>
          <w:rFonts w:ascii="Arial" w:hAnsi="Arial" w:cs="Arial"/>
        </w:rPr>
        <w:t>Conclusion</w:t>
      </w:r>
      <w:bookmarkEnd w:id="11"/>
    </w:p>
    <w:p w14:paraId="1F566F66" w14:textId="7C877C51" w:rsidR="001B679A" w:rsidRDefault="00154669" w:rsidP="000132B7">
      <w:pPr>
        <w:spacing w:line="360" w:lineRule="auto"/>
        <w:jc w:val="both"/>
        <w:rPr>
          <w:rFonts w:ascii="Arial" w:hAnsi="Arial" w:cs="Arial"/>
        </w:rPr>
      </w:pPr>
      <w:r>
        <w:rPr>
          <w:rFonts w:ascii="Arial" w:hAnsi="Arial" w:cs="Arial"/>
        </w:rPr>
        <w:t>Using the design concept and ideas of Victor Yocco, I was able to create a website that clearly conveys the client’s message and matches the needs of the users with the use of user-focused content</w:t>
      </w:r>
      <w:r w:rsidR="00164161">
        <w:rPr>
          <w:rFonts w:ascii="Arial" w:hAnsi="Arial" w:cs="Arial"/>
        </w:rPr>
        <w:t xml:space="preserve"> which promotes user engagement and ease the browsing process. This report is supported with screenshots of my website design that further articulates how each idea is applied in my design. </w:t>
      </w:r>
    </w:p>
    <w:p w14:paraId="657F47A7" w14:textId="77777777" w:rsidR="001B679A" w:rsidRDefault="001B679A" w:rsidP="000132B7">
      <w:pPr>
        <w:spacing w:line="360" w:lineRule="auto"/>
        <w:jc w:val="both"/>
        <w:rPr>
          <w:rFonts w:ascii="Arial" w:hAnsi="Arial" w:cs="Arial"/>
        </w:rPr>
      </w:pPr>
    </w:p>
    <w:p w14:paraId="5AFF050E" w14:textId="1727C657" w:rsidR="00B82742" w:rsidRPr="00707D98" w:rsidRDefault="00707D98" w:rsidP="00707D98">
      <w:pPr>
        <w:pStyle w:val="Heading1"/>
        <w:rPr>
          <w:rFonts w:ascii="Arial" w:hAnsi="Arial" w:cs="Arial"/>
        </w:rPr>
      </w:pPr>
      <w:bookmarkStart w:id="12" w:name="_Toc214225291"/>
      <w:r w:rsidRPr="00707D98">
        <w:rPr>
          <w:rFonts w:ascii="Arial" w:hAnsi="Arial" w:cs="Arial"/>
        </w:rPr>
        <w:lastRenderedPageBreak/>
        <w:t>References</w:t>
      </w:r>
      <w:bookmarkEnd w:id="12"/>
    </w:p>
    <w:p w14:paraId="064A3D3E" w14:textId="129C48A4" w:rsidR="003A3AE6" w:rsidRPr="00707D98" w:rsidRDefault="00707D98" w:rsidP="00707D98">
      <w:pPr>
        <w:ind w:left="720" w:hanging="720"/>
        <w:rPr>
          <w:rFonts w:ascii="Arial" w:hAnsi="Arial" w:cs="Arial"/>
        </w:rPr>
      </w:pPr>
      <w:r w:rsidRPr="00707D98">
        <w:rPr>
          <w:rFonts w:ascii="Arial" w:hAnsi="Arial" w:cs="Arial"/>
        </w:rPr>
        <w:t xml:space="preserve">Bent, A. (2022, July 30). </w:t>
      </w:r>
      <w:r w:rsidRPr="00707D98">
        <w:rPr>
          <w:rFonts w:ascii="Arial" w:hAnsi="Arial" w:cs="Arial"/>
          <w:i/>
          <w:iCs/>
        </w:rPr>
        <w:t>The Importance of IA in UX Design. UX Magazine</w:t>
      </w:r>
      <w:r w:rsidRPr="00707D98">
        <w:rPr>
          <w:rFonts w:ascii="Arial" w:hAnsi="Arial" w:cs="Arial"/>
        </w:rPr>
        <w:t xml:space="preserve">. </w:t>
      </w:r>
      <w:hyperlink r:id="rId17" w:history="1">
        <w:r w:rsidRPr="00707D98">
          <w:rPr>
            <w:rStyle w:val="Hyperlink"/>
            <w:rFonts w:ascii="Arial" w:hAnsi="Arial" w:cs="Arial"/>
          </w:rPr>
          <w:t>https://uxmag.com/articles/the-importance-of-ia-in-ux-design</w:t>
        </w:r>
      </w:hyperlink>
      <w:r w:rsidRPr="00707D98">
        <w:rPr>
          <w:rFonts w:ascii="Arial" w:hAnsi="Arial" w:cs="Arial"/>
        </w:rPr>
        <w:t xml:space="preserve"> </w:t>
      </w:r>
    </w:p>
    <w:p w14:paraId="4E1C47DA" w14:textId="0B8ACBBC" w:rsidR="00B82742" w:rsidRDefault="00B82742" w:rsidP="00B82742">
      <w:pPr>
        <w:ind w:left="720" w:hanging="720"/>
        <w:rPr>
          <w:rFonts w:ascii="Arial" w:hAnsi="Arial" w:cs="Arial"/>
        </w:rPr>
      </w:pPr>
      <w:r>
        <w:rPr>
          <w:rFonts w:ascii="Arial" w:hAnsi="Arial" w:cs="Arial"/>
        </w:rPr>
        <w:t xml:space="preserve">Yocco, V. (2014 July 1). </w:t>
      </w:r>
      <w:r w:rsidRPr="00707D98">
        <w:rPr>
          <w:rFonts w:ascii="Arial" w:hAnsi="Arial" w:cs="Arial"/>
          <w:i/>
          <w:iCs/>
        </w:rPr>
        <w:t>Persuasion: Applying the Elaboration Likelihood Model to Design. A List Apart</w:t>
      </w:r>
      <w:r>
        <w:rPr>
          <w:rFonts w:ascii="Arial" w:hAnsi="Arial" w:cs="Arial"/>
        </w:rPr>
        <w:t xml:space="preserve">. </w:t>
      </w:r>
      <w:hyperlink r:id="rId18" w:history="1">
        <w:r w:rsidRPr="005C29FC">
          <w:rPr>
            <w:rStyle w:val="Hyperlink"/>
            <w:rFonts w:ascii="Arial" w:hAnsi="Arial" w:cs="Arial"/>
          </w:rPr>
          <w:t>https://alistapart.com/article/persuasion-applying-the-elaboration-likelihood-model-to-design/</w:t>
        </w:r>
      </w:hyperlink>
      <w:r>
        <w:rPr>
          <w:rFonts w:ascii="Arial" w:hAnsi="Arial" w:cs="Arial"/>
        </w:rPr>
        <w:t xml:space="preserve">  </w:t>
      </w:r>
    </w:p>
    <w:p w14:paraId="6B5E6AA5" w14:textId="77777777" w:rsidR="00B82742" w:rsidRPr="00512AF9" w:rsidRDefault="00B82742">
      <w:pPr>
        <w:rPr>
          <w:rFonts w:ascii="Arial" w:hAnsi="Arial" w:cs="Arial"/>
        </w:rPr>
      </w:pPr>
    </w:p>
    <w:sectPr w:rsidR="00B82742" w:rsidRPr="00512AF9" w:rsidSect="00CD52AB">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31B0F" w14:textId="77777777" w:rsidR="0046174F" w:rsidRDefault="0046174F" w:rsidP="00CD52AB">
      <w:pPr>
        <w:spacing w:after="0" w:line="240" w:lineRule="auto"/>
      </w:pPr>
      <w:r>
        <w:separator/>
      </w:r>
    </w:p>
  </w:endnote>
  <w:endnote w:type="continuationSeparator" w:id="0">
    <w:p w14:paraId="1F01A068" w14:textId="77777777" w:rsidR="0046174F" w:rsidRDefault="0046174F" w:rsidP="00CD52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entury Schoolbook">
    <w:panose1 w:val="02040604050505020304"/>
    <w:charset w:val="00"/>
    <w:family w:val="roman"/>
    <w:pitch w:val="variable"/>
    <w:sig w:usb0="00000287" w:usb1="00000000" w:usb2="00000000" w:usb3="00000000" w:csb0="0000009F" w:csb1="00000000"/>
  </w:font>
  <w:font w:name="SimHei">
    <w:altName w:val="黑体"/>
    <w:panose1 w:val="02010609060101010101"/>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0F94F" w14:textId="77777777" w:rsidR="0046174F" w:rsidRDefault="0046174F" w:rsidP="00CD52AB">
      <w:pPr>
        <w:spacing w:after="0" w:line="240" w:lineRule="auto"/>
      </w:pPr>
      <w:r>
        <w:separator/>
      </w:r>
    </w:p>
  </w:footnote>
  <w:footnote w:type="continuationSeparator" w:id="0">
    <w:p w14:paraId="04BEB9EB" w14:textId="77777777" w:rsidR="0046174F" w:rsidRDefault="0046174F" w:rsidP="00CD52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70DC5"/>
    <w:multiLevelType w:val="hybridMultilevel"/>
    <w:tmpl w:val="CF3015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36188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AF9"/>
    <w:rsid w:val="000132B7"/>
    <w:rsid w:val="000E1CB9"/>
    <w:rsid w:val="00154669"/>
    <w:rsid w:val="00164161"/>
    <w:rsid w:val="001B679A"/>
    <w:rsid w:val="00305CB5"/>
    <w:rsid w:val="003A3AE6"/>
    <w:rsid w:val="0046174F"/>
    <w:rsid w:val="004B5978"/>
    <w:rsid w:val="004F4DF1"/>
    <w:rsid w:val="00512AF9"/>
    <w:rsid w:val="00584075"/>
    <w:rsid w:val="00671560"/>
    <w:rsid w:val="0069324E"/>
    <w:rsid w:val="006B2C28"/>
    <w:rsid w:val="006E3103"/>
    <w:rsid w:val="00707D98"/>
    <w:rsid w:val="00822644"/>
    <w:rsid w:val="00826D15"/>
    <w:rsid w:val="008E3965"/>
    <w:rsid w:val="00903042"/>
    <w:rsid w:val="00937A4D"/>
    <w:rsid w:val="009C60F3"/>
    <w:rsid w:val="00A725A0"/>
    <w:rsid w:val="00B82742"/>
    <w:rsid w:val="00BE0D02"/>
    <w:rsid w:val="00CD52AB"/>
    <w:rsid w:val="00DA31DA"/>
    <w:rsid w:val="00ED75D7"/>
    <w:rsid w:val="00EF51C3"/>
    <w:rsid w:val="00F2780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0BA36"/>
  <w15:chartTrackingRefBased/>
  <w15:docId w15:val="{B7F7E116-3DA9-1748-ABDB-3C56CF546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AF9"/>
    <w:pPr>
      <w:keepNext/>
      <w:keepLines/>
      <w:spacing w:before="360" w:after="80"/>
      <w:outlineLvl w:val="0"/>
    </w:pPr>
    <w:rPr>
      <w:rFonts w:asciiTheme="majorHAnsi" w:eastAsiaTheme="majorEastAsia" w:hAnsiTheme="majorHAnsi" w:cstheme="majorBidi"/>
      <w:color w:val="327688" w:themeColor="accent1" w:themeShade="BF"/>
      <w:sz w:val="40"/>
      <w:szCs w:val="40"/>
    </w:rPr>
  </w:style>
  <w:style w:type="paragraph" w:styleId="Heading2">
    <w:name w:val="heading 2"/>
    <w:basedOn w:val="Normal"/>
    <w:next w:val="Normal"/>
    <w:link w:val="Heading2Char"/>
    <w:uiPriority w:val="9"/>
    <w:unhideWhenUsed/>
    <w:qFormat/>
    <w:rsid w:val="00512AF9"/>
    <w:pPr>
      <w:keepNext/>
      <w:keepLines/>
      <w:spacing w:before="160" w:after="80"/>
      <w:outlineLvl w:val="1"/>
    </w:pPr>
    <w:rPr>
      <w:rFonts w:asciiTheme="majorHAnsi" w:eastAsiaTheme="majorEastAsia" w:hAnsiTheme="majorHAnsi" w:cstheme="majorBidi"/>
      <w:color w:val="327688" w:themeColor="accent1" w:themeShade="BF"/>
      <w:sz w:val="32"/>
      <w:szCs w:val="32"/>
    </w:rPr>
  </w:style>
  <w:style w:type="paragraph" w:styleId="Heading3">
    <w:name w:val="heading 3"/>
    <w:basedOn w:val="Normal"/>
    <w:next w:val="Normal"/>
    <w:link w:val="Heading3Char"/>
    <w:uiPriority w:val="9"/>
    <w:unhideWhenUsed/>
    <w:qFormat/>
    <w:rsid w:val="00512AF9"/>
    <w:pPr>
      <w:keepNext/>
      <w:keepLines/>
      <w:spacing w:before="160" w:after="80"/>
      <w:outlineLvl w:val="2"/>
    </w:pPr>
    <w:rPr>
      <w:rFonts w:eastAsiaTheme="majorEastAsia" w:cstheme="majorBidi"/>
      <w:color w:val="327688" w:themeColor="accent1" w:themeShade="BF"/>
      <w:sz w:val="28"/>
      <w:szCs w:val="28"/>
    </w:rPr>
  </w:style>
  <w:style w:type="paragraph" w:styleId="Heading4">
    <w:name w:val="heading 4"/>
    <w:basedOn w:val="Normal"/>
    <w:next w:val="Normal"/>
    <w:link w:val="Heading4Char"/>
    <w:uiPriority w:val="9"/>
    <w:semiHidden/>
    <w:unhideWhenUsed/>
    <w:qFormat/>
    <w:rsid w:val="00512AF9"/>
    <w:pPr>
      <w:keepNext/>
      <w:keepLines/>
      <w:spacing w:before="80" w:after="40"/>
      <w:outlineLvl w:val="3"/>
    </w:pPr>
    <w:rPr>
      <w:rFonts w:eastAsiaTheme="majorEastAsia" w:cstheme="majorBidi"/>
      <w:i/>
      <w:iCs/>
      <w:color w:val="327688" w:themeColor="accent1" w:themeShade="BF"/>
    </w:rPr>
  </w:style>
  <w:style w:type="paragraph" w:styleId="Heading5">
    <w:name w:val="heading 5"/>
    <w:basedOn w:val="Normal"/>
    <w:next w:val="Normal"/>
    <w:link w:val="Heading5Char"/>
    <w:uiPriority w:val="9"/>
    <w:semiHidden/>
    <w:unhideWhenUsed/>
    <w:qFormat/>
    <w:rsid w:val="00512AF9"/>
    <w:pPr>
      <w:keepNext/>
      <w:keepLines/>
      <w:spacing w:before="80" w:after="40"/>
      <w:outlineLvl w:val="4"/>
    </w:pPr>
    <w:rPr>
      <w:rFonts w:eastAsiaTheme="majorEastAsia" w:cstheme="majorBidi"/>
      <w:color w:val="327688" w:themeColor="accent1" w:themeShade="BF"/>
    </w:rPr>
  </w:style>
  <w:style w:type="paragraph" w:styleId="Heading6">
    <w:name w:val="heading 6"/>
    <w:basedOn w:val="Normal"/>
    <w:next w:val="Normal"/>
    <w:link w:val="Heading6Char"/>
    <w:uiPriority w:val="9"/>
    <w:semiHidden/>
    <w:unhideWhenUsed/>
    <w:qFormat/>
    <w:rsid w:val="00512A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A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A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A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AF9"/>
    <w:rPr>
      <w:rFonts w:asciiTheme="majorHAnsi" w:eastAsiaTheme="majorEastAsia" w:hAnsiTheme="majorHAnsi" w:cstheme="majorBidi"/>
      <w:color w:val="327688" w:themeColor="accent1" w:themeShade="BF"/>
      <w:sz w:val="40"/>
      <w:szCs w:val="40"/>
    </w:rPr>
  </w:style>
  <w:style w:type="character" w:customStyle="1" w:styleId="Heading2Char">
    <w:name w:val="Heading 2 Char"/>
    <w:basedOn w:val="DefaultParagraphFont"/>
    <w:link w:val="Heading2"/>
    <w:uiPriority w:val="9"/>
    <w:rsid w:val="00512AF9"/>
    <w:rPr>
      <w:rFonts w:asciiTheme="majorHAnsi" w:eastAsiaTheme="majorEastAsia" w:hAnsiTheme="majorHAnsi" w:cstheme="majorBidi"/>
      <w:color w:val="327688" w:themeColor="accent1" w:themeShade="BF"/>
      <w:sz w:val="32"/>
      <w:szCs w:val="32"/>
    </w:rPr>
  </w:style>
  <w:style w:type="character" w:customStyle="1" w:styleId="Heading3Char">
    <w:name w:val="Heading 3 Char"/>
    <w:basedOn w:val="DefaultParagraphFont"/>
    <w:link w:val="Heading3"/>
    <w:uiPriority w:val="9"/>
    <w:rsid w:val="00512AF9"/>
    <w:rPr>
      <w:rFonts w:eastAsiaTheme="majorEastAsia" w:cstheme="majorBidi"/>
      <w:color w:val="327688" w:themeColor="accent1" w:themeShade="BF"/>
      <w:sz w:val="28"/>
      <w:szCs w:val="28"/>
    </w:rPr>
  </w:style>
  <w:style w:type="character" w:customStyle="1" w:styleId="Heading4Char">
    <w:name w:val="Heading 4 Char"/>
    <w:basedOn w:val="DefaultParagraphFont"/>
    <w:link w:val="Heading4"/>
    <w:uiPriority w:val="9"/>
    <w:semiHidden/>
    <w:rsid w:val="00512AF9"/>
    <w:rPr>
      <w:rFonts w:eastAsiaTheme="majorEastAsia" w:cstheme="majorBidi"/>
      <w:i/>
      <w:iCs/>
      <w:color w:val="327688" w:themeColor="accent1" w:themeShade="BF"/>
    </w:rPr>
  </w:style>
  <w:style w:type="character" w:customStyle="1" w:styleId="Heading5Char">
    <w:name w:val="Heading 5 Char"/>
    <w:basedOn w:val="DefaultParagraphFont"/>
    <w:link w:val="Heading5"/>
    <w:uiPriority w:val="9"/>
    <w:semiHidden/>
    <w:rsid w:val="00512AF9"/>
    <w:rPr>
      <w:rFonts w:eastAsiaTheme="majorEastAsia" w:cstheme="majorBidi"/>
      <w:color w:val="327688" w:themeColor="accent1" w:themeShade="BF"/>
    </w:rPr>
  </w:style>
  <w:style w:type="character" w:customStyle="1" w:styleId="Heading6Char">
    <w:name w:val="Heading 6 Char"/>
    <w:basedOn w:val="DefaultParagraphFont"/>
    <w:link w:val="Heading6"/>
    <w:uiPriority w:val="9"/>
    <w:semiHidden/>
    <w:rsid w:val="00512A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A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A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AF9"/>
    <w:rPr>
      <w:rFonts w:eastAsiaTheme="majorEastAsia" w:cstheme="majorBidi"/>
      <w:color w:val="272727" w:themeColor="text1" w:themeTint="D8"/>
    </w:rPr>
  </w:style>
  <w:style w:type="paragraph" w:styleId="Title">
    <w:name w:val="Title"/>
    <w:basedOn w:val="Normal"/>
    <w:next w:val="Normal"/>
    <w:link w:val="TitleChar"/>
    <w:uiPriority w:val="10"/>
    <w:qFormat/>
    <w:rsid w:val="00512A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A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A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A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AF9"/>
    <w:pPr>
      <w:spacing w:before="160"/>
      <w:jc w:val="center"/>
    </w:pPr>
    <w:rPr>
      <w:i/>
      <w:iCs/>
      <w:color w:val="404040" w:themeColor="text1" w:themeTint="BF"/>
    </w:rPr>
  </w:style>
  <w:style w:type="character" w:customStyle="1" w:styleId="QuoteChar">
    <w:name w:val="Quote Char"/>
    <w:basedOn w:val="DefaultParagraphFont"/>
    <w:link w:val="Quote"/>
    <w:uiPriority w:val="29"/>
    <w:rsid w:val="00512AF9"/>
    <w:rPr>
      <w:i/>
      <w:iCs/>
      <w:color w:val="404040" w:themeColor="text1" w:themeTint="BF"/>
    </w:rPr>
  </w:style>
  <w:style w:type="paragraph" w:styleId="ListParagraph">
    <w:name w:val="List Paragraph"/>
    <w:basedOn w:val="Normal"/>
    <w:uiPriority w:val="34"/>
    <w:qFormat/>
    <w:rsid w:val="00512AF9"/>
    <w:pPr>
      <w:ind w:left="720"/>
      <w:contextualSpacing/>
    </w:pPr>
  </w:style>
  <w:style w:type="character" w:styleId="IntenseEmphasis">
    <w:name w:val="Intense Emphasis"/>
    <w:basedOn w:val="DefaultParagraphFont"/>
    <w:uiPriority w:val="21"/>
    <w:qFormat/>
    <w:rsid w:val="00512AF9"/>
    <w:rPr>
      <w:i/>
      <w:iCs/>
      <w:color w:val="327688" w:themeColor="accent1" w:themeShade="BF"/>
    </w:rPr>
  </w:style>
  <w:style w:type="paragraph" w:styleId="IntenseQuote">
    <w:name w:val="Intense Quote"/>
    <w:basedOn w:val="Normal"/>
    <w:next w:val="Normal"/>
    <w:link w:val="IntenseQuoteChar"/>
    <w:uiPriority w:val="30"/>
    <w:qFormat/>
    <w:rsid w:val="00512AF9"/>
    <w:pPr>
      <w:pBdr>
        <w:top w:val="single" w:sz="4" w:space="10" w:color="327688" w:themeColor="accent1" w:themeShade="BF"/>
        <w:bottom w:val="single" w:sz="4" w:space="10" w:color="327688" w:themeColor="accent1" w:themeShade="BF"/>
      </w:pBdr>
      <w:spacing w:before="360" w:after="360"/>
      <w:ind w:left="864" w:right="864"/>
      <w:jc w:val="center"/>
    </w:pPr>
    <w:rPr>
      <w:i/>
      <w:iCs/>
      <w:color w:val="327688" w:themeColor="accent1" w:themeShade="BF"/>
    </w:rPr>
  </w:style>
  <w:style w:type="character" w:customStyle="1" w:styleId="IntenseQuoteChar">
    <w:name w:val="Intense Quote Char"/>
    <w:basedOn w:val="DefaultParagraphFont"/>
    <w:link w:val="IntenseQuote"/>
    <w:uiPriority w:val="30"/>
    <w:rsid w:val="00512AF9"/>
    <w:rPr>
      <w:i/>
      <w:iCs/>
      <w:color w:val="327688" w:themeColor="accent1" w:themeShade="BF"/>
    </w:rPr>
  </w:style>
  <w:style w:type="character" w:styleId="IntenseReference">
    <w:name w:val="Intense Reference"/>
    <w:basedOn w:val="DefaultParagraphFont"/>
    <w:uiPriority w:val="32"/>
    <w:qFormat/>
    <w:rsid w:val="00512AF9"/>
    <w:rPr>
      <w:b/>
      <w:bCs/>
      <w:smallCaps/>
      <w:color w:val="327688" w:themeColor="accent1" w:themeShade="BF"/>
      <w:spacing w:val="5"/>
    </w:rPr>
  </w:style>
  <w:style w:type="paragraph" w:customStyle="1" w:styleId="p1">
    <w:name w:val="p1"/>
    <w:basedOn w:val="Normal"/>
    <w:rsid w:val="00B82742"/>
    <w:pPr>
      <w:spacing w:after="0" w:line="240" w:lineRule="auto"/>
    </w:pPr>
    <w:rPr>
      <w:rFonts w:ascii="Arial" w:eastAsia="Times New Roman" w:hAnsi="Arial" w:cs="Arial"/>
      <w:color w:val="000000"/>
      <w:kern w:val="0"/>
      <w:sz w:val="15"/>
      <w:szCs w:val="15"/>
      <w14:ligatures w14:val="none"/>
    </w:rPr>
  </w:style>
  <w:style w:type="character" w:styleId="Hyperlink">
    <w:name w:val="Hyperlink"/>
    <w:basedOn w:val="DefaultParagraphFont"/>
    <w:uiPriority w:val="99"/>
    <w:unhideWhenUsed/>
    <w:rsid w:val="00B82742"/>
    <w:rPr>
      <w:color w:val="439EB7" w:themeColor="hyperlink"/>
      <w:u w:val="single"/>
    </w:rPr>
  </w:style>
  <w:style w:type="character" w:styleId="UnresolvedMention">
    <w:name w:val="Unresolved Mention"/>
    <w:basedOn w:val="DefaultParagraphFont"/>
    <w:uiPriority w:val="99"/>
    <w:semiHidden/>
    <w:unhideWhenUsed/>
    <w:rsid w:val="00B82742"/>
    <w:rPr>
      <w:color w:val="605E5C"/>
      <w:shd w:val="clear" w:color="auto" w:fill="E1DFDD"/>
    </w:rPr>
  </w:style>
  <w:style w:type="paragraph" w:styleId="Header">
    <w:name w:val="header"/>
    <w:basedOn w:val="Normal"/>
    <w:link w:val="HeaderChar"/>
    <w:uiPriority w:val="99"/>
    <w:unhideWhenUsed/>
    <w:rsid w:val="00CD52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52AB"/>
  </w:style>
  <w:style w:type="paragraph" w:styleId="Footer">
    <w:name w:val="footer"/>
    <w:basedOn w:val="Normal"/>
    <w:link w:val="FooterChar"/>
    <w:uiPriority w:val="99"/>
    <w:unhideWhenUsed/>
    <w:rsid w:val="00CD52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52AB"/>
  </w:style>
  <w:style w:type="paragraph" w:styleId="NoSpacing">
    <w:name w:val="No Spacing"/>
    <w:link w:val="NoSpacingChar"/>
    <w:uiPriority w:val="1"/>
    <w:qFormat/>
    <w:rsid w:val="00CD52AB"/>
    <w:pPr>
      <w:spacing w:after="0" w:line="240" w:lineRule="auto"/>
    </w:pPr>
    <w:rPr>
      <w:kern w:val="0"/>
      <w:sz w:val="22"/>
      <w:szCs w:val="22"/>
      <w:lang w:val="en-US"/>
      <w14:ligatures w14:val="none"/>
    </w:rPr>
  </w:style>
  <w:style w:type="character" w:customStyle="1" w:styleId="NoSpacingChar">
    <w:name w:val="No Spacing Char"/>
    <w:basedOn w:val="DefaultParagraphFont"/>
    <w:link w:val="NoSpacing"/>
    <w:uiPriority w:val="1"/>
    <w:rsid w:val="00CD52AB"/>
    <w:rPr>
      <w:kern w:val="0"/>
      <w:sz w:val="22"/>
      <w:szCs w:val="22"/>
      <w:lang w:val="en-US"/>
      <w14:ligatures w14:val="none"/>
    </w:rPr>
  </w:style>
  <w:style w:type="paragraph" w:styleId="TOCHeading">
    <w:name w:val="TOC Heading"/>
    <w:basedOn w:val="Heading1"/>
    <w:next w:val="Normal"/>
    <w:uiPriority w:val="39"/>
    <w:unhideWhenUsed/>
    <w:qFormat/>
    <w:rsid w:val="00A725A0"/>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A725A0"/>
    <w:pPr>
      <w:spacing w:before="120" w:after="0"/>
    </w:pPr>
    <w:rPr>
      <w:b/>
      <w:bCs/>
      <w:i/>
      <w:iCs/>
    </w:rPr>
  </w:style>
  <w:style w:type="paragraph" w:styleId="TOC2">
    <w:name w:val="toc 2"/>
    <w:basedOn w:val="Normal"/>
    <w:next w:val="Normal"/>
    <w:autoRedefine/>
    <w:uiPriority w:val="39"/>
    <w:unhideWhenUsed/>
    <w:rsid w:val="00A725A0"/>
    <w:pPr>
      <w:spacing w:before="120" w:after="0"/>
      <w:ind w:left="240"/>
    </w:pPr>
    <w:rPr>
      <w:b/>
      <w:bCs/>
      <w:sz w:val="22"/>
      <w:szCs w:val="22"/>
    </w:rPr>
  </w:style>
  <w:style w:type="paragraph" w:styleId="TOC3">
    <w:name w:val="toc 3"/>
    <w:basedOn w:val="Normal"/>
    <w:next w:val="Normal"/>
    <w:autoRedefine/>
    <w:uiPriority w:val="39"/>
    <w:unhideWhenUsed/>
    <w:rsid w:val="00A725A0"/>
    <w:pPr>
      <w:spacing w:after="0"/>
      <w:ind w:left="480"/>
    </w:pPr>
    <w:rPr>
      <w:sz w:val="20"/>
      <w:szCs w:val="20"/>
    </w:rPr>
  </w:style>
  <w:style w:type="paragraph" w:styleId="TOC4">
    <w:name w:val="toc 4"/>
    <w:basedOn w:val="Normal"/>
    <w:next w:val="Normal"/>
    <w:autoRedefine/>
    <w:uiPriority w:val="39"/>
    <w:semiHidden/>
    <w:unhideWhenUsed/>
    <w:rsid w:val="00A725A0"/>
    <w:pPr>
      <w:spacing w:after="0"/>
      <w:ind w:left="720"/>
    </w:pPr>
    <w:rPr>
      <w:sz w:val="20"/>
      <w:szCs w:val="20"/>
    </w:rPr>
  </w:style>
  <w:style w:type="paragraph" w:styleId="TOC5">
    <w:name w:val="toc 5"/>
    <w:basedOn w:val="Normal"/>
    <w:next w:val="Normal"/>
    <w:autoRedefine/>
    <w:uiPriority w:val="39"/>
    <w:semiHidden/>
    <w:unhideWhenUsed/>
    <w:rsid w:val="00A725A0"/>
    <w:pPr>
      <w:spacing w:after="0"/>
      <w:ind w:left="960"/>
    </w:pPr>
    <w:rPr>
      <w:sz w:val="20"/>
      <w:szCs w:val="20"/>
    </w:rPr>
  </w:style>
  <w:style w:type="paragraph" w:styleId="TOC6">
    <w:name w:val="toc 6"/>
    <w:basedOn w:val="Normal"/>
    <w:next w:val="Normal"/>
    <w:autoRedefine/>
    <w:uiPriority w:val="39"/>
    <w:semiHidden/>
    <w:unhideWhenUsed/>
    <w:rsid w:val="00A725A0"/>
    <w:pPr>
      <w:spacing w:after="0"/>
      <w:ind w:left="1200"/>
    </w:pPr>
    <w:rPr>
      <w:sz w:val="20"/>
      <w:szCs w:val="20"/>
    </w:rPr>
  </w:style>
  <w:style w:type="paragraph" w:styleId="TOC7">
    <w:name w:val="toc 7"/>
    <w:basedOn w:val="Normal"/>
    <w:next w:val="Normal"/>
    <w:autoRedefine/>
    <w:uiPriority w:val="39"/>
    <w:semiHidden/>
    <w:unhideWhenUsed/>
    <w:rsid w:val="00A725A0"/>
    <w:pPr>
      <w:spacing w:after="0"/>
      <w:ind w:left="1440"/>
    </w:pPr>
    <w:rPr>
      <w:sz w:val="20"/>
      <w:szCs w:val="20"/>
    </w:rPr>
  </w:style>
  <w:style w:type="paragraph" w:styleId="TOC8">
    <w:name w:val="toc 8"/>
    <w:basedOn w:val="Normal"/>
    <w:next w:val="Normal"/>
    <w:autoRedefine/>
    <w:uiPriority w:val="39"/>
    <w:semiHidden/>
    <w:unhideWhenUsed/>
    <w:rsid w:val="00A725A0"/>
    <w:pPr>
      <w:spacing w:after="0"/>
      <w:ind w:left="1680"/>
    </w:pPr>
    <w:rPr>
      <w:sz w:val="20"/>
      <w:szCs w:val="20"/>
    </w:rPr>
  </w:style>
  <w:style w:type="paragraph" w:styleId="TOC9">
    <w:name w:val="toc 9"/>
    <w:basedOn w:val="Normal"/>
    <w:next w:val="Normal"/>
    <w:autoRedefine/>
    <w:uiPriority w:val="39"/>
    <w:semiHidden/>
    <w:unhideWhenUsed/>
    <w:rsid w:val="00A725A0"/>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alistapart.com/article/persuasion-applying-the-elaboration-likelihood-model-to-desig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uxmag.com/articles/the-importance-of-ia-in-ux-design"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Headlines">
  <a:themeElements>
    <a:clrScheme name="Headlines">
      <a:dk1>
        <a:sysClr val="windowText" lastClr="000000"/>
      </a:dk1>
      <a:lt1>
        <a:sysClr val="window" lastClr="FFFFFF"/>
      </a:lt1>
      <a:dk2>
        <a:srgbClr val="1D1A1D"/>
      </a:dk2>
      <a:lt2>
        <a:srgbClr val="F5F5F5"/>
      </a:lt2>
      <a:accent1>
        <a:srgbClr val="439EB7"/>
      </a:accent1>
      <a:accent2>
        <a:srgbClr val="E28B55"/>
      </a:accent2>
      <a:accent3>
        <a:srgbClr val="DCB64D"/>
      </a:accent3>
      <a:accent4>
        <a:srgbClr val="4CA198"/>
      </a:accent4>
      <a:accent5>
        <a:srgbClr val="835B82"/>
      </a:accent5>
      <a:accent6>
        <a:srgbClr val="645135"/>
      </a:accent6>
      <a:hlink>
        <a:srgbClr val="439EB7"/>
      </a:hlink>
      <a:folHlink>
        <a:srgbClr val="835B82"/>
      </a:folHlink>
    </a:clrScheme>
    <a:fontScheme name="Headlines">
      <a:majorFont>
        <a:latin typeface="Century Schoolbook" panose="02040604050505020304"/>
        <a:ea typeface=""/>
        <a:cs typeface=""/>
      </a:majorFont>
      <a:minorFont>
        <a:latin typeface="Corbel" panose="020B0503020204020204"/>
        <a:ea typeface=""/>
        <a:cs typeface=""/>
      </a:minorFont>
    </a:fontScheme>
    <a:fmtScheme name="Headlines">
      <a:fillStyleLst>
        <a:solidFill>
          <a:schemeClr val="phClr"/>
        </a:solidFill>
        <a:solidFill>
          <a:schemeClr val="phClr">
            <a:tint val="67000"/>
            <a:satMod val="105000"/>
          </a:schemeClr>
        </a:solidFill>
        <a:gradFill rotWithShape="1">
          <a:gsLst>
            <a:gs pos="0">
              <a:schemeClr val="phClr">
                <a:tint val="100000"/>
                <a:satMod val="103000"/>
                <a:lumMod val="102000"/>
              </a:schemeClr>
            </a:gs>
            <a:gs pos="50000">
              <a:schemeClr val="phClr">
                <a:shade val="100000"/>
                <a:satMod val="110000"/>
                <a:lumMod val="100000"/>
              </a:schemeClr>
            </a:gs>
            <a:gs pos="100000">
              <a:schemeClr val="phClr">
                <a:shade val="70000"/>
                <a:satMod val="120000"/>
                <a:lumMod val="99000"/>
              </a:schemeClr>
            </a:gs>
          </a:gsLst>
          <a:path path="circle">
            <a:fillToRect l="100000" t="100000" r="100000" b="100000"/>
          </a:path>
        </a:gradFill>
      </a:fillStyleLst>
      <a:lnStyleLst>
        <a:ln w="6350" cap="flat" cmpd="sng" algn="in">
          <a:solidFill>
            <a:schemeClr val="phClr"/>
          </a:solidFill>
          <a:prstDash val="solid"/>
        </a:ln>
        <a:ln w="12700" cap="flat" cmpd="sng" algn="in">
          <a:solidFill>
            <a:schemeClr val="phClr"/>
          </a:solidFill>
          <a:prstDash val="solid"/>
        </a:ln>
        <a:ln w="19050" cap="flat" cmpd="sng" algn="in">
          <a:solidFill>
            <a:schemeClr val="phClr">
              <a:satMod val="150000"/>
            </a:schemeClr>
          </a:solidFill>
          <a:prstDash val="solid"/>
        </a:ln>
      </a:lnStyleLst>
      <a:effectStyleLst>
        <a:effectStyle>
          <a:effectLst/>
        </a:effectStyle>
        <a:effectStyle>
          <a:effectLst/>
        </a:effectStyle>
        <a:effectStyle>
          <a:effectLst>
            <a:innerShdw blurRad="88900" dist="25400" dir="10800000">
              <a:srgbClr val="000000">
                <a:alpha val="25000"/>
              </a:srgbClr>
            </a:innerShdw>
            <a:outerShdw blurRad="25400" dist="25400" dir="5400000" rotWithShape="0">
              <a:srgbClr val="FFFFFF">
                <a:alpha val="10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Headlines" id="{3841520A-25F2-4EB8-BE4C-611DB5ABEED9}" vid="{ECD25A4C-D97E-4C12-84B1-63580BFFAEE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00E76C-7C4B-AD4A-8965-85D5ED12A7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1010</Words>
  <Characters>5758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GRD263 Report</dc:title>
  <dc:subject>Web Analysis Report</dc:subject>
  <dc:creator>Wang Siao Shuen</dc:creator>
  <cp:keywords/>
  <dc:description/>
  <cp:lastModifiedBy>Siao Shuen Wang</cp:lastModifiedBy>
  <cp:revision>3</cp:revision>
  <cp:lastPrinted>2025-11-16T14:45:00Z</cp:lastPrinted>
  <dcterms:created xsi:type="dcterms:W3CDTF">2025-11-16T14:45:00Z</dcterms:created>
  <dcterms:modified xsi:type="dcterms:W3CDTF">2025-11-16T14:45:00Z</dcterms:modified>
</cp:coreProperties>
</file>