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1C3B" w14:textId="77777777" w:rsidR="006E6E0B" w:rsidRPr="006E6E0B" w:rsidRDefault="006E6E0B" w:rsidP="006E6E0B">
      <w:pPr>
        <w:rPr>
          <w:b/>
          <w:bCs/>
          <w:sz w:val="28"/>
          <w:szCs w:val="28"/>
        </w:rPr>
      </w:pPr>
      <w:r w:rsidRPr="006E6E0B">
        <w:rPr>
          <w:b/>
          <w:bCs/>
          <w:sz w:val="28"/>
          <w:szCs w:val="28"/>
        </w:rPr>
        <w:t>Local Large Language Models (LLMs)</w:t>
      </w:r>
    </w:p>
    <w:p w14:paraId="123EC9A5" w14:textId="77777777" w:rsidR="006E6E0B" w:rsidRPr="006E6E0B" w:rsidRDefault="006E6E0B" w:rsidP="006E6E0B">
      <w:pPr>
        <w:spacing w:before="120" w:after="120"/>
        <w:rPr>
          <w:b/>
          <w:bCs/>
        </w:rPr>
      </w:pPr>
      <w:r w:rsidRPr="006E6E0B">
        <w:rPr>
          <w:b/>
          <w:bCs/>
        </w:rPr>
        <w:t>Introduction</w:t>
      </w:r>
    </w:p>
    <w:p w14:paraId="0DCA79FD" w14:textId="77777777" w:rsidR="006E6E0B" w:rsidRPr="006E6E0B" w:rsidRDefault="006E6E0B" w:rsidP="006E6E0B">
      <w:pPr>
        <w:spacing w:after="60"/>
      </w:pPr>
      <w:r w:rsidRPr="006E6E0B">
        <w:t>Large Language Models (LLMs) are artificial intelligence models designed to understand and generate human language. Traditionally, these models run on cloud servers and require an internet connection. However, recent advances in hardware and model optimization have made it possible to run language models directly on personal computers.</w:t>
      </w:r>
    </w:p>
    <w:p w14:paraId="2BB6977C" w14:textId="77777777" w:rsidR="006E6E0B" w:rsidRPr="006E6E0B" w:rsidRDefault="006E6E0B" w:rsidP="006E6E0B">
      <w:pPr>
        <w:spacing w:after="60"/>
      </w:pPr>
      <w:r w:rsidRPr="006E6E0B">
        <w:t xml:space="preserve">These models are known as </w:t>
      </w:r>
      <w:r w:rsidRPr="006E6E0B">
        <w:rPr>
          <w:b/>
          <w:bCs/>
        </w:rPr>
        <w:t>Local Large Language Models (Local LLMs)</w:t>
      </w:r>
      <w:r w:rsidRPr="006E6E0B">
        <w:t>.</w:t>
      </w:r>
    </w:p>
    <w:p w14:paraId="63D1B42B" w14:textId="7E56B53E" w:rsidR="006E6E0B" w:rsidRPr="006E6E0B" w:rsidRDefault="006E6E0B" w:rsidP="006E6E0B">
      <w:pPr>
        <w:spacing w:after="60"/>
      </w:pPr>
      <w:r w:rsidRPr="006E6E0B">
        <w:t>Running an LLM locally provides greater privacy, lower latency, and the ability to use AI applications without an internet connection. Technologies such as Microsoft Foundry Local make it easier to download, manage, and execute optimized language models on local devices.</w:t>
      </w:r>
    </w:p>
    <w:p w14:paraId="7EF9BD51" w14:textId="77777777" w:rsidR="006E6E0B" w:rsidRPr="006E6E0B" w:rsidRDefault="006E6E0B" w:rsidP="006E6E0B">
      <w:pPr>
        <w:spacing w:before="120" w:after="120"/>
        <w:rPr>
          <w:b/>
          <w:bCs/>
        </w:rPr>
      </w:pPr>
      <w:r w:rsidRPr="006E6E0B">
        <w:rPr>
          <w:b/>
          <w:bCs/>
        </w:rPr>
        <w:t>What is a Local LLM?</w:t>
      </w:r>
    </w:p>
    <w:p w14:paraId="4DE0DB9D" w14:textId="77777777" w:rsidR="006E6E0B" w:rsidRPr="006E6E0B" w:rsidRDefault="006E6E0B" w:rsidP="006E6E0B">
      <w:pPr>
        <w:spacing w:after="60"/>
      </w:pPr>
      <w:r w:rsidRPr="006E6E0B">
        <w:t>A Local Large Language Model is a language model that runs entirely on a user's own device instead of a remote cloud server.</w:t>
      </w:r>
    </w:p>
    <w:p w14:paraId="4655F45F" w14:textId="77777777" w:rsidR="006E6E0B" w:rsidRPr="006E6E0B" w:rsidRDefault="006E6E0B" w:rsidP="006E6E0B">
      <w:pPr>
        <w:spacing w:after="60"/>
      </w:pPr>
      <w:r w:rsidRPr="006E6E0B">
        <w:t>The model is downloaded once and performs inference using the computer's hardware, such as the CPU, GPU, or NPU.</w:t>
      </w:r>
    </w:p>
    <w:p w14:paraId="6A8CAE49" w14:textId="77777777" w:rsidR="006E6E0B" w:rsidRPr="006E6E0B" w:rsidRDefault="006E6E0B" w:rsidP="006E6E0B">
      <w:pPr>
        <w:spacing w:after="60"/>
      </w:pPr>
      <w:r w:rsidRPr="006E6E0B">
        <w:t>Unlike cloud-based AI services, no user prompts or documents are sent over the internet. All processing takes place locally.</w:t>
      </w:r>
    </w:p>
    <w:p w14:paraId="54C4B724" w14:textId="51C89CD2" w:rsidR="006E6E0B" w:rsidRPr="006E6E0B" w:rsidRDefault="006E6E0B" w:rsidP="006E6E0B">
      <w:pPr>
        <w:spacing w:after="60"/>
      </w:pPr>
      <w:r w:rsidRPr="006E6E0B">
        <w:t>This makes Local LLMs particularly useful for applications that require privacy, offline functionality, or low response times.</w:t>
      </w:r>
    </w:p>
    <w:p w14:paraId="19B2BEB7" w14:textId="77777777" w:rsidR="006E6E0B" w:rsidRPr="006E6E0B" w:rsidRDefault="006E6E0B" w:rsidP="006E6E0B">
      <w:pPr>
        <w:spacing w:before="120" w:after="120"/>
        <w:rPr>
          <w:b/>
          <w:bCs/>
        </w:rPr>
      </w:pPr>
      <w:r w:rsidRPr="006E6E0B">
        <w:rPr>
          <w:b/>
          <w:bCs/>
        </w:rPr>
        <w:t>Cloud Models vs. Local Models</w:t>
      </w:r>
    </w:p>
    <w:p w14:paraId="794B35C3" w14:textId="77777777" w:rsidR="006E6E0B" w:rsidRPr="006E6E0B" w:rsidRDefault="006E6E0B" w:rsidP="006E6E0B">
      <w:pPr>
        <w:spacing w:after="60"/>
      </w:pPr>
      <w:r w:rsidRPr="006E6E0B">
        <w:t>There are two common ways to use language models: cloud-based inference and local inference.</w:t>
      </w:r>
    </w:p>
    <w:p w14:paraId="555A7E63" w14:textId="77777777" w:rsidR="006E6E0B" w:rsidRPr="006E6E0B" w:rsidRDefault="006E6E0B" w:rsidP="006E6E0B">
      <w:pPr>
        <w:spacing w:before="120" w:after="120"/>
        <w:rPr>
          <w:b/>
          <w:bCs/>
        </w:rPr>
      </w:pPr>
      <w:r w:rsidRPr="006E6E0B">
        <w:rPr>
          <w:b/>
          <w:bCs/>
        </w:rPr>
        <w:t>Cloud Models</w:t>
      </w:r>
    </w:p>
    <w:p w14:paraId="0BAF823F" w14:textId="77777777" w:rsidR="006E6E0B" w:rsidRPr="006E6E0B" w:rsidRDefault="006E6E0B" w:rsidP="006E6E0B">
      <w:pPr>
        <w:spacing w:after="60"/>
      </w:pPr>
      <w:r w:rsidRPr="006E6E0B">
        <w:t>Cloud models run on powerful servers maintained by AI providers. User requests are sent over the internet, processed remotely, and the generated response is returned to the user.</w:t>
      </w:r>
    </w:p>
    <w:p w14:paraId="67245C0A" w14:textId="77777777" w:rsidR="006E6E0B" w:rsidRPr="006E6E0B" w:rsidRDefault="006E6E0B" w:rsidP="006E6E0B">
      <w:pPr>
        <w:spacing w:before="120" w:after="120"/>
        <w:rPr>
          <w:b/>
          <w:bCs/>
        </w:rPr>
      </w:pPr>
      <w:r w:rsidRPr="006E6E0B">
        <w:rPr>
          <w:b/>
          <w:bCs/>
        </w:rPr>
        <w:t>Advantages</w:t>
      </w:r>
    </w:p>
    <w:p w14:paraId="78EBCB77" w14:textId="77777777" w:rsidR="006E6E0B" w:rsidRPr="006E6E0B" w:rsidRDefault="006E6E0B" w:rsidP="006E6E0B">
      <w:pPr>
        <w:pStyle w:val="ListParagraph"/>
        <w:numPr>
          <w:ilvl w:val="0"/>
          <w:numId w:val="10"/>
        </w:numPr>
      </w:pPr>
      <w:r w:rsidRPr="006E6E0B">
        <w:t xml:space="preserve">Access to very large and powerful models </w:t>
      </w:r>
    </w:p>
    <w:p w14:paraId="08E97A49" w14:textId="77777777" w:rsidR="006E6E0B" w:rsidRPr="006E6E0B" w:rsidRDefault="006E6E0B" w:rsidP="006E6E0B">
      <w:pPr>
        <w:pStyle w:val="ListParagraph"/>
        <w:numPr>
          <w:ilvl w:val="0"/>
          <w:numId w:val="10"/>
        </w:numPr>
      </w:pPr>
      <w:r w:rsidRPr="006E6E0B">
        <w:t xml:space="preserve">No local installation required </w:t>
      </w:r>
    </w:p>
    <w:p w14:paraId="00050549" w14:textId="77777777" w:rsidR="006E6E0B" w:rsidRPr="006E6E0B" w:rsidRDefault="006E6E0B" w:rsidP="006E6E0B">
      <w:pPr>
        <w:pStyle w:val="ListParagraph"/>
        <w:numPr>
          <w:ilvl w:val="0"/>
          <w:numId w:val="10"/>
        </w:numPr>
      </w:pPr>
      <w:r w:rsidRPr="006E6E0B">
        <w:t xml:space="preserve">Automatic updates and maintenance </w:t>
      </w:r>
    </w:p>
    <w:p w14:paraId="5BA86EED" w14:textId="77777777" w:rsidR="006E6E0B" w:rsidRPr="006E6E0B" w:rsidRDefault="006E6E0B" w:rsidP="006E6E0B">
      <w:pPr>
        <w:pStyle w:val="ListParagraph"/>
        <w:numPr>
          <w:ilvl w:val="0"/>
          <w:numId w:val="10"/>
        </w:numPr>
      </w:pPr>
      <w:r w:rsidRPr="006E6E0B">
        <w:t xml:space="preserve">High performance using enterprise hardware </w:t>
      </w:r>
    </w:p>
    <w:p w14:paraId="67B456C9" w14:textId="77777777" w:rsidR="006E6E0B" w:rsidRPr="006E6E0B" w:rsidRDefault="006E6E0B" w:rsidP="006E6E0B">
      <w:pPr>
        <w:spacing w:before="120" w:after="120"/>
        <w:rPr>
          <w:b/>
          <w:bCs/>
        </w:rPr>
      </w:pPr>
      <w:r w:rsidRPr="006E6E0B">
        <w:rPr>
          <w:b/>
          <w:bCs/>
        </w:rPr>
        <w:t>Disadvantages</w:t>
      </w:r>
    </w:p>
    <w:p w14:paraId="0C7238CF" w14:textId="77777777" w:rsidR="006E6E0B" w:rsidRPr="006E6E0B" w:rsidRDefault="006E6E0B" w:rsidP="006E6E0B">
      <w:pPr>
        <w:pStyle w:val="ListParagraph"/>
        <w:numPr>
          <w:ilvl w:val="0"/>
          <w:numId w:val="11"/>
        </w:numPr>
      </w:pPr>
      <w:r w:rsidRPr="006E6E0B">
        <w:t xml:space="preserve">Requires an internet connection </w:t>
      </w:r>
    </w:p>
    <w:p w14:paraId="14FA243C" w14:textId="77777777" w:rsidR="006E6E0B" w:rsidRPr="006E6E0B" w:rsidRDefault="006E6E0B" w:rsidP="006E6E0B">
      <w:pPr>
        <w:pStyle w:val="ListParagraph"/>
        <w:numPr>
          <w:ilvl w:val="0"/>
          <w:numId w:val="11"/>
        </w:numPr>
      </w:pPr>
      <w:r w:rsidRPr="006E6E0B">
        <w:t xml:space="preserve">User data is transmitted to external servers </w:t>
      </w:r>
    </w:p>
    <w:p w14:paraId="5B4CCCC4" w14:textId="77777777" w:rsidR="006E6E0B" w:rsidRPr="006E6E0B" w:rsidRDefault="006E6E0B" w:rsidP="006E6E0B">
      <w:pPr>
        <w:pStyle w:val="ListParagraph"/>
        <w:numPr>
          <w:ilvl w:val="0"/>
          <w:numId w:val="11"/>
        </w:numPr>
      </w:pPr>
      <w:r w:rsidRPr="006E6E0B">
        <w:t xml:space="preserve">Higher response latency due to network communication </w:t>
      </w:r>
    </w:p>
    <w:p w14:paraId="537B7BE6" w14:textId="4DFB1354" w:rsidR="006E6E0B" w:rsidRPr="006E6E0B" w:rsidRDefault="006E6E0B" w:rsidP="006E6E0B">
      <w:pPr>
        <w:pStyle w:val="ListParagraph"/>
        <w:numPr>
          <w:ilvl w:val="0"/>
          <w:numId w:val="11"/>
        </w:numPr>
      </w:pPr>
      <w:r w:rsidRPr="006E6E0B">
        <w:t xml:space="preserve">May require subscription or API usage fees </w:t>
      </w:r>
    </w:p>
    <w:p w14:paraId="59564684" w14:textId="77777777" w:rsidR="006E6E0B" w:rsidRDefault="006E6E0B">
      <w:pPr>
        <w:rPr>
          <w:b/>
          <w:bCs/>
        </w:rPr>
      </w:pPr>
      <w:r>
        <w:rPr>
          <w:b/>
          <w:bCs/>
        </w:rPr>
        <w:br w:type="page"/>
      </w:r>
    </w:p>
    <w:p w14:paraId="434D1A3E" w14:textId="62E72A7F" w:rsidR="006E6E0B" w:rsidRPr="006E6E0B" w:rsidRDefault="006E6E0B" w:rsidP="006E6E0B">
      <w:pPr>
        <w:spacing w:before="120" w:after="120"/>
        <w:rPr>
          <w:b/>
          <w:bCs/>
        </w:rPr>
      </w:pPr>
      <w:r w:rsidRPr="006E6E0B">
        <w:rPr>
          <w:b/>
          <w:bCs/>
        </w:rPr>
        <w:lastRenderedPageBreak/>
        <w:t>Local Models</w:t>
      </w:r>
    </w:p>
    <w:p w14:paraId="7FF4A7BE" w14:textId="77777777" w:rsidR="006E6E0B" w:rsidRPr="006E6E0B" w:rsidRDefault="006E6E0B" w:rsidP="006E6E0B">
      <w:pPr>
        <w:spacing w:after="60"/>
      </w:pPr>
      <w:r w:rsidRPr="006E6E0B">
        <w:t>Local models execute directly on the user's computer.</w:t>
      </w:r>
    </w:p>
    <w:p w14:paraId="67D42174" w14:textId="77777777" w:rsidR="006E6E0B" w:rsidRPr="006E6E0B" w:rsidRDefault="006E6E0B" w:rsidP="006E6E0B">
      <w:pPr>
        <w:spacing w:after="60"/>
      </w:pPr>
      <w:r w:rsidRPr="006E6E0B">
        <w:t>The model files are stored locally, and all inference happens on the device without external communication.</w:t>
      </w:r>
    </w:p>
    <w:p w14:paraId="50143BAD" w14:textId="77777777" w:rsidR="006E6E0B" w:rsidRPr="006E6E0B" w:rsidRDefault="006E6E0B" w:rsidP="006E6E0B">
      <w:pPr>
        <w:spacing w:before="120" w:after="120"/>
        <w:rPr>
          <w:b/>
          <w:bCs/>
        </w:rPr>
      </w:pPr>
      <w:r w:rsidRPr="006E6E0B">
        <w:rPr>
          <w:b/>
          <w:bCs/>
        </w:rPr>
        <w:t>Advantages</w:t>
      </w:r>
    </w:p>
    <w:p w14:paraId="33424233" w14:textId="77777777" w:rsidR="006E6E0B" w:rsidRPr="006E6E0B" w:rsidRDefault="006E6E0B" w:rsidP="006E6E0B">
      <w:pPr>
        <w:pStyle w:val="ListParagraph"/>
        <w:numPr>
          <w:ilvl w:val="0"/>
          <w:numId w:val="12"/>
        </w:numPr>
      </w:pPr>
      <w:r w:rsidRPr="006E6E0B">
        <w:t xml:space="preserve">Works completely offline </w:t>
      </w:r>
    </w:p>
    <w:p w14:paraId="0FF27D04" w14:textId="77777777" w:rsidR="006E6E0B" w:rsidRPr="006E6E0B" w:rsidRDefault="006E6E0B" w:rsidP="006E6E0B">
      <w:pPr>
        <w:pStyle w:val="ListParagraph"/>
        <w:numPr>
          <w:ilvl w:val="0"/>
          <w:numId w:val="12"/>
        </w:numPr>
      </w:pPr>
      <w:r w:rsidRPr="006E6E0B">
        <w:t xml:space="preserve">Better privacy and security </w:t>
      </w:r>
    </w:p>
    <w:p w14:paraId="64B2B7CD" w14:textId="77777777" w:rsidR="006E6E0B" w:rsidRPr="006E6E0B" w:rsidRDefault="006E6E0B" w:rsidP="006E6E0B">
      <w:pPr>
        <w:pStyle w:val="ListParagraph"/>
        <w:numPr>
          <w:ilvl w:val="0"/>
          <w:numId w:val="12"/>
        </w:numPr>
      </w:pPr>
      <w:r w:rsidRPr="006E6E0B">
        <w:t xml:space="preserve">Lower response latency </w:t>
      </w:r>
    </w:p>
    <w:p w14:paraId="374219E7" w14:textId="77777777" w:rsidR="006E6E0B" w:rsidRPr="006E6E0B" w:rsidRDefault="006E6E0B" w:rsidP="006E6E0B">
      <w:pPr>
        <w:pStyle w:val="ListParagraph"/>
        <w:numPr>
          <w:ilvl w:val="0"/>
          <w:numId w:val="12"/>
        </w:numPr>
      </w:pPr>
      <w:r w:rsidRPr="006E6E0B">
        <w:t xml:space="preserve">No API usage costs after installation </w:t>
      </w:r>
    </w:p>
    <w:p w14:paraId="7DE87201" w14:textId="77777777" w:rsidR="006E6E0B" w:rsidRPr="006E6E0B" w:rsidRDefault="006E6E0B" w:rsidP="006E6E0B">
      <w:pPr>
        <w:pStyle w:val="ListParagraph"/>
        <w:numPr>
          <w:ilvl w:val="0"/>
          <w:numId w:val="12"/>
        </w:numPr>
      </w:pPr>
      <w:r w:rsidRPr="006E6E0B">
        <w:t xml:space="preserve">Full control over models and data </w:t>
      </w:r>
    </w:p>
    <w:p w14:paraId="596A8E51" w14:textId="77777777" w:rsidR="006E6E0B" w:rsidRPr="006E6E0B" w:rsidRDefault="006E6E0B" w:rsidP="006E6E0B">
      <w:pPr>
        <w:spacing w:before="120" w:after="120"/>
        <w:rPr>
          <w:b/>
          <w:bCs/>
        </w:rPr>
      </w:pPr>
      <w:r w:rsidRPr="006E6E0B">
        <w:rPr>
          <w:b/>
          <w:bCs/>
        </w:rPr>
        <w:t>Disadvantages</w:t>
      </w:r>
    </w:p>
    <w:p w14:paraId="67E2A04D" w14:textId="77777777" w:rsidR="006E6E0B" w:rsidRPr="006E6E0B" w:rsidRDefault="006E6E0B" w:rsidP="006E6E0B">
      <w:pPr>
        <w:pStyle w:val="ListParagraph"/>
        <w:numPr>
          <w:ilvl w:val="0"/>
          <w:numId w:val="13"/>
        </w:numPr>
      </w:pPr>
      <w:r w:rsidRPr="006E6E0B">
        <w:t xml:space="preserve">Requires local storage space </w:t>
      </w:r>
    </w:p>
    <w:p w14:paraId="7C2C92DE" w14:textId="77777777" w:rsidR="006E6E0B" w:rsidRPr="006E6E0B" w:rsidRDefault="006E6E0B" w:rsidP="006E6E0B">
      <w:pPr>
        <w:pStyle w:val="ListParagraph"/>
        <w:numPr>
          <w:ilvl w:val="0"/>
          <w:numId w:val="13"/>
        </w:numPr>
      </w:pPr>
      <w:r w:rsidRPr="006E6E0B">
        <w:t xml:space="preserve">Limited by available hardware </w:t>
      </w:r>
    </w:p>
    <w:p w14:paraId="550B5A3D" w14:textId="77777777" w:rsidR="006E6E0B" w:rsidRPr="006E6E0B" w:rsidRDefault="006E6E0B" w:rsidP="006E6E0B">
      <w:pPr>
        <w:pStyle w:val="ListParagraph"/>
        <w:numPr>
          <w:ilvl w:val="0"/>
          <w:numId w:val="13"/>
        </w:numPr>
      </w:pPr>
      <w:r w:rsidRPr="006E6E0B">
        <w:t xml:space="preserve">Large models may consume significant memory </w:t>
      </w:r>
    </w:p>
    <w:p w14:paraId="0564274B" w14:textId="3BF03CF8" w:rsidR="006E6E0B" w:rsidRPr="006E6E0B" w:rsidRDefault="006E6E0B" w:rsidP="006E6E0B">
      <w:pPr>
        <w:pStyle w:val="ListParagraph"/>
        <w:numPr>
          <w:ilvl w:val="0"/>
          <w:numId w:val="13"/>
        </w:numPr>
      </w:pPr>
      <w:r w:rsidRPr="006E6E0B">
        <w:t xml:space="preserve">Initial model download can be large </w:t>
      </w:r>
    </w:p>
    <w:p w14:paraId="6E441E91" w14:textId="77777777" w:rsidR="006E6E0B" w:rsidRPr="006E6E0B" w:rsidRDefault="006E6E0B" w:rsidP="006E6E0B">
      <w:pPr>
        <w:spacing w:before="120" w:after="120"/>
        <w:rPr>
          <w:b/>
          <w:bCs/>
        </w:rPr>
      </w:pPr>
      <w:r w:rsidRPr="006E6E0B">
        <w:rPr>
          <w:b/>
          <w:bCs/>
        </w:rPr>
        <w:t>Hardware for Local AI</w:t>
      </w:r>
    </w:p>
    <w:p w14:paraId="465594F7" w14:textId="77777777" w:rsidR="006E6E0B" w:rsidRPr="006E6E0B" w:rsidRDefault="006E6E0B" w:rsidP="006E6E0B">
      <w:pPr>
        <w:spacing w:after="60"/>
      </w:pPr>
      <w:r w:rsidRPr="006E6E0B">
        <w:t>Running Local LLMs efficiently depends on the available hardware.</w:t>
      </w:r>
    </w:p>
    <w:p w14:paraId="5C409DF9" w14:textId="77777777" w:rsidR="006E6E0B" w:rsidRPr="006E6E0B" w:rsidRDefault="006E6E0B" w:rsidP="006E6E0B">
      <w:pPr>
        <w:spacing w:before="120" w:after="120"/>
        <w:rPr>
          <w:b/>
          <w:bCs/>
        </w:rPr>
      </w:pPr>
      <w:r w:rsidRPr="006E6E0B">
        <w:rPr>
          <w:b/>
          <w:bCs/>
        </w:rPr>
        <w:t>CPU</w:t>
      </w:r>
    </w:p>
    <w:p w14:paraId="35F935EB" w14:textId="77777777" w:rsidR="006E6E0B" w:rsidRPr="006E6E0B" w:rsidRDefault="006E6E0B" w:rsidP="006E6E0B">
      <w:pPr>
        <w:spacing w:after="60"/>
      </w:pPr>
      <w:r w:rsidRPr="006E6E0B">
        <w:t>The Central Processing Unit (CPU) is supported by nearly every computer.</w:t>
      </w:r>
    </w:p>
    <w:p w14:paraId="349657C1" w14:textId="77777777" w:rsidR="006E6E0B" w:rsidRPr="006E6E0B" w:rsidRDefault="006E6E0B" w:rsidP="006E6E0B">
      <w:pPr>
        <w:spacing w:after="60"/>
      </w:pPr>
      <w:r w:rsidRPr="006E6E0B">
        <w:t>CPU inference provides broad compatibility but is generally slower than GPU acceleration.</w:t>
      </w:r>
    </w:p>
    <w:p w14:paraId="5F31932E" w14:textId="04BBDD7F" w:rsidR="006E6E0B" w:rsidRPr="006E6E0B" w:rsidRDefault="006E6E0B" w:rsidP="006E6E0B">
      <w:pPr>
        <w:spacing w:after="60"/>
      </w:pPr>
      <w:r w:rsidRPr="006E6E0B">
        <w:t>Smaller language models can often run successfully on modern multi-core CPUs.</w:t>
      </w:r>
    </w:p>
    <w:p w14:paraId="0BE835AA" w14:textId="77777777" w:rsidR="006E6E0B" w:rsidRPr="006E6E0B" w:rsidRDefault="006E6E0B" w:rsidP="006E6E0B">
      <w:pPr>
        <w:spacing w:before="120" w:after="120"/>
        <w:rPr>
          <w:b/>
          <w:bCs/>
        </w:rPr>
      </w:pPr>
      <w:r w:rsidRPr="006E6E0B">
        <w:rPr>
          <w:b/>
          <w:bCs/>
        </w:rPr>
        <w:t>GPU</w:t>
      </w:r>
    </w:p>
    <w:p w14:paraId="665F6816" w14:textId="77777777" w:rsidR="006E6E0B" w:rsidRPr="006E6E0B" w:rsidRDefault="006E6E0B" w:rsidP="006E6E0B">
      <w:pPr>
        <w:spacing w:after="60"/>
      </w:pPr>
      <w:r w:rsidRPr="006E6E0B">
        <w:t>The Graphics Processing Unit (GPU) is designed for highly parallel computations.</w:t>
      </w:r>
    </w:p>
    <w:p w14:paraId="75291012" w14:textId="77777777" w:rsidR="006E6E0B" w:rsidRPr="006E6E0B" w:rsidRDefault="006E6E0B" w:rsidP="006E6E0B">
      <w:pPr>
        <w:spacing w:after="60"/>
      </w:pPr>
      <w:r w:rsidRPr="006E6E0B">
        <w:t>Modern GPUs significantly accelerate language model inference by processing many mathematical operations simultaneously.</w:t>
      </w:r>
    </w:p>
    <w:p w14:paraId="012B9239" w14:textId="6A10C9CF" w:rsidR="006E6E0B" w:rsidRPr="006E6E0B" w:rsidRDefault="006E6E0B" w:rsidP="006E6E0B">
      <w:pPr>
        <w:spacing w:after="60"/>
      </w:pPr>
      <w:r w:rsidRPr="006E6E0B">
        <w:t>GPU acceleration usually provides much faster response times than CPU execution.</w:t>
      </w:r>
    </w:p>
    <w:p w14:paraId="7F95554B" w14:textId="77777777" w:rsidR="006E6E0B" w:rsidRPr="006E6E0B" w:rsidRDefault="006E6E0B" w:rsidP="006E6E0B">
      <w:pPr>
        <w:spacing w:before="120" w:after="120"/>
        <w:rPr>
          <w:b/>
          <w:bCs/>
        </w:rPr>
      </w:pPr>
      <w:r w:rsidRPr="006E6E0B">
        <w:rPr>
          <w:b/>
          <w:bCs/>
        </w:rPr>
        <w:t>NPU</w:t>
      </w:r>
    </w:p>
    <w:p w14:paraId="1EF60E1E" w14:textId="7DE1BAD4" w:rsidR="006E6E0B" w:rsidRPr="006E6E0B" w:rsidRDefault="006E6E0B" w:rsidP="006E6E0B">
      <w:pPr>
        <w:spacing w:after="60"/>
      </w:pPr>
      <w:r w:rsidRPr="006E6E0B">
        <w:t xml:space="preserve">A Neural Processing Unit (NPU) </w:t>
      </w:r>
      <w:r w:rsidR="00676113" w:rsidRPr="006E6E0B">
        <w:t>specializes in</w:t>
      </w:r>
      <w:r w:rsidRPr="006E6E0B">
        <w:t xml:space="preserve"> hardware designed specifically for artificial intelligence workloads.</w:t>
      </w:r>
    </w:p>
    <w:p w14:paraId="60885B41" w14:textId="77777777" w:rsidR="006E6E0B" w:rsidRPr="006E6E0B" w:rsidRDefault="006E6E0B" w:rsidP="006E6E0B">
      <w:pPr>
        <w:spacing w:after="60"/>
      </w:pPr>
      <w:r w:rsidRPr="006E6E0B">
        <w:t>Many modern laptops include NPUs to improve AI performance while reducing power consumption.</w:t>
      </w:r>
    </w:p>
    <w:p w14:paraId="2B347CB3" w14:textId="20ADD9AB" w:rsidR="006E6E0B" w:rsidRPr="006E6E0B" w:rsidRDefault="006E6E0B" w:rsidP="006E6E0B">
      <w:pPr>
        <w:spacing w:after="60"/>
      </w:pPr>
      <w:r w:rsidRPr="006E6E0B">
        <w:t>NPUs enable efficient on-device inference for optimized AI models and are becoming increasingly important for local AI applications.</w:t>
      </w:r>
    </w:p>
    <w:p w14:paraId="406C6B74" w14:textId="77777777" w:rsidR="006E6E0B" w:rsidRDefault="006E6E0B">
      <w:pPr>
        <w:rPr>
          <w:b/>
          <w:bCs/>
        </w:rPr>
      </w:pPr>
      <w:r>
        <w:rPr>
          <w:b/>
          <w:bCs/>
        </w:rPr>
        <w:br w:type="page"/>
      </w:r>
    </w:p>
    <w:p w14:paraId="17A09893" w14:textId="6D35B4F7" w:rsidR="006E6E0B" w:rsidRPr="006E6E0B" w:rsidRDefault="006E6E0B" w:rsidP="006E6E0B">
      <w:pPr>
        <w:rPr>
          <w:b/>
          <w:bCs/>
        </w:rPr>
      </w:pPr>
      <w:r w:rsidRPr="006E6E0B">
        <w:rPr>
          <w:b/>
          <w:bCs/>
        </w:rPr>
        <w:lastRenderedPageBreak/>
        <w:t>Quantization</w:t>
      </w:r>
    </w:p>
    <w:p w14:paraId="070A0610" w14:textId="77777777" w:rsidR="006E6E0B" w:rsidRPr="006E6E0B" w:rsidRDefault="006E6E0B" w:rsidP="006E6E0B">
      <w:pPr>
        <w:spacing w:after="60"/>
      </w:pPr>
      <w:r w:rsidRPr="006E6E0B">
        <w:t>Quantization is a technique used to reduce the size and memory requirements of language models.</w:t>
      </w:r>
    </w:p>
    <w:p w14:paraId="2697524E" w14:textId="77777777" w:rsidR="006E6E0B" w:rsidRPr="006E6E0B" w:rsidRDefault="006E6E0B" w:rsidP="006E6E0B">
      <w:pPr>
        <w:spacing w:after="60"/>
      </w:pPr>
      <w:r w:rsidRPr="006E6E0B">
        <w:t>Instead of storing model parameters using high-precision numbers, quantized models use lower-precision representations.</w:t>
      </w:r>
    </w:p>
    <w:p w14:paraId="163D408C" w14:textId="77777777" w:rsidR="006E6E0B" w:rsidRPr="006E6E0B" w:rsidRDefault="006E6E0B" w:rsidP="006E6E0B">
      <w:r w:rsidRPr="006E6E0B">
        <w:t>This results in:</w:t>
      </w:r>
    </w:p>
    <w:p w14:paraId="46E1F5E7" w14:textId="77777777" w:rsidR="006E6E0B" w:rsidRPr="006E6E0B" w:rsidRDefault="006E6E0B" w:rsidP="006E6E0B">
      <w:pPr>
        <w:pStyle w:val="ListParagraph"/>
        <w:numPr>
          <w:ilvl w:val="0"/>
          <w:numId w:val="14"/>
        </w:numPr>
      </w:pPr>
      <w:r w:rsidRPr="006E6E0B">
        <w:t xml:space="preserve">Smaller model files </w:t>
      </w:r>
    </w:p>
    <w:p w14:paraId="65A37DDA" w14:textId="77777777" w:rsidR="006E6E0B" w:rsidRPr="006E6E0B" w:rsidRDefault="006E6E0B" w:rsidP="006E6E0B">
      <w:pPr>
        <w:pStyle w:val="ListParagraph"/>
        <w:numPr>
          <w:ilvl w:val="0"/>
          <w:numId w:val="14"/>
        </w:numPr>
      </w:pPr>
      <w:r w:rsidRPr="006E6E0B">
        <w:t xml:space="preserve">Reduced memory usage </w:t>
      </w:r>
    </w:p>
    <w:p w14:paraId="4C1FF35B" w14:textId="77777777" w:rsidR="006E6E0B" w:rsidRPr="006E6E0B" w:rsidRDefault="006E6E0B" w:rsidP="006E6E0B">
      <w:pPr>
        <w:pStyle w:val="ListParagraph"/>
        <w:numPr>
          <w:ilvl w:val="0"/>
          <w:numId w:val="14"/>
        </w:numPr>
      </w:pPr>
      <w:r w:rsidRPr="006E6E0B">
        <w:t xml:space="preserve">Faster inference </w:t>
      </w:r>
    </w:p>
    <w:p w14:paraId="00C7B7C3" w14:textId="77777777" w:rsidR="006E6E0B" w:rsidRPr="006E6E0B" w:rsidRDefault="006E6E0B" w:rsidP="006E6E0B">
      <w:pPr>
        <w:pStyle w:val="ListParagraph"/>
        <w:numPr>
          <w:ilvl w:val="0"/>
          <w:numId w:val="14"/>
        </w:numPr>
      </w:pPr>
      <w:r w:rsidRPr="006E6E0B">
        <w:t xml:space="preserve">Lower hardware requirements </w:t>
      </w:r>
    </w:p>
    <w:p w14:paraId="08E1752E" w14:textId="77777777" w:rsidR="006E6E0B" w:rsidRPr="006E6E0B" w:rsidRDefault="006E6E0B" w:rsidP="006E6E0B">
      <w:pPr>
        <w:spacing w:after="60"/>
      </w:pPr>
      <w:r w:rsidRPr="006E6E0B">
        <w:t>Although quantization may slightly reduce model accuracy, modern quantization techniques generally preserve high-quality responses while greatly improving efficiency.</w:t>
      </w:r>
    </w:p>
    <w:p w14:paraId="4C59282C" w14:textId="77777777" w:rsidR="006E6E0B" w:rsidRPr="006E6E0B" w:rsidRDefault="006E6E0B" w:rsidP="006E6E0B">
      <w:pPr>
        <w:spacing w:after="60"/>
      </w:pPr>
      <w:r w:rsidRPr="006E6E0B">
        <w:t>Many Local LLMs distributed through platforms such as Microsoft Foundry Local are already optimized using quantization techniques.</w:t>
      </w:r>
    </w:p>
    <w:p w14:paraId="72EDB9CD" w14:textId="77777777" w:rsidR="006E6E0B" w:rsidRPr="006E6E0B" w:rsidRDefault="006E6E0B" w:rsidP="006E6E0B">
      <w:pPr>
        <w:spacing w:before="120" w:after="120"/>
        <w:rPr>
          <w:b/>
          <w:bCs/>
        </w:rPr>
      </w:pPr>
      <w:r w:rsidRPr="006E6E0B">
        <w:rPr>
          <w:b/>
          <w:bCs/>
        </w:rPr>
        <w:t>Memory Requirements</w:t>
      </w:r>
    </w:p>
    <w:p w14:paraId="24FDF060" w14:textId="77777777" w:rsidR="006E6E0B" w:rsidRPr="006E6E0B" w:rsidRDefault="006E6E0B" w:rsidP="006E6E0B">
      <w:r w:rsidRPr="006E6E0B">
        <w:t>Running a Local LLM requires sufficient system memory.</w:t>
      </w:r>
    </w:p>
    <w:p w14:paraId="3CFB52F0" w14:textId="77777777" w:rsidR="006E6E0B" w:rsidRPr="006E6E0B" w:rsidRDefault="006E6E0B" w:rsidP="006E6E0B">
      <w:r w:rsidRPr="006E6E0B">
        <w:t>Memory usage depends on several factors:</w:t>
      </w:r>
    </w:p>
    <w:p w14:paraId="10A9A6A5" w14:textId="77777777" w:rsidR="006E6E0B" w:rsidRPr="006E6E0B" w:rsidRDefault="006E6E0B" w:rsidP="006E6E0B">
      <w:pPr>
        <w:pStyle w:val="ListParagraph"/>
        <w:numPr>
          <w:ilvl w:val="0"/>
          <w:numId w:val="18"/>
        </w:numPr>
      </w:pPr>
      <w:r w:rsidRPr="006E6E0B">
        <w:t xml:space="preserve">Model size </w:t>
      </w:r>
    </w:p>
    <w:p w14:paraId="576AB92B" w14:textId="77777777" w:rsidR="006E6E0B" w:rsidRPr="006E6E0B" w:rsidRDefault="006E6E0B" w:rsidP="006E6E0B">
      <w:pPr>
        <w:pStyle w:val="ListParagraph"/>
        <w:numPr>
          <w:ilvl w:val="0"/>
          <w:numId w:val="18"/>
        </w:numPr>
      </w:pPr>
      <w:r w:rsidRPr="006E6E0B">
        <w:t xml:space="preserve">Precision level </w:t>
      </w:r>
    </w:p>
    <w:p w14:paraId="344E8D6C" w14:textId="77777777" w:rsidR="006E6E0B" w:rsidRPr="006E6E0B" w:rsidRDefault="006E6E0B" w:rsidP="006E6E0B">
      <w:pPr>
        <w:pStyle w:val="ListParagraph"/>
        <w:numPr>
          <w:ilvl w:val="0"/>
          <w:numId w:val="18"/>
        </w:numPr>
      </w:pPr>
      <w:r w:rsidRPr="006E6E0B">
        <w:t xml:space="preserve">Context length </w:t>
      </w:r>
    </w:p>
    <w:p w14:paraId="44944A2A" w14:textId="77777777" w:rsidR="006E6E0B" w:rsidRPr="006E6E0B" w:rsidRDefault="006E6E0B" w:rsidP="006E6E0B">
      <w:pPr>
        <w:pStyle w:val="ListParagraph"/>
        <w:numPr>
          <w:ilvl w:val="0"/>
          <w:numId w:val="18"/>
        </w:numPr>
      </w:pPr>
      <w:r w:rsidRPr="006E6E0B">
        <w:t xml:space="preserve">Hardware acceleration </w:t>
      </w:r>
    </w:p>
    <w:p w14:paraId="07EE169C" w14:textId="77777777" w:rsidR="006E6E0B" w:rsidRPr="006E6E0B" w:rsidRDefault="006E6E0B" w:rsidP="006E6E0B">
      <w:pPr>
        <w:spacing w:after="60"/>
      </w:pPr>
      <w:r w:rsidRPr="006E6E0B">
        <w:t>Smaller models typically require only a few gigabytes of memory, while larger models may require significantly more resources.</w:t>
      </w:r>
    </w:p>
    <w:p w14:paraId="53E620FC" w14:textId="77777777" w:rsidR="006E6E0B" w:rsidRPr="006E6E0B" w:rsidRDefault="006E6E0B" w:rsidP="006E6E0B">
      <w:pPr>
        <w:spacing w:after="60"/>
      </w:pPr>
      <w:r w:rsidRPr="006E6E0B">
        <w:t>Choosing an appropriately sized model is important for balancing performance and hardware limitations.</w:t>
      </w:r>
    </w:p>
    <w:p w14:paraId="23AEC110" w14:textId="77777777" w:rsidR="006E6E0B" w:rsidRPr="006E6E0B" w:rsidRDefault="006E6E0B" w:rsidP="006E6E0B">
      <w:pPr>
        <w:spacing w:before="120" w:after="120"/>
        <w:rPr>
          <w:b/>
          <w:bCs/>
        </w:rPr>
      </w:pPr>
      <w:r w:rsidRPr="006E6E0B">
        <w:rPr>
          <w:b/>
          <w:bCs/>
        </w:rPr>
        <w:t>Offline AI</w:t>
      </w:r>
    </w:p>
    <w:p w14:paraId="02314E7F" w14:textId="77777777" w:rsidR="006E6E0B" w:rsidRPr="006E6E0B" w:rsidRDefault="006E6E0B" w:rsidP="006E6E0B">
      <w:pPr>
        <w:spacing w:after="60"/>
      </w:pPr>
      <w:r w:rsidRPr="006E6E0B">
        <w:t>One of the greatest advantages of Local LLMs is the ability to perform offline AI.</w:t>
      </w:r>
    </w:p>
    <w:p w14:paraId="389CFCC8" w14:textId="77777777" w:rsidR="006E6E0B" w:rsidRPr="006E6E0B" w:rsidRDefault="006E6E0B" w:rsidP="006E6E0B">
      <w:pPr>
        <w:spacing w:after="60"/>
      </w:pPr>
      <w:r w:rsidRPr="006E6E0B">
        <w:t>Offline AI means that all inference takes place on the user's device without requiring an internet connection.</w:t>
      </w:r>
    </w:p>
    <w:p w14:paraId="799A69A9" w14:textId="77777777" w:rsidR="006E6E0B" w:rsidRPr="006E6E0B" w:rsidRDefault="006E6E0B" w:rsidP="006E6E0B">
      <w:pPr>
        <w:spacing w:after="60"/>
      </w:pPr>
      <w:r w:rsidRPr="006E6E0B">
        <w:t>This provides several important benefits:</w:t>
      </w:r>
    </w:p>
    <w:p w14:paraId="33D4638B" w14:textId="77777777" w:rsidR="006E6E0B" w:rsidRPr="006E6E0B" w:rsidRDefault="006E6E0B" w:rsidP="006E6E0B">
      <w:pPr>
        <w:pStyle w:val="ListParagraph"/>
        <w:numPr>
          <w:ilvl w:val="0"/>
          <w:numId w:val="17"/>
        </w:numPr>
      </w:pPr>
      <w:r w:rsidRPr="006E6E0B">
        <w:t xml:space="preserve">Greater data privacy </w:t>
      </w:r>
    </w:p>
    <w:p w14:paraId="75FB9BBE" w14:textId="77777777" w:rsidR="006E6E0B" w:rsidRPr="006E6E0B" w:rsidRDefault="006E6E0B" w:rsidP="006E6E0B">
      <w:pPr>
        <w:pStyle w:val="ListParagraph"/>
        <w:numPr>
          <w:ilvl w:val="0"/>
          <w:numId w:val="17"/>
        </w:numPr>
      </w:pPr>
      <w:r w:rsidRPr="006E6E0B">
        <w:t xml:space="preserve">Increased reliability </w:t>
      </w:r>
    </w:p>
    <w:p w14:paraId="5092B678" w14:textId="77777777" w:rsidR="006E6E0B" w:rsidRPr="006E6E0B" w:rsidRDefault="006E6E0B" w:rsidP="006E6E0B">
      <w:pPr>
        <w:pStyle w:val="ListParagraph"/>
        <w:numPr>
          <w:ilvl w:val="0"/>
          <w:numId w:val="17"/>
        </w:numPr>
      </w:pPr>
      <w:r w:rsidRPr="006E6E0B">
        <w:t xml:space="preserve">Faster response times </w:t>
      </w:r>
    </w:p>
    <w:p w14:paraId="276EE98B" w14:textId="77777777" w:rsidR="006E6E0B" w:rsidRPr="006E6E0B" w:rsidRDefault="006E6E0B" w:rsidP="006E6E0B">
      <w:pPr>
        <w:pStyle w:val="ListParagraph"/>
        <w:numPr>
          <w:ilvl w:val="0"/>
          <w:numId w:val="17"/>
        </w:numPr>
      </w:pPr>
      <w:r w:rsidRPr="006E6E0B">
        <w:t xml:space="preserve">Reduced dependence on cloud services </w:t>
      </w:r>
    </w:p>
    <w:p w14:paraId="65024C11" w14:textId="77777777" w:rsidR="006E6E0B" w:rsidRPr="006E6E0B" w:rsidRDefault="006E6E0B" w:rsidP="006E6E0B">
      <w:pPr>
        <w:pStyle w:val="ListParagraph"/>
        <w:numPr>
          <w:ilvl w:val="0"/>
          <w:numId w:val="17"/>
        </w:numPr>
      </w:pPr>
      <w:r w:rsidRPr="006E6E0B">
        <w:t xml:space="preserve">AI functionality in environments without internet access </w:t>
      </w:r>
    </w:p>
    <w:p w14:paraId="242D0876" w14:textId="77777777" w:rsidR="006E6E0B" w:rsidRPr="006E6E0B" w:rsidRDefault="006E6E0B" w:rsidP="006E6E0B">
      <w:pPr>
        <w:spacing w:after="60"/>
      </w:pPr>
      <w:r w:rsidRPr="006E6E0B">
        <w:t>Offline AI is particularly valuable in healthcare, education, government, enterprise environments, and any application involving sensitive information.</w:t>
      </w:r>
    </w:p>
    <w:p w14:paraId="184BA89D" w14:textId="76B5ACB8" w:rsidR="006E6E0B" w:rsidRPr="006E6E0B" w:rsidRDefault="006E6E0B" w:rsidP="006E6E0B">
      <w:pPr>
        <w:rPr>
          <w:b/>
          <w:bCs/>
        </w:rPr>
      </w:pPr>
      <w:r>
        <w:rPr>
          <w:b/>
          <w:bCs/>
        </w:rPr>
        <w:br w:type="page"/>
      </w:r>
      <w:r w:rsidRPr="006E6E0B">
        <w:rPr>
          <w:b/>
          <w:bCs/>
        </w:rPr>
        <w:lastRenderedPageBreak/>
        <w:t>Local LLMs in RAG Systems</w:t>
      </w:r>
    </w:p>
    <w:p w14:paraId="29905731" w14:textId="77777777" w:rsidR="006E6E0B" w:rsidRPr="006E6E0B" w:rsidRDefault="006E6E0B" w:rsidP="006E6E0B">
      <w:pPr>
        <w:spacing w:after="60"/>
      </w:pPr>
      <w:r w:rsidRPr="006E6E0B">
        <w:t>Local Large Language Models play an important role in Retrieval-Augmented Generation (RAG) systems.</w:t>
      </w:r>
    </w:p>
    <w:p w14:paraId="216DC992" w14:textId="77777777" w:rsidR="006E6E0B" w:rsidRPr="006E6E0B" w:rsidRDefault="006E6E0B" w:rsidP="006E6E0B">
      <w:pPr>
        <w:spacing w:after="60"/>
      </w:pPr>
      <w:r w:rsidRPr="006E6E0B">
        <w:t>A typical local RAG workflow includes:</w:t>
      </w:r>
    </w:p>
    <w:p w14:paraId="0BDAA68E" w14:textId="77777777" w:rsidR="006E6E0B" w:rsidRPr="006E6E0B" w:rsidRDefault="006E6E0B" w:rsidP="006E6E0B">
      <w:pPr>
        <w:pStyle w:val="ListParagraph"/>
        <w:numPr>
          <w:ilvl w:val="0"/>
          <w:numId w:val="15"/>
        </w:numPr>
      </w:pPr>
      <w:r w:rsidRPr="006E6E0B">
        <w:t xml:space="preserve">Documents are divided into chunks. </w:t>
      </w:r>
    </w:p>
    <w:p w14:paraId="5E34581F" w14:textId="77777777" w:rsidR="006E6E0B" w:rsidRPr="006E6E0B" w:rsidRDefault="006E6E0B" w:rsidP="006E6E0B">
      <w:pPr>
        <w:pStyle w:val="ListParagraph"/>
        <w:numPr>
          <w:ilvl w:val="0"/>
          <w:numId w:val="15"/>
        </w:numPr>
      </w:pPr>
      <w:r w:rsidRPr="006E6E0B">
        <w:t xml:space="preserve">Embeddings are generated for each chunk. </w:t>
      </w:r>
    </w:p>
    <w:p w14:paraId="1925827E" w14:textId="77777777" w:rsidR="006E6E0B" w:rsidRPr="006E6E0B" w:rsidRDefault="006E6E0B" w:rsidP="006E6E0B">
      <w:pPr>
        <w:pStyle w:val="ListParagraph"/>
        <w:numPr>
          <w:ilvl w:val="0"/>
          <w:numId w:val="15"/>
        </w:numPr>
      </w:pPr>
      <w:r w:rsidRPr="006E6E0B">
        <w:t xml:space="preserve">The embeddings are stored locally. </w:t>
      </w:r>
    </w:p>
    <w:p w14:paraId="4F0BDE76" w14:textId="77777777" w:rsidR="006E6E0B" w:rsidRPr="006E6E0B" w:rsidRDefault="006E6E0B" w:rsidP="006E6E0B">
      <w:pPr>
        <w:pStyle w:val="ListParagraph"/>
        <w:numPr>
          <w:ilvl w:val="0"/>
          <w:numId w:val="15"/>
        </w:numPr>
      </w:pPr>
      <w:r w:rsidRPr="006E6E0B">
        <w:t xml:space="preserve">A user submits a question. </w:t>
      </w:r>
    </w:p>
    <w:p w14:paraId="156221AC" w14:textId="77777777" w:rsidR="006E6E0B" w:rsidRPr="006E6E0B" w:rsidRDefault="006E6E0B" w:rsidP="006E6E0B">
      <w:pPr>
        <w:pStyle w:val="ListParagraph"/>
        <w:numPr>
          <w:ilvl w:val="0"/>
          <w:numId w:val="15"/>
        </w:numPr>
      </w:pPr>
      <w:r w:rsidRPr="006E6E0B">
        <w:t xml:space="preserve">The retrieval system finds the most relevant document chunks. </w:t>
      </w:r>
    </w:p>
    <w:p w14:paraId="70B27DED" w14:textId="77777777" w:rsidR="006E6E0B" w:rsidRPr="006E6E0B" w:rsidRDefault="006E6E0B" w:rsidP="006E6E0B">
      <w:pPr>
        <w:pStyle w:val="ListParagraph"/>
        <w:numPr>
          <w:ilvl w:val="0"/>
          <w:numId w:val="15"/>
        </w:numPr>
      </w:pPr>
      <w:r w:rsidRPr="006E6E0B">
        <w:t xml:space="preserve">These chunks are provided as context to the Local LLM. </w:t>
      </w:r>
    </w:p>
    <w:p w14:paraId="0A95E104" w14:textId="77777777" w:rsidR="006E6E0B" w:rsidRPr="006E6E0B" w:rsidRDefault="006E6E0B" w:rsidP="006E6E0B">
      <w:pPr>
        <w:pStyle w:val="ListParagraph"/>
        <w:numPr>
          <w:ilvl w:val="0"/>
          <w:numId w:val="15"/>
        </w:numPr>
      </w:pPr>
      <w:r w:rsidRPr="006E6E0B">
        <w:t xml:space="preserve">The Local LLM generates an answer based on the retrieved information. </w:t>
      </w:r>
    </w:p>
    <w:p w14:paraId="32E609EE" w14:textId="77777777" w:rsidR="006E6E0B" w:rsidRPr="006E6E0B" w:rsidRDefault="006E6E0B" w:rsidP="006E6E0B">
      <w:pPr>
        <w:spacing w:after="60"/>
      </w:pPr>
      <w:r w:rsidRPr="006E6E0B">
        <w:t>Because all processing occurs locally, the entire RAG pipeline can function without internet connectivity while maintaining user privacy.</w:t>
      </w:r>
    </w:p>
    <w:p w14:paraId="30590EBE" w14:textId="77777777" w:rsidR="006E6E0B" w:rsidRPr="006E6E0B" w:rsidRDefault="006E6E0B" w:rsidP="006E6E0B">
      <w:pPr>
        <w:spacing w:before="120" w:after="120"/>
        <w:rPr>
          <w:b/>
          <w:bCs/>
        </w:rPr>
      </w:pPr>
      <w:r w:rsidRPr="006E6E0B">
        <w:rPr>
          <w:b/>
          <w:bCs/>
        </w:rPr>
        <w:t>Best Practices</w:t>
      </w:r>
    </w:p>
    <w:p w14:paraId="63975D3F" w14:textId="77777777" w:rsidR="006E6E0B" w:rsidRPr="006E6E0B" w:rsidRDefault="006E6E0B" w:rsidP="006E6E0B">
      <w:pPr>
        <w:spacing w:after="60"/>
      </w:pPr>
      <w:r w:rsidRPr="006E6E0B">
        <w:t>To achieve good performance with Local LLMs, several recommendations should be followed:</w:t>
      </w:r>
    </w:p>
    <w:p w14:paraId="40E12C01" w14:textId="77777777" w:rsidR="006E6E0B" w:rsidRPr="006E6E0B" w:rsidRDefault="006E6E0B" w:rsidP="006E6E0B">
      <w:pPr>
        <w:pStyle w:val="ListParagraph"/>
        <w:numPr>
          <w:ilvl w:val="0"/>
          <w:numId w:val="16"/>
        </w:numPr>
      </w:pPr>
      <w:r w:rsidRPr="006E6E0B">
        <w:t xml:space="preserve">Select a model appropriate for the available hardware. </w:t>
      </w:r>
    </w:p>
    <w:p w14:paraId="1961EE58" w14:textId="77777777" w:rsidR="006E6E0B" w:rsidRPr="006E6E0B" w:rsidRDefault="006E6E0B" w:rsidP="006E6E0B">
      <w:pPr>
        <w:pStyle w:val="ListParagraph"/>
        <w:numPr>
          <w:ilvl w:val="0"/>
          <w:numId w:val="16"/>
        </w:numPr>
      </w:pPr>
      <w:r w:rsidRPr="006E6E0B">
        <w:t xml:space="preserve">Use quantized models when possible. </w:t>
      </w:r>
    </w:p>
    <w:p w14:paraId="5D01607C" w14:textId="77777777" w:rsidR="006E6E0B" w:rsidRPr="006E6E0B" w:rsidRDefault="006E6E0B" w:rsidP="006E6E0B">
      <w:pPr>
        <w:pStyle w:val="ListParagraph"/>
        <w:numPr>
          <w:ilvl w:val="0"/>
          <w:numId w:val="16"/>
        </w:numPr>
      </w:pPr>
      <w:r w:rsidRPr="006E6E0B">
        <w:t xml:space="preserve">Keep model files updated. </w:t>
      </w:r>
    </w:p>
    <w:p w14:paraId="18DF6FEF" w14:textId="77777777" w:rsidR="006E6E0B" w:rsidRPr="006E6E0B" w:rsidRDefault="006E6E0B" w:rsidP="006E6E0B">
      <w:pPr>
        <w:pStyle w:val="ListParagraph"/>
        <w:numPr>
          <w:ilvl w:val="0"/>
          <w:numId w:val="16"/>
        </w:numPr>
      </w:pPr>
      <w:r w:rsidRPr="006E6E0B">
        <w:t xml:space="preserve">Use GPU or NPU acceleration if available. </w:t>
      </w:r>
    </w:p>
    <w:p w14:paraId="4ED5D31A" w14:textId="77777777" w:rsidR="006E6E0B" w:rsidRPr="006E6E0B" w:rsidRDefault="006E6E0B" w:rsidP="006E6E0B">
      <w:pPr>
        <w:pStyle w:val="ListParagraph"/>
        <w:numPr>
          <w:ilvl w:val="0"/>
          <w:numId w:val="16"/>
        </w:numPr>
      </w:pPr>
      <w:r w:rsidRPr="006E6E0B">
        <w:t xml:space="preserve">Monitor memory usage during inference. </w:t>
      </w:r>
    </w:p>
    <w:p w14:paraId="7C107DE2" w14:textId="77777777" w:rsidR="006E6E0B" w:rsidRPr="006E6E0B" w:rsidRDefault="006E6E0B" w:rsidP="006E6E0B">
      <w:pPr>
        <w:pStyle w:val="ListParagraph"/>
        <w:numPr>
          <w:ilvl w:val="0"/>
          <w:numId w:val="16"/>
        </w:numPr>
      </w:pPr>
      <w:r w:rsidRPr="006E6E0B">
        <w:t xml:space="preserve">Combine Local LLMs with Retrieval-Augmented Generation for more accurate responses. </w:t>
      </w:r>
    </w:p>
    <w:p w14:paraId="1FBA4775" w14:textId="77777777" w:rsidR="006E6E0B" w:rsidRPr="006E6E0B" w:rsidRDefault="006E6E0B" w:rsidP="006E6E0B">
      <w:pPr>
        <w:pStyle w:val="ListParagraph"/>
        <w:numPr>
          <w:ilvl w:val="0"/>
          <w:numId w:val="16"/>
        </w:numPr>
      </w:pPr>
      <w:r w:rsidRPr="006E6E0B">
        <w:t xml:space="preserve">Store documents and embeddings locally to maintain privacy. </w:t>
      </w:r>
    </w:p>
    <w:p w14:paraId="5B7CD2C4" w14:textId="77777777" w:rsidR="006E6E0B" w:rsidRPr="006E6E0B" w:rsidRDefault="006E6E0B" w:rsidP="006E6E0B">
      <w:pPr>
        <w:spacing w:before="120" w:after="120"/>
        <w:rPr>
          <w:b/>
          <w:bCs/>
        </w:rPr>
      </w:pPr>
      <w:r w:rsidRPr="006E6E0B">
        <w:rPr>
          <w:b/>
          <w:bCs/>
        </w:rPr>
        <w:t>Conclusion</w:t>
      </w:r>
    </w:p>
    <w:p w14:paraId="5EAE9A6B" w14:textId="77777777" w:rsidR="006E6E0B" w:rsidRPr="006E6E0B" w:rsidRDefault="006E6E0B" w:rsidP="006E6E0B">
      <w:pPr>
        <w:spacing w:after="60"/>
      </w:pPr>
      <w:r w:rsidRPr="006E6E0B">
        <w:t>Local Large Language Models enable artificial intelligence applications to run directly on personal devices without relying on cloud services. They provide improved privacy, lower latency, offline functionality, and greater control over user data.</w:t>
      </w:r>
    </w:p>
    <w:p w14:paraId="6B66E651" w14:textId="77777777" w:rsidR="006E6E0B" w:rsidRPr="006E6E0B" w:rsidRDefault="006E6E0B" w:rsidP="006E6E0B">
      <w:pPr>
        <w:spacing w:after="60"/>
      </w:pPr>
      <w:r w:rsidRPr="006E6E0B">
        <w:t>Although local models are limited by hardware resources, advances in model optimization, quantization, and hardware acceleration have made them increasingly practical for real-world applications.</w:t>
      </w:r>
    </w:p>
    <w:p w14:paraId="659E9D65" w14:textId="77777777" w:rsidR="006E6E0B" w:rsidRPr="006E6E0B" w:rsidRDefault="006E6E0B" w:rsidP="006E6E0B">
      <w:pPr>
        <w:spacing w:after="60"/>
      </w:pPr>
      <w:r w:rsidRPr="006E6E0B">
        <w:t>When combined with technologies such as Retrieval-Augmented Generation and Microsoft Foundry Local, Local LLMs provide a powerful foundation for building secure, efficient, and fully offline AI systems.</w:t>
      </w:r>
    </w:p>
    <w:p w14:paraId="4BFDF578" w14:textId="77777777" w:rsidR="00877C3E" w:rsidRDefault="00877C3E"/>
    <w:sectPr w:rsidR="00877C3E" w:rsidSect="006E6E0B">
      <w:pgSz w:w="11906" w:h="16838"/>
      <w:pgMar w:top="568"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3DE"/>
    <w:multiLevelType w:val="hybridMultilevel"/>
    <w:tmpl w:val="0082F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41D90"/>
    <w:multiLevelType w:val="multilevel"/>
    <w:tmpl w:val="A3D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701A1"/>
    <w:multiLevelType w:val="multilevel"/>
    <w:tmpl w:val="5710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E14B3"/>
    <w:multiLevelType w:val="multilevel"/>
    <w:tmpl w:val="A41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1241D"/>
    <w:multiLevelType w:val="multilevel"/>
    <w:tmpl w:val="529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4789A"/>
    <w:multiLevelType w:val="multilevel"/>
    <w:tmpl w:val="F72C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02CCF"/>
    <w:multiLevelType w:val="hybridMultilevel"/>
    <w:tmpl w:val="6048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80B78"/>
    <w:multiLevelType w:val="multilevel"/>
    <w:tmpl w:val="4D9A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E3A99"/>
    <w:multiLevelType w:val="hybridMultilevel"/>
    <w:tmpl w:val="79902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036BC1"/>
    <w:multiLevelType w:val="hybridMultilevel"/>
    <w:tmpl w:val="4B24F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D703A2"/>
    <w:multiLevelType w:val="hybridMultilevel"/>
    <w:tmpl w:val="2CA0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8774FA"/>
    <w:multiLevelType w:val="hybridMultilevel"/>
    <w:tmpl w:val="E1BA3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5A75AF"/>
    <w:multiLevelType w:val="multilevel"/>
    <w:tmpl w:val="077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50C03"/>
    <w:multiLevelType w:val="multilevel"/>
    <w:tmpl w:val="EEC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84C54"/>
    <w:multiLevelType w:val="hybridMultilevel"/>
    <w:tmpl w:val="04DE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DD69F9"/>
    <w:multiLevelType w:val="multilevel"/>
    <w:tmpl w:val="6BE8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845ED"/>
    <w:multiLevelType w:val="hybridMultilevel"/>
    <w:tmpl w:val="A122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DC2C23"/>
    <w:multiLevelType w:val="hybridMultilevel"/>
    <w:tmpl w:val="F6CE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28638">
    <w:abstractNumId w:val="4"/>
  </w:num>
  <w:num w:numId="2" w16cid:durableId="1918512598">
    <w:abstractNumId w:val="3"/>
  </w:num>
  <w:num w:numId="3" w16cid:durableId="134760119">
    <w:abstractNumId w:val="2"/>
  </w:num>
  <w:num w:numId="4" w16cid:durableId="1041588536">
    <w:abstractNumId w:val="1"/>
  </w:num>
  <w:num w:numId="5" w16cid:durableId="444275938">
    <w:abstractNumId w:val="13"/>
  </w:num>
  <w:num w:numId="6" w16cid:durableId="530607649">
    <w:abstractNumId w:val="7"/>
  </w:num>
  <w:num w:numId="7" w16cid:durableId="254947133">
    <w:abstractNumId w:val="5"/>
  </w:num>
  <w:num w:numId="8" w16cid:durableId="2025208200">
    <w:abstractNumId w:val="15"/>
  </w:num>
  <w:num w:numId="9" w16cid:durableId="1518420581">
    <w:abstractNumId w:val="12"/>
  </w:num>
  <w:num w:numId="10" w16cid:durableId="172576912">
    <w:abstractNumId w:val="10"/>
  </w:num>
  <w:num w:numId="11" w16cid:durableId="171997961">
    <w:abstractNumId w:val="11"/>
  </w:num>
  <w:num w:numId="12" w16cid:durableId="14888524">
    <w:abstractNumId w:val="8"/>
  </w:num>
  <w:num w:numId="13" w16cid:durableId="1114330433">
    <w:abstractNumId w:val="14"/>
  </w:num>
  <w:num w:numId="14" w16cid:durableId="449861323">
    <w:abstractNumId w:val="17"/>
  </w:num>
  <w:num w:numId="15" w16cid:durableId="540441764">
    <w:abstractNumId w:val="0"/>
  </w:num>
  <w:num w:numId="16" w16cid:durableId="1605651617">
    <w:abstractNumId w:val="16"/>
  </w:num>
  <w:num w:numId="17" w16cid:durableId="50426895">
    <w:abstractNumId w:val="6"/>
  </w:num>
  <w:num w:numId="18" w16cid:durableId="4904112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E64"/>
    <w:rsid w:val="003522B7"/>
    <w:rsid w:val="00676113"/>
    <w:rsid w:val="006E6E0B"/>
    <w:rsid w:val="008214F7"/>
    <w:rsid w:val="00877C3E"/>
    <w:rsid w:val="00AC7A03"/>
    <w:rsid w:val="00B9446C"/>
    <w:rsid w:val="00BE7E64"/>
    <w:rsid w:val="00DF5745"/>
    <w:rsid w:val="00F71E9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497A"/>
  <w15:chartTrackingRefBased/>
  <w15:docId w15:val="{C3DF156A-14B5-4089-946F-32C9F03A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E6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E7E6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E7E6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E7E6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E7E6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7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E6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E7E6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E7E6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E7E6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E7E6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7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E64"/>
    <w:rPr>
      <w:rFonts w:eastAsiaTheme="majorEastAsia" w:cstheme="majorBidi"/>
      <w:color w:val="272727" w:themeColor="text1" w:themeTint="D8"/>
    </w:rPr>
  </w:style>
  <w:style w:type="paragraph" w:styleId="Title">
    <w:name w:val="Title"/>
    <w:basedOn w:val="Normal"/>
    <w:next w:val="Normal"/>
    <w:link w:val="TitleChar"/>
    <w:uiPriority w:val="10"/>
    <w:qFormat/>
    <w:rsid w:val="00BE7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E64"/>
    <w:pPr>
      <w:spacing w:before="160"/>
      <w:jc w:val="center"/>
    </w:pPr>
    <w:rPr>
      <w:i/>
      <w:iCs/>
      <w:color w:val="404040" w:themeColor="text1" w:themeTint="BF"/>
    </w:rPr>
  </w:style>
  <w:style w:type="character" w:customStyle="1" w:styleId="QuoteChar">
    <w:name w:val="Quote Char"/>
    <w:basedOn w:val="DefaultParagraphFont"/>
    <w:link w:val="Quote"/>
    <w:uiPriority w:val="29"/>
    <w:rsid w:val="00BE7E64"/>
    <w:rPr>
      <w:i/>
      <w:iCs/>
      <w:color w:val="404040" w:themeColor="text1" w:themeTint="BF"/>
    </w:rPr>
  </w:style>
  <w:style w:type="paragraph" w:styleId="ListParagraph">
    <w:name w:val="List Paragraph"/>
    <w:basedOn w:val="Normal"/>
    <w:uiPriority w:val="34"/>
    <w:qFormat/>
    <w:rsid w:val="00BE7E64"/>
    <w:pPr>
      <w:ind w:left="720"/>
      <w:contextualSpacing/>
    </w:pPr>
  </w:style>
  <w:style w:type="character" w:styleId="IntenseEmphasis">
    <w:name w:val="Intense Emphasis"/>
    <w:basedOn w:val="DefaultParagraphFont"/>
    <w:uiPriority w:val="21"/>
    <w:qFormat/>
    <w:rsid w:val="00BE7E64"/>
    <w:rPr>
      <w:i/>
      <w:iCs/>
      <w:color w:val="2E74B5" w:themeColor="accent1" w:themeShade="BF"/>
    </w:rPr>
  </w:style>
  <w:style w:type="paragraph" w:styleId="IntenseQuote">
    <w:name w:val="Intense Quote"/>
    <w:basedOn w:val="Normal"/>
    <w:next w:val="Normal"/>
    <w:link w:val="IntenseQuoteChar"/>
    <w:uiPriority w:val="30"/>
    <w:qFormat/>
    <w:rsid w:val="00BE7E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7E64"/>
    <w:rPr>
      <w:i/>
      <w:iCs/>
      <w:color w:val="2E74B5" w:themeColor="accent1" w:themeShade="BF"/>
    </w:rPr>
  </w:style>
  <w:style w:type="character" w:styleId="IntenseReference">
    <w:name w:val="Intense Reference"/>
    <w:basedOn w:val="DefaultParagraphFont"/>
    <w:uiPriority w:val="32"/>
    <w:qFormat/>
    <w:rsid w:val="00BE7E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1004</Words>
  <Characters>5728</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Süeda Culfa</dc:creator>
  <cp:keywords/>
  <dc:description/>
  <cp:lastModifiedBy>Ayşe Süeda Culfa</cp:lastModifiedBy>
  <cp:revision>3</cp:revision>
  <dcterms:created xsi:type="dcterms:W3CDTF">2026-07-23T13:13:00Z</dcterms:created>
  <dcterms:modified xsi:type="dcterms:W3CDTF">2026-07-25T12:29:00Z</dcterms:modified>
</cp:coreProperties>
</file>