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On a nearly daily basis I am responsible for ensuring the network printer is functional including when it was initially set up by working with HP technical support and State Tech support.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 can recognize and research the error codes produced by the machine when it is malfunctioning and fix most issues on site.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When it comes to MS Office or other software issues the team I work with along with many others in the division ask me first before talking to formal tech support.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 fair majority of the time I know the answer to questions, look up answers quickly or can plainly state that the state techs need to take care of the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I am consistently responsible for updating the unit laptop, setup and shut down when it is used for an event or meeting and occasionally use it as a secondary computer if the main PC is busy processing something large.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 understand the basics of wired and wireless networking and have built multiple PCs at home.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Additionally I am working my way through a self study course to seek my A+ Certification.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Database updates and report management are among my daily duties as are tracking processes and paperwork.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red"/>
          <w:rtl w:val="0"/>
        </w:rPr>
        <w:t xml:space="preserve">Edit or write more at will….. I SUCK at tooting my own horn!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Troubleshoots and restores routine technical service and equipment problems by analyzing, identifying and diagnosing faults and symptoms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Understands error messages and knows where to look for solutions to hardware and software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knowledge and ability to manage local hard drive with management software and/or anti-virus software.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team setting, sharing information and assisting others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7.  Troubleshoot software/hardware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8.  Install, manage, and troubleshoot network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10.  Assist facility/staff with basic use of business/curriculum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PCs, Mobile Devices, Ethernet, Printers,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Servers,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Wireless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work independently to identify and problem solve a multitude of technical tasks on (including, but not limited to) the desktop computers,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skills to develop and train users on proper network procedures and applications.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Microsoft and DOS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magenta"/>
          <w:rtl w:val="0"/>
        </w:rPr>
        <w:t xml:space="preserve">physical network with Ethernet connectivity.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trike w:val="1"/>
          <w:highlight w:val="white"/>
          <w:u w:val="single"/>
          <w:rtl w:val="0"/>
        </w:rPr>
        <w:t xml:space="preserve">I have loved computers since the day my parents bought one. Little did I know that the “educational game system” they bought was teaching me a programming language and starting a lifelong love of computers! I fought against it for a while and went in other directions with my background and education but ultimately ended up with many programming and tech classes along with my Bachelor’s degrees. I am looking to move from administrative office work into something takes me to my roots in computers, hence my interest in the Matanuska-Susitna Borough School District’s IT Support Specialist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highlight w:val="white"/>
          <w:rtl w:val="0"/>
        </w:rPr>
        <w:t xml:space="preserve"> I could sometimes be caught under a desk working on a connection issue or other hardware problem when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At least weekly I get a call or someone coming by to see if I can answer a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highlight w:val="white"/>
          <w:rtl w:val="0"/>
        </w:rPr>
        <w:t xml:space="preserve">question about something that is going on with their PC.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Issues range from formatting with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highlight w:val="white"/>
          <w:rtl w:val="0"/>
        </w:rPr>
        <w:t xml:space="preserve">Word or Excel,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to why our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highlight w:val="white"/>
          <w:rtl w:val="0"/>
        </w:rPr>
        <w:t xml:space="preserve">internal database is displaying wrong information and correcting it, to building ad hoc reports.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 answer the questions quickly and easily. Often I end up giving them a quick tip or trick for an alternate or faster way to do the task. I know what I can fix and exactly when and how to ask for help. I am often the translator between co-workers and IT when larger issues show up since I can speak “geek” and “business or user”.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have cared for the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highlight w:val="white"/>
          <w:rtl w:val="0"/>
        </w:rPr>
        <w:t xml:space="preserve">backup tapes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for the State of Alaska’s servers,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highlight w:val="white"/>
          <w:rtl w:val="0"/>
        </w:rPr>
        <w:t xml:space="preserve">worked with HP tech support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and State techs to setup copiers.</w:t>
      </w:r>
      <w:r w:rsidDel="00000000" w:rsidR="00000000" w:rsidRPr="00000000">
        <w:rPr>
          <w:rFonts w:ascii="Times New Roman" w:cs="Times New Roman" w:eastAsia="Times New Roman" w:hAnsi="Times New Roman"/>
          <w:color w:val="45818e"/>
          <w:highlight w:val="white"/>
          <w:rtl w:val="0"/>
        </w:rPr>
        <w:t xml:space="preserve"> The IT techs know that if I am calling, I have usually tried everything I can think of and have told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me many times that they appreciate the fact I take on some of the lower level user questions for my unit.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I was a computer instructor for Nine Star Education &amp; Employment, I was tasked with caring for a ten PC lab I never had issues with talking to people or generously sharing very basic to somewhat advanced techniques on the computer. I worked with those who had never touched a computer to those who were more advanced than I was at the time. I taught general classes, MS Office Certification preparation classes and even a workshop on Ubuntu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