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575.0" w:type="dxa"/>
        <w:jc w:val="center"/>
        <w:tblBorders>
          <w:top w:color="000000" w:space="0" w:sz="4" w:val="single"/>
          <w:bottom w:color="000000" w:space="0" w:sz="4" w:val="single"/>
        </w:tblBorders>
        <w:tblLayout w:type="fixed"/>
        <w:tblLook w:val="0400"/>
      </w:tblPr>
      <w:tblGrid>
        <w:gridCol w:w="5070"/>
        <w:gridCol w:w="5505"/>
        <w:tblGridChange w:id="0">
          <w:tblGrid>
            <w:gridCol w:w="5070"/>
            <w:gridCol w:w="550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ind w:left="135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0070c0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Fonts w:ascii="Andalus" w:cs="Andalus" w:eastAsia="Andalus" w:hAnsi="Andalus"/>
                <w:i w:val="1"/>
                <w:color w:val="0070c0"/>
                <w:sz w:val="24"/>
                <w:szCs w:val="24"/>
                <w:rtl w:val="0"/>
              </w:rPr>
              <w:t xml:space="preserve">ue </w:t>
            </w:r>
            <w:r w:rsidDel="00000000" w:rsidR="00000000" w:rsidRPr="00000000">
              <w:rPr>
                <w:rFonts w:ascii="Andalus" w:cs="Andalus" w:eastAsia="Andalus" w:hAnsi="Andalus"/>
                <w:sz w:val="28"/>
                <w:szCs w:val="28"/>
                <w:rtl w:val="0"/>
              </w:rPr>
              <w:t xml:space="preserve">is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  <w:rtl w:val="0"/>
              </w:rPr>
              <w:t xml:space="preserve">Skills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20" w:before="120" w:line="240" w:lineRule="auto"/>
              <w:ind w:left="4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Problem solves on the "go"; coming up with unconventional ideas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20" w:before="120" w:line="240" w:lineRule="auto"/>
              <w:ind w:left="4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Program in VB.net, edit and maintain complex checklist system for daily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20" w:before="120" w:line="240" w:lineRule="auto"/>
              <w:ind w:left="4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Create and maintain UMLs of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20" w:before="120" w:line="240" w:lineRule="auto"/>
              <w:ind w:left="4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Subject Matter Expert for SharePoint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Providing technical and administrative support for multiple professionals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Compile business policies and procedures into searchable manual including diagrams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Provide detailed technical assistance to members of the public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Sent over 200 cubic feet of files to archiving ; following record retention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Develop &amp; update training material, teach &amp; tutor classes from Introduction to Computers to MS Office Certification; 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32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Website design, development, &amp; marketing;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32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Books: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32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32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100 sewing patterns including testing, photography, technical writing &amp; final production of hardcopy &amp; electronic versions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20" w:before="240" w:line="276" w:lineRule="auto"/>
              <w:ind w:left="86" w:right="0" w:firstLine="0"/>
              <w:contextualSpacing w:val="0"/>
              <w:jc w:val="left"/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  <w:rtl w:val="0"/>
              </w:rPr>
              <w:t xml:space="preserve">Experience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Style w:val="Heading2"/>
              <w:pBdr/>
              <w:spacing w:after="120" w:before="120" w:lineRule="auto"/>
              <w:ind w:left="187" w:firstLine="0"/>
              <w:contextualSpacing w:val="0"/>
              <w:jc w:val="left"/>
              <w:rPr>
                <w:rFonts w:ascii="Andalus" w:cs="Andalus" w:eastAsia="Andalus" w:hAnsi="Andalus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Senior Services Technician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sz w:val="20"/>
                <w:szCs w:val="20"/>
                <w:rtl w:val="0"/>
              </w:rPr>
              <w:t xml:space="preserve"> ~ State of Alaska ~ 2008 – Present</w:t>
            </w:r>
          </w:p>
          <w:p w:rsidR="00000000" w:rsidDel="00000000" w:rsidP="00000000" w:rsidRDefault="00000000" w:rsidRPr="00000000">
            <w:pPr>
              <w:pStyle w:val="Heading2"/>
              <w:pBdr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sz w:val="20"/>
                <w:szCs w:val="20"/>
                <w:rtl w:val="0"/>
              </w:rPr>
              <w:t xml:space="preserve"> ~ Nine Star Education &amp; Employment ~ 2006-2008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Technical Writer/Webmaster/Author/Owner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sz w:val="20"/>
                <w:szCs w:val="20"/>
                <w:rtl w:val="0"/>
              </w:rPr>
              <w:t xml:space="preserve">~ Alaska Office Specialists/Sue's Tiny Costumes ~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sz w:val="18"/>
                <w:szCs w:val="18"/>
                <w:rtl w:val="0"/>
              </w:rPr>
              <w:t xml:space="preserve">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20" w:before="240" w:line="276" w:lineRule="auto"/>
              <w:ind w:left="86" w:right="0" w:firstLine="0"/>
              <w:contextualSpacing w:val="0"/>
              <w:jc w:val="left"/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  <w:rtl w:val="0"/>
              </w:rPr>
              <w:t xml:space="preserve">Education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120" w:before="120" w:lineRule="auto"/>
              <w:ind w:left="18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sz w:val="24"/>
                <w:szCs w:val="24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="24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="24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="24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="24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="24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="24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40" w:before="240" w:lineRule="auto"/>
              <w:ind w:left="187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sz w:val="24"/>
                <w:szCs w:val="24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="24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120" w:before="240" w:line="276" w:lineRule="auto"/>
              <w:ind w:left="86" w:right="0" w:firstLine="0"/>
              <w:contextualSpacing w:val="0"/>
              <w:jc w:val="left"/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  <w:rtl w:val="0"/>
              </w:rPr>
              <w:t xml:space="preserve">Continuing Education Class 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12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HIPAA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Supervisor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Archiving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Office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12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Technical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UML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VisualBasic.NET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Management Information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linkedin.com/in/suedarby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ndalus"/>
  <w:font w:name="Noto Sans Symbols"/>
  <w:font w:name="MS Shell Dlg 2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10575.0" w:type="dxa"/>
      <w:jc w:val="center"/>
      <w:tblBorders>
        <w:top w:color="000000" w:space="0" w:sz="4" w:val="single"/>
        <w:bottom w:color="000000" w:space="0" w:sz="4" w:val="single"/>
      </w:tblBorders>
      <w:tblLayout w:type="fixed"/>
      <w:tblLook w:val="0400"/>
    </w:tblPr>
    <w:tblGrid>
      <w:gridCol w:w="5070"/>
      <w:gridCol w:w="5505"/>
      <w:tblGridChange w:id="0">
        <w:tblGrid>
          <w:gridCol w:w="5070"/>
          <w:gridCol w:w="5505"/>
        </w:tblGrid>
      </w:tblGridChange>
    </w:tblGrid>
    <w:tr>
      <w:tc>
        <w:tcPr>
          <w:gridSpan w:val="2"/>
          <w:vAlign w:val="center"/>
        </w:tcPr>
        <w:p w:rsidR="00000000" w:rsidDel="00000000" w:rsidP="00000000" w:rsidRDefault="00000000" w:rsidRPr="00000000">
          <w:pPr>
            <w:pBdr/>
            <w:contextualSpacing w:val="0"/>
            <w:jc w:val="center"/>
            <w:rPr/>
          </w:pP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72"/>
              <w:szCs w:val="7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800" w:hRule="atLeast"/>
      </w:trPr>
      <w:tc>
        <w:tcPr>
          <w:gridSpan w:val="2"/>
          <w:vAlign w:val="center"/>
        </w:tcPr>
        <w:p w:rsidR="00000000" w:rsidDel="00000000" w:rsidP="00000000" w:rsidRDefault="00000000" w:rsidRPr="00000000">
          <w:pPr>
            <w:widowControl w:val="1"/>
            <w:pBdr/>
            <w:contextualSpacing w:val="0"/>
            <w:jc w:val="center"/>
            <w:rPr>
              <w:rFonts w:ascii="Noto Sans Symbols" w:cs="Noto Sans Symbols" w:eastAsia="Noto Sans Symbols" w:hAnsi="Noto Sans Symbols"/>
              <w:sz w:val="28"/>
              <w:szCs w:val="28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sz w:val="28"/>
              <w:szCs w:val="28"/>
              <w:rtl w:val="0"/>
            </w:rPr>
            <w:t xml:space="preserve">❄</w:t>
          </w:r>
          <w:r w:rsidDel="00000000" w:rsidR="00000000" w:rsidRPr="00000000">
            <w:rPr>
              <w:rFonts w:ascii="MS Shell Dlg 2" w:cs="MS Shell Dlg 2" w:eastAsia="MS Shell Dlg 2" w:hAnsi="MS Shell Dlg 2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8"/>
              <w:szCs w:val="28"/>
              <w:rtl w:val="0"/>
            </w:rPr>
            <w:t xml:space="preserve">907-707-5654 </w:t>
          </w:r>
          <w:r w:rsidDel="00000000" w:rsidR="00000000" w:rsidRPr="00000000">
            <w:rPr>
              <w:rFonts w:ascii="Noto Sans Symbols" w:cs="Noto Sans Symbols" w:eastAsia="Noto Sans Symbols" w:hAnsi="Noto Sans Symbols"/>
              <w:sz w:val="28"/>
              <w:szCs w:val="28"/>
              <w:rtl w:val="0"/>
            </w:rPr>
            <w:t xml:space="preserve">❄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8"/>
              <w:szCs w:val="28"/>
              <w:u w:val="single"/>
              <w:rtl w:val="0"/>
            </w:rPr>
            <w:t xml:space="preserve">sue@sue-a-darby.com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Noto Sans Symbols" w:cs="Noto Sans Symbols" w:eastAsia="Noto Sans Symbols" w:hAnsi="Noto Sans Symbols"/>
              <w:sz w:val="28"/>
              <w:szCs w:val="28"/>
              <w:rtl w:val="0"/>
            </w:rPr>
            <w:t xml:space="preserve">❄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8"/>
              <w:szCs w:val="28"/>
              <w:u w:val="single"/>
              <w:rtl w:val="0"/>
            </w:rPr>
            <w:t xml:space="preserve">www.sue-a-darby.com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Noto Sans Symbols" w:cs="Noto Sans Symbols" w:eastAsia="Noto Sans Symbols" w:hAnsi="Noto Sans Symbols"/>
              <w:sz w:val="28"/>
              <w:szCs w:val="28"/>
              <w:rtl w:val="0"/>
            </w:rPr>
            <w:t xml:space="preserve">❄</w:t>
          </w:r>
        </w:p>
        <w:p w:rsidR="00000000" w:rsidDel="00000000" w:rsidP="00000000" w:rsidRDefault="00000000" w:rsidRPr="00000000">
          <w:pPr>
            <w:widowControl w:val="1"/>
            <w:pBdr/>
            <w:contextualSpacing w:val="0"/>
            <w:jc w:val="center"/>
            <w:rPr>
              <w:rFonts w:ascii="MS Shell Dlg 2" w:cs="MS Shell Dlg 2" w:eastAsia="MS Shell Dlg 2" w:hAnsi="MS Shell Dlg 2"/>
              <w:sz w:val="20"/>
              <w:szCs w:val="20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sz w:val="20"/>
              <w:szCs w:val="20"/>
              <w:rtl w:val="0"/>
            </w:rPr>
            <w:t xml:space="preserve">❄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0"/>
              <w:szCs w:val="20"/>
              <w:rtl w:val="0"/>
            </w:rPr>
            <w:t xml:space="preserve">Anchorage, Alaska area only please.</w:t>
          </w:r>
          <w:r w:rsidDel="00000000" w:rsidR="00000000" w:rsidRPr="00000000">
            <w:rPr>
              <w:rFonts w:ascii="Noto Sans Symbols" w:cs="Noto Sans Symbols" w:eastAsia="Noto Sans Symbols" w:hAnsi="Noto Sans Symbols"/>
              <w:sz w:val="20"/>
              <w:szCs w:val="20"/>
              <w:rtl w:val="0"/>
            </w:rPr>
            <w:t xml:space="preserve"> ❄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spacing w:after="0" w:line="240" w:lineRule="auto"/>
      <w:contextualSpacing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0" w:before="80" w:line="240" w:lineRule="auto"/>
      <w:ind w:left="0" w:right="0" w:firstLine="0"/>
      <w:jc w:val="righ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