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223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40" w:before="240" w:lineRule="auto"/>
              <w:ind w:left="444" w:firstLine="816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incoming paperwork up to 5-25 applications per day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40" w:before="240" w:lineRule="auto"/>
              <w:ind w:left="504" w:hanging="72.00000000000003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398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686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830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11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2624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4103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698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842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130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2744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