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ackground w:color="ffffff"/>
  <w:body>
    <w:p>
      <w:pPr>
        <w:pStyle w:val="style0"/>
        <w:spacing w:lineRule="auto" w:line="273"/>
        <w:contextualSpacing w:val="false"/>
        <w:rPr/>
      </w:pPr>
      <w:r>
        <w:rPr>
          <w:rFonts w:ascii="Times New Roman" w:cs="Times New Roman" w:eastAsia="Times New Roman" w:hAnsi="Times New Roman"/>
          <w:b/>
          <w:i/>
          <w:color w:val="333333"/>
          <w:sz w:val="32"/>
          <w:highlight w:val="white"/>
        </w:rPr>
        <w:t>Sue Darby</w:t>
      </w:r>
    </w:p>
    <w:p>
      <w:pPr>
        <w:pStyle w:val="style0"/>
        <w:spacing w:lineRule="auto" w:line="273"/>
        <w:contextualSpacing w:val="false"/>
        <w:rPr/>
      </w:pP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>907-746-5978 Home 907--355-3750 Cell</w:t>
      </w:r>
    </w:p>
    <w:p>
      <w:pPr>
        <w:pStyle w:val="style0"/>
        <w:spacing w:lineRule="auto" w:line="273"/>
        <w:contextualSpacing w:val="false"/>
        <w:rPr/>
      </w:pPr>
      <w:r>
        <w:rPr/>
        <w:fldChar w:fldCharType="begin"/>
      </w:r>
      <w:r>
        <w:instrText xml:space="preserve"> HYPERLINK "mailto:sue@sue-a-darby.com"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0"/>
          <w:highlight w:val="white"/>
          <w:u w:val="single"/>
        </w:rPr>
        <w:t>sue@sue-a-darby.com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 xml:space="preserve"> </w:t>
      </w:r>
      <w:r>
        <w:rPr/>
        <w:fldChar w:fldCharType="begin"/>
      </w:r>
      <w:r>
        <w:instrText xml:space="preserve"> HYPERLINK "http://www.sue-a-darby.com"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0"/>
          <w:highlight w:val="white"/>
          <w:u w:val="single"/>
        </w:rPr>
        <w:t>www.sue-a-darby.com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 xml:space="preserve"> </w:t>
      </w:r>
    </w:p>
    <w:p>
      <w:pPr>
        <w:pStyle w:val="style0"/>
        <w:spacing w:lineRule="auto" w:line="273"/>
        <w:contextualSpacing w:val="false"/>
        <w:rPr/>
      </w:pP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 xml:space="preserve">Twitter: @suedarby Linkedin </w:t>
      </w:r>
      <w:r>
        <w:rPr/>
        <w:fldChar w:fldCharType="begin"/>
      </w:r>
      <w:r>
        <w:instrText xml:space="preserve"> HYPERLINK "https://www.linkedin.com/in/suedarby"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0"/>
          <w:highlight w:val="white"/>
          <w:u w:val="single"/>
        </w:rPr>
        <w:t>https://www.linkedin.com/in/suedarby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 xml:space="preserve"> </w:t>
      </w:r>
    </w:p>
    <w:p>
      <w:pPr>
        <w:pStyle w:val="style0"/>
        <w:spacing w:before="240" w:lineRule="auto" w:line="276"/>
        <w:contextualSpacing w:val="false"/>
        <w:rPr/>
      </w:pPr>
      <w:r>
        <w:rPr>
          <w:rFonts w:ascii="Times New Roman" w:cs="Times New Roman" w:eastAsia="Times New Roman" w:hAnsi="Times New Roman"/>
          <w:b/>
          <w:i/>
          <w:sz w:val="20"/>
          <w:highlight w:val="white"/>
        </w:rPr>
        <w:t xml:space="preserve">Computer </w:t>
      </w:r>
      <w:r>
        <w:rPr>
          <w:rFonts w:ascii="Times New Roman" w:cs="Times New Roman" w:eastAsia="Times New Roman" w:hAnsi="Times New Roman"/>
          <w:b/>
          <w:i/>
          <w:sz w:val="20"/>
          <w:highlight w:val="white"/>
        </w:rPr>
        <w:t>Skills</w:t>
      </w:r>
    </w:p>
    <w:bookmarkStart w:id="0" w:name="h.jkk372fqrfya"/>
    <w:bookmarkEnd w:id="0"/>
    <w:p>
      <w:pPr>
        <w:pStyle w:val="style0"/>
        <w:spacing w:lineRule="auto" w:line="276"/>
        <w:ind w:left="360" w:firstLine="0"/>
        <w:contextualSpacing w:val="false"/>
        <w:rPr/>
      </w:pPr>
      <w:r>
        <w:rPr>
          <w:rFonts w:ascii="Times New Roman" w:cs="Times New Roman" w:eastAsia="Times New Roman" w:hAnsi="Times New Roman"/>
          <w:b/>
          <w:sz w:val="20"/>
          <w:highlight w:val="white"/>
        </w:rPr>
        <w:t>Programming Languages: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HTML, CSS, JavaScript, Perl, VisualBasic.NET, BASIC A</w:t>
      </w:r>
    </w:p>
    <w:bookmarkStart w:id="1" w:name="h.30j0zll"/>
    <w:bookmarkEnd w:id="1"/>
    <w:p>
      <w:pPr>
        <w:pStyle w:val="style0"/>
        <w:spacing w:lineRule="auto" w:line="276"/>
        <w:ind w:left="360" w:firstLine="0"/>
        <w:contextualSpacing w:val="false"/>
        <w:rPr/>
      </w:pPr>
      <w:r>
        <w:rPr>
          <w:rFonts w:ascii="Times New Roman" w:cs="Times New Roman" w:eastAsia="Times New Roman" w:hAnsi="Times New Roman"/>
          <w:b/>
          <w:sz w:val="20"/>
          <w:highlight w:val="white"/>
        </w:rPr>
        <w:t>Office Suites: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Master Certified MS Office 2003, MS Office 95-2010, MS Outlook, MS Project, MS Visio, MS SharePoint 2007-2010, OneNote, Open Office, Adobe Pro X and XI, KingSoft Office, Open Office</w:t>
      </w:r>
    </w:p>
    <w:p>
      <w:pPr>
        <w:pStyle w:val="style0"/>
        <w:spacing w:lineRule="auto" w:line="276"/>
        <w:ind w:left="360" w:firstLine="0"/>
        <w:contextualSpacing w:val="false"/>
        <w:rPr/>
      </w:pPr>
      <w:r>
        <w:rPr>
          <w:rFonts w:ascii="Times New Roman" w:cs="Times New Roman" w:eastAsia="Times New Roman" w:hAnsi="Times New Roman"/>
          <w:b/>
          <w:sz w:val="20"/>
          <w:highlight w:val="white"/>
        </w:rPr>
        <w:t>Databases: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MMIS, DS3, Citrix, Access, Enterprise, COGNOS</w:t>
      </w:r>
    </w:p>
    <w:p>
      <w:pPr>
        <w:pStyle w:val="style0"/>
        <w:spacing w:lineRule="auto" w:line="276"/>
        <w:ind w:left="360" w:firstLine="0"/>
        <w:contextualSpacing w:val="false"/>
        <w:rPr/>
      </w:pPr>
      <w:r>
        <w:rPr>
          <w:rFonts w:ascii="Times New Roman" w:cs="Times New Roman" w:eastAsia="Times New Roman" w:hAnsi="Times New Roman"/>
          <w:b/>
          <w:sz w:val="20"/>
          <w:highlight w:val="white"/>
        </w:rPr>
        <w:t>Graphic Art Suites: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Corel Draw, Inscape, Gimp, Paint Shop Pro, Visio, Star UML, Dia, Freemind</w:t>
      </w:r>
    </w:p>
    <w:p>
      <w:pPr>
        <w:pStyle w:val="style0"/>
        <w:spacing w:lineRule="auto" w:line="276"/>
        <w:ind w:left="360" w:firstLine="0"/>
        <w:contextualSpacing w:val="false"/>
        <w:rPr/>
      </w:pPr>
      <w:r>
        <w:rPr>
          <w:rFonts w:ascii="Times New Roman" w:cs="Times New Roman" w:eastAsia="Times New Roman" w:hAnsi="Times New Roman"/>
          <w:b/>
          <w:sz w:val="20"/>
          <w:highlight w:val="white"/>
        </w:rPr>
        <w:t>Operating Systems: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Windows 3.1-7, DOS 3.3, Ubuntu; Android</w:t>
      </w:r>
    </w:p>
    <w:p>
      <w:pPr>
        <w:pStyle w:val="style0"/>
        <w:spacing w:lineRule="auto" w:line="276"/>
        <w:ind w:left="360" w:firstLine="0"/>
        <w:contextualSpacing w:val="false"/>
        <w:rPr/>
      </w:pPr>
      <w:r>
        <w:rPr>
          <w:rFonts w:ascii="Times New Roman" w:cs="Times New Roman" w:eastAsia="Times New Roman" w:hAnsi="Times New Roman"/>
          <w:b/>
          <w:sz w:val="20"/>
          <w:highlight w:val="white"/>
        </w:rPr>
        <w:t>Cloud Based: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Evernote, Toodledo, Gmail, Google Drive, Dropbox, TweetDeck, Hootsuite</w:t>
      </w:r>
    </w:p>
    <w:p>
      <w:pPr>
        <w:pStyle w:val="style0"/>
        <w:spacing w:lineRule="auto" w:line="276"/>
        <w:ind w:left="360" w:firstLine="0"/>
        <w:contextualSpacing w:val="false"/>
        <w:rPr/>
      </w:pPr>
      <w:r>
        <w:rPr>
          <w:rFonts w:ascii="Times New Roman" w:cs="Times New Roman" w:eastAsia="Times New Roman" w:hAnsi="Times New Roman"/>
          <w:b/>
          <w:sz w:val="20"/>
          <w:highlight w:val="white"/>
        </w:rPr>
        <w:t>Social Media: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Facebook, Twitter, G+, GitHub, Pinterest, YahooGroups, Webrings</w:t>
      </w:r>
    </w:p>
    <w:p>
      <w:pPr>
        <w:pStyle w:val="style0"/>
        <w:spacing w:lineRule="auto" w:line="276"/>
        <w:ind w:left="360" w:firstLine="0"/>
        <w:contextualSpacing w:val="false"/>
        <w:rPr/>
      </w:pPr>
      <w:r>
        <w:rPr>
          <w:rFonts w:ascii="Times New Roman" w:cs="Times New Roman" w:eastAsia="Times New Roman" w:hAnsi="Times New Roman"/>
          <w:b/>
          <w:sz w:val="20"/>
          <w:highlight w:val="white"/>
        </w:rPr>
        <w:t>CMS: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WordPress, Drupal, Dreamweaver</w:t>
      </w:r>
    </w:p>
    <w:p>
      <w:pPr>
        <w:pStyle w:val="style0"/>
        <w:spacing w:before="120" w:lineRule="auto" w:line="240"/>
        <w:contextualSpacing w:val="false"/>
        <w:rPr/>
      </w:pPr>
      <w:r>
        <w:rPr>
          <w:rFonts w:ascii="Times New Roman" w:cs="Times New Roman" w:eastAsia="Times New Roman" w:hAnsi="Times New Roman"/>
          <w:b/>
          <w:i/>
          <w:sz w:val="20"/>
          <w:highlight w:val="white"/>
        </w:rPr>
        <w:t>Technical Achievements</w:t>
      </w:r>
    </w:p>
    <w:p>
      <w:pPr>
        <w:pStyle w:val="style0"/>
        <w:numPr>
          <w:ilvl w:val="0"/>
          <w:numId w:val="1"/>
        </w:numPr>
        <w:spacing w:before="120" w:lineRule="auto" w:line="276"/>
        <w:ind w:left="720" w:hanging="359"/>
        <w:contextualSpacing/>
        <w:rPr>
          <w:sz w:val="20"/>
          <w:highlight w:val="white"/>
        </w:rPr>
      </w:pPr>
      <w:r>
        <w:rPr>
          <w:rFonts w:ascii="Times New Roman" w:cs="Times New Roman" w:eastAsia="Times New Roman" w:hAnsi="Times New Roman"/>
          <w:sz w:val="20"/>
          <w:highlight w:val="white"/>
        </w:rPr>
        <w:t>Design and implementation of projects; Habilitation Homes and Critical Incident Report Tracking</w:t>
      </w:r>
    </w:p>
    <w:p>
      <w:pPr>
        <w:pStyle w:val="style0"/>
        <w:numPr>
          <w:ilvl w:val="0"/>
          <w:numId w:val="1"/>
        </w:numPr>
        <w:spacing w:before="120" w:lineRule="auto" w:line="276"/>
        <w:ind w:left="720" w:hanging="359"/>
        <w:contextualSpacing/>
        <w:rPr>
          <w:sz w:val="20"/>
          <w:highlight w:val="white"/>
        </w:rPr>
      </w:pPr>
      <w:r>
        <w:rPr>
          <w:rFonts w:ascii="Times New Roman" w:cs="Times New Roman" w:eastAsia="Times New Roman" w:hAnsi="Times New Roman"/>
          <w:sz w:val="20"/>
          <w:highlight w:val="white"/>
        </w:rPr>
        <w:t>Administrator of  Division Archiving SharePoint as well as subject matter expert for system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spacing w:before="120" w:after="0" w:lineRule="auto" w:line="276"/>
        <w:ind w:left="720" w:right="0" w:hanging="359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highlight w:val="white"/>
          <w:u w:val="none"/>
          <w:vertAlign w:val="baseline"/>
        </w:rPr>
      </w:pPr>
      <w:r>
        <w:rPr>
          <w:rFonts w:ascii="Times New Roman" w:cs="Times New Roman" w:eastAsia="Times New Roman" w:hAnsi="Times New Roman"/>
          <w:sz w:val="20"/>
          <w:highlight w:val="white"/>
        </w:rPr>
        <w:t>Streamline administrative processes, database improvements, data tracking and report processes</w:t>
      </w:r>
    </w:p>
    <w:p>
      <w:pPr>
        <w:pStyle w:val="style0"/>
        <w:numPr>
          <w:ilvl w:val="0"/>
          <w:numId w:val="1"/>
        </w:numPr>
        <w:spacing w:before="120" w:lineRule="auto" w:line="276"/>
        <w:ind w:left="720" w:hanging="359"/>
        <w:contextualSpacing/>
        <w:rPr>
          <w:sz w:val="20"/>
          <w:highlight w:val="white"/>
        </w:rPr>
      </w:pPr>
      <w:r>
        <w:rPr>
          <w:rFonts w:ascii="Times New Roman" w:cs="Times New Roman" w:eastAsia="Times New Roman" w:hAnsi="Times New Roman"/>
          <w:sz w:val="20"/>
          <w:highlight w:val="white"/>
        </w:rPr>
        <w:t>Effectively explain ideas and information to both technical and managerial users</w:t>
      </w:r>
    </w:p>
    <w:p>
      <w:pPr>
        <w:pStyle w:val="style0"/>
        <w:numPr>
          <w:ilvl w:val="0"/>
          <w:numId w:val="1"/>
        </w:numPr>
        <w:spacing w:before="120" w:lineRule="auto" w:line="276"/>
        <w:ind w:left="720" w:hanging="359"/>
        <w:contextualSpacing/>
        <w:rPr>
          <w:sz w:val="20"/>
          <w:highlight w:val="white"/>
        </w:rPr>
      </w:pPr>
      <w:r>
        <w:rPr>
          <w:rFonts w:ascii="Times New Roman" w:cs="Times New Roman" w:eastAsia="Times New Roman" w:hAnsi="Times New Roman"/>
          <w:sz w:val="20"/>
          <w:highlight w:val="white"/>
        </w:rPr>
        <w:t>Manage social media accounts, website and marketing of patterns and books</w:t>
      </w:r>
    </w:p>
    <w:p>
      <w:pPr>
        <w:pStyle w:val="style0"/>
        <w:numPr>
          <w:ilvl w:val="0"/>
          <w:numId w:val="1"/>
        </w:numPr>
        <w:spacing w:before="120" w:lineRule="auto" w:line="276"/>
        <w:ind w:left="720" w:hanging="359"/>
        <w:contextualSpacing/>
        <w:rPr>
          <w:sz w:val="20"/>
          <w:highlight w:val="white"/>
        </w:rPr>
      </w:pPr>
      <w:r>
        <w:rPr>
          <w:rFonts w:ascii="Times New Roman" w:cs="Times New Roman" w:eastAsia="Times New Roman" w:hAnsi="Times New Roman"/>
          <w:sz w:val="20"/>
          <w:highlight w:val="white"/>
        </w:rPr>
        <w:t>Website design, development, including hand coded and Wordpress based websites</w:t>
      </w:r>
    </w:p>
    <w:p>
      <w:pPr>
        <w:pStyle w:val="style0"/>
        <w:numPr>
          <w:ilvl w:val="0"/>
          <w:numId w:val="1"/>
        </w:numPr>
        <w:spacing w:before="120" w:lineRule="auto" w:line="276"/>
        <w:ind w:left="720" w:hanging="359"/>
        <w:contextualSpacing/>
        <w:rPr>
          <w:sz w:val="20"/>
          <w:highlight w:val="white"/>
        </w:rPr>
      </w:pPr>
      <w:r>
        <w:rPr>
          <w:rFonts w:ascii="Times New Roman" w:cs="Times New Roman" w:eastAsia="Times New Roman" w:hAnsi="Times New Roman"/>
          <w:sz w:val="20"/>
          <w:highlight w:val="white"/>
        </w:rPr>
        <w:t>Gather data and develop monthly statistic tracking and reporting for internal use and grant reporting</w:t>
      </w:r>
    </w:p>
    <w:p>
      <w:pPr>
        <w:pStyle w:val="style0"/>
        <w:spacing w:before="120" w:lineRule="auto" w:line="240"/>
        <w:contextualSpacing w:val="false"/>
        <w:rPr/>
      </w:pPr>
      <w:r>
        <w:rPr>
          <w:rFonts w:ascii="Times New Roman" w:cs="Times New Roman" w:eastAsia="Times New Roman" w:hAnsi="Times New Roman"/>
          <w:b/>
          <w:i/>
          <w:sz w:val="20"/>
          <w:highlight w:val="white"/>
        </w:rPr>
        <w:t>Management Achievements</w:t>
      </w:r>
    </w:p>
    <w:p>
      <w:pPr>
        <w:pStyle w:val="style0"/>
        <w:numPr>
          <w:ilvl w:val="0"/>
          <w:numId w:val="2"/>
        </w:numPr>
        <w:spacing w:before="120" w:lineRule="auto" w:line="276"/>
        <w:ind w:left="720" w:hanging="359"/>
        <w:contextualSpacing/>
        <w:rPr>
          <w:sz w:val="20"/>
          <w:highlight w:val="white"/>
        </w:rPr>
      </w:pPr>
      <w:r>
        <w:rPr>
          <w:rFonts w:ascii="Times New Roman" w:cs="Times New Roman" w:eastAsia="Times New Roman" w:hAnsi="Times New Roman"/>
          <w:sz w:val="20"/>
          <w:highlight w:val="white"/>
        </w:rPr>
        <w:t>Lead, train and delegate tasks to support staff</w:t>
      </w:r>
    </w:p>
    <w:p>
      <w:pPr>
        <w:pStyle w:val="style0"/>
        <w:numPr>
          <w:ilvl w:val="0"/>
          <w:numId w:val="2"/>
        </w:numPr>
        <w:spacing w:before="120" w:lineRule="auto" w:line="276"/>
        <w:ind w:left="720" w:hanging="359"/>
        <w:contextualSpacing/>
        <w:rPr>
          <w:rFonts w:ascii="Times New Roman" w:cs="Times New Roman" w:eastAsia="Times New Roman" w:hAnsi="Times New Roman"/>
          <w:sz w:val="20"/>
          <w:highlight w:val="white"/>
        </w:rPr>
      </w:pPr>
      <w:r>
        <w:rPr>
          <w:rFonts w:ascii="Times New Roman" w:cs="Times New Roman" w:eastAsia="Times New Roman" w:hAnsi="Times New Roman"/>
          <w:sz w:val="20"/>
          <w:highlight w:val="white"/>
        </w:rPr>
        <w:t>Reduce Management’s information systems data entry 50%; improved time management</w:t>
      </w:r>
    </w:p>
    <w:p>
      <w:pPr>
        <w:pStyle w:val="style0"/>
        <w:spacing w:before="120" w:lineRule="auto" w:line="240"/>
        <w:contextualSpacing w:val="false"/>
        <w:rPr/>
      </w:pPr>
      <w:r>
        <w:rPr>
          <w:rFonts w:ascii="Times New Roman" w:cs="Times New Roman" w:eastAsia="Times New Roman" w:hAnsi="Times New Roman"/>
          <w:b/>
          <w:i/>
          <w:sz w:val="20"/>
          <w:highlight w:val="white"/>
        </w:rPr>
        <w:t>Writing Achievements</w:t>
      </w:r>
    </w:p>
    <w:p>
      <w:pPr>
        <w:pStyle w:val="style0"/>
        <w:numPr>
          <w:ilvl w:val="0"/>
          <w:numId w:val="3"/>
        </w:numPr>
        <w:spacing w:before="120" w:lineRule="auto" w:line="240"/>
        <w:ind w:left="720" w:hanging="359"/>
        <w:contextualSpacing/>
        <w:rPr>
          <w:sz w:val="20"/>
          <w:highlight w:val="white"/>
        </w:rPr>
      </w:pPr>
      <w:r>
        <w:rPr>
          <w:rFonts w:ascii="Times New Roman" w:cs="Times New Roman" w:eastAsia="Times New Roman" w:hAnsi="Times New Roman"/>
          <w:sz w:val="20"/>
          <w:highlight w:val="white"/>
        </w:rPr>
        <w:t>Publish 2 books with copyrights, multiple articles, technical instructions with drawn diagrams</w:t>
      </w:r>
    </w:p>
    <w:p>
      <w:pPr>
        <w:pStyle w:val="style0"/>
        <w:numPr>
          <w:ilvl w:val="0"/>
          <w:numId w:val="3"/>
        </w:numPr>
        <w:spacing w:before="120" w:lineRule="auto" w:line="240"/>
        <w:ind w:left="720" w:hanging="359"/>
        <w:contextualSpacing/>
        <w:rPr>
          <w:sz w:val="20"/>
          <w:highlight w:val="white"/>
        </w:rPr>
      </w:pPr>
      <w:r>
        <w:rPr>
          <w:rFonts w:ascii="Times New Roman" w:cs="Times New Roman" w:eastAsia="Times New Roman" w:hAnsi="Times New Roman"/>
          <w:sz w:val="20"/>
          <w:highlight w:val="white"/>
        </w:rPr>
        <w:t>Research and write resumes and Curriculum Vitae; assist clients in successfully attaining goals</w:t>
      </w:r>
    </w:p>
    <w:p>
      <w:pPr>
        <w:pStyle w:val="style0"/>
        <w:spacing w:before="120" w:lineRule="auto" w:line="276"/>
        <w:contextualSpacing w:val="false"/>
        <w:rPr/>
      </w:pPr>
      <w:r>
        <w:rPr>
          <w:rFonts w:ascii="Times New Roman" w:cs="Times New Roman" w:eastAsia="Times New Roman" w:hAnsi="Times New Roman"/>
          <w:b/>
          <w:i/>
          <w:sz w:val="20"/>
          <w:highlight w:val="white"/>
        </w:rPr>
        <w:t>Experience (Full-Time)</w:t>
      </w:r>
    </w:p>
    <w:p>
      <w:pPr>
        <w:pStyle w:val="style0"/>
        <w:spacing w:lineRule="auto" w:line="240"/>
        <w:contextualSpacing w:val="false"/>
        <w:rPr/>
      </w:pPr>
      <w:r>
        <w:rPr>
          <w:rFonts w:ascii="Times New Roman" w:cs="Times New Roman" w:eastAsia="Times New Roman" w:hAnsi="Times New Roman"/>
          <w:i/>
          <w:sz w:val="20"/>
          <w:highlight w:val="white"/>
        </w:rPr>
        <w:t xml:space="preserve">State of Alaska, Division of Senior </w:t>
      </w:r>
      <w:r>
        <w:rPr>
          <w:rFonts w:ascii="Times New Roman" w:cs="Times New Roman" w:eastAsia="Times New Roman" w:hAnsi="Times New Roman"/>
          <w:i/>
          <w:sz w:val="20"/>
          <w:highlight w:val="white"/>
        </w:rPr>
        <w:t>&amp;</w:t>
      </w:r>
      <w:r>
        <w:rPr>
          <w:rFonts w:ascii="Times New Roman" w:cs="Times New Roman" w:eastAsia="Times New Roman" w:hAnsi="Times New Roman"/>
          <w:i/>
          <w:sz w:val="20"/>
          <w:highlight w:val="white"/>
        </w:rPr>
        <w:t xml:space="preserve"> Disabilities Services, Provider Certification and Compliance</w:t>
      </w:r>
    </w:p>
    <w:p>
      <w:pPr>
        <w:pStyle w:val="style0"/>
        <w:spacing w:lineRule="auto" w:line="240"/>
        <w:ind w:left="3600" w:firstLine="0"/>
        <w:contextualSpacing w:val="false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 xml:space="preserve">Senior Services Technician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>Feb 2014-Present</w:t>
      </w:r>
    </w:p>
    <w:p>
      <w:pPr>
        <w:pStyle w:val="style0"/>
        <w:spacing w:lineRule="auto" w:line="240"/>
        <w:ind w:left="2880" w:firstLine="720"/>
        <w:contextualSpacing w:val="false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 xml:space="preserve">Office Assistant II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>Nov 2011-Feb 2014</w:t>
      </w:r>
    </w:p>
    <w:p>
      <w:pPr>
        <w:pStyle w:val="style0"/>
        <w:spacing w:lineRule="auto" w:line="240"/>
        <w:contextualSpacing w:val="false"/>
        <w:rPr/>
      </w:pPr>
      <w:r>
        <w:rPr>
          <w:rFonts w:ascii="Times New Roman" w:cs="Times New Roman" w:eastAsia="Times New Roman" w:hAnsi="Times New Roman"/>
          <w:i/>
          <w:sz w:val="20"/>
          <w:highlight w:val="white"/>
        </w:rPr>
        <w:t xml:space="preserve">State of Alaska, Division of Senior </w:t>
      </w:r>
      <w:r>
        <w:rPr>
          <w:rFonts w:ascii="Times New Roman" w:cs="Times New Roman" w:eastAsia="Times New Roman" w:hAnsi="Times New Roman"/>
          <w:i/>
          <w:sz w:val="20"/>
          <w:highlight w:val="white"/>
        </w:rPr>
        <w:t>&amp;</w:t>
      </w:r>
      <w:r>
        <w:rPr>
          <w:rFonts w:ascii="Times New Roman" w:cs="Times New Roman" w:eastAsia="Times New Roman" w:hAnsi="Times New Roman"/>
          <w:i/>
          <w:sz w:val="20"/>
          <w:highlight w:val="white"/>
        </w:rPr>
        <w:t xml:space="preserve"> Disabilities Services, Quality Assurance</w:t>
      </w:r>
    </w:p>
    <w:p>
      <w:pPr>
        <w:pStyle w:val="style0"/>
        <w:spacing w:lineRule="auto" w:line="240"/>
        <w:ind w:left="2880" w:firstLine="720"/>
        <w:contextualSpacing w:val="false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 xml:space="preserve">Admin Clerk II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>May 2008-Nov 2011</w:t>
      </w:r>
    </w:p>
    <w:p>
      <w:pPr>
        <w:pStyle w:val="style0"/>
        <w:spacing w:before="0" w:lineRule="auto" w:line="240"/>
        <w:contextualSpacing w:val="false"/>
        <w:rPr/>
      </w:pPr>
      <w:r>
        <w:rPr>
          <w:rFonts w:ascii="Times New Roman" w:cs="Times New Roman" w:eastAsia="Times New Roman" w:hAnsi="Times New Roman"/>
          <w:b/>
          <w:i/>
          <w:sz w:val="20"/>
          <w:highlight w:val="white"/>
        </w:rPr>
        <w:t>Experience (Part-Time)</w:t>
      </w:r>
    </w:p>
    <w:p>
      <w:pPr>
        <w:pStyle w:val="style0"/>
        <w:spacing w:lineRule="auto" w:line="240"/>
        <w:contextualSpacing w:val="false"/>
        <w:rPr/>
      </w:pPr>
      <w:r>
        <w:rPr>
          <w:rFonts w:ascii="Times New Roman" w:cs="Times New Roman" w:eastAsia="Times New Roman" w:hAnsi="Times New Roman"/>
          <w:i/>
          <w:sz w:val="20"/>
          <w:highlight w:val="white"/>
        </w:rPr>
        <w:t>Sue’s Tiny Costumes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>Entrepreneur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>Oct 1995-Present</w:t>
      </w:r>
    </w:p>
    <w:p>
      <w:pPr>
        <w:pStyle w:val="style0"/>
        <w:spacing w:before="120" w:lineRule="auto" w:line="240"/>
        <w:contextualSpacing w:val="false"/>
        <w:rPr/>
      </w:pPr>
      <w:r>
        <w:rPr>
          <w:rFonts w:ascii="Times New Roman" w:cs="Times New Roman" w:eastAsia="Times New Roman" w:hAnsi="Times New Roman"/>
          <w:i/>
          <w:sz w:val="20"/>
          <w:highlight w:val="white"/>
        </w:rPr>
        <w:t>Alaska Office Specialists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Entrepreneur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>Oct 2008 -Present</w:t>
      </w:r>
    </w:p>
    <w:p>
      <w:pPr>
        <w:pStyle w:val="style0"/>
        <w:spacing w:before="120" w:lineRule="auto" w:line="240"/>
        <w:contextualSpacing w:val="false"/>
        <w:rPr/>
      </w:pPr>
      <w:r>
        <w:rPr>
          <w:rFonts w:ascii="Times New Roman" w:cs="Times New Roman" w:eastAsia="Times New Roman" w:hAnsi="Times New Roman"/>
          <w:i/>
          <w:sz w:val="20"/>
          <w:highlight w:val="white"/>
        </w:rPr>
        <w:t xml:space="preserve">Books, Music </w:t>
      </w:r>
      <w:r>
        <w:rPr>
          <w:rFonts w:ascii="Times New Roman" w:cs="Times New Roman" w:eastAsia="Times New Roman" w:hAnsi="Times New Roman"/>
          <w:i/>
          <w:sz w:val="20"/>
          <w:highlight w:val="white"/>
        </w:rPr>
        <w:t>&amp;</w:t>
      </w:r>
      <w:r>
        <w:rPr>
          <w:rFonts w:ascii="Times New Roman" w:cs="Times New Roman" w:eastAsia="Times New Roman" w:hAnsi="Times New Roman"/>
          <w:i/>
          <w:sz w:val="20"/>
          <w:highlight w:val="white"/>
        </w:rPr>
        <w:t xml:space="preserve"> More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>Entrepreneur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>Oct 2008 -Present</w:t>
      </w:r>
    </w:p>
    <w:p>
      <w:pPr>
        <w:pStyle w:val="style0"/>
        <w:spacing w:before="120" w:lineRule="auto" w:line="240"/>
        <w:contextualSpacing w:val="false"/>
        <w:rPr/>
      </w:pPr>
      <w:r>
        <w:rPr>
          <w:rFonts w:ascii="Times New Roman" w:cs="Times New Roman" w:eastAsia="Times New Roman" w:hAnsi="Times New Roman"/>
          <w:i/>
          <w:sz w:val="20"/>
          <w:highlight w:val="white"/>
        </w:rPr>
        <w:t>Coffee Institute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>Entrepreneur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>Oct 2008 -Present</w:t>
      </w:r>
    </w:p>
    <w:p>
      <w:pPr>
        <w:pStyle w:val="style0"/>
        <w:spacing w:before="120" w:lineRule="auto" w:line="240"/>
        <w:contextualSpacing w:val="false"/>
        <w:rPr/>
      </w:pPr>
      <w:r>
        <w:rPr>
          <w:rFonts w:ascii="Times New Roman" w:cs="Times New Roman" w:eastAsia="Times New Roman" w:hAnsi="Times New Roman"/>
          <w:i/>
          <w:sz w:val="20"/>
          <w:highlight w:val="white"/>
        </w:rPr>
        <w:t xml:space="preserve">Nine Star Education </w:t>
      </w:r>
      <w:r>
        <w:rPr>
          <w:rFonts w:ascii="Times New Roman" w:cs="Times New Roman" w:eastAsia="Times New Roman" w:hAnsi="Times New Roman"/>
          <w:i/>
          <w:sz w:val="20"/>
          <w:highlight w:val="white"/>
        </w:rPr>
        <w:t>&amp;</w:t>
      </w:r>
      <w:r>
        <w:rPr>
          <w:rFonts w:ascii="Times New Roman" w:cs="Times New Roman" w:eastAsia="Times New Roman" w:hAnsi="Times New Roman"/>
          <w:i/>
          <w:sz w:val="20"/>
          <w:highlight w:val="white"/>
        </w:rPr>
        <w:t xml:space="preserve"> Employment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Career Development Mentor </w:t>
      </w:r>
      <w:r>
        <w:rPr>
          <w:rFonts w:ascii="Times New Roman" w:cs="Times New Roman" w:eastAsia="Times New Roman" w:hAnsi="Times New Roman"/>
          <w:sz w:val="20"/>
          <w:highlight w:val="white"/>
        </w:rPr>
        <w:t>&amp;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Computer Instructor   Apr 2006-Apr 2008</w:t>
      </w:r>
    </w:p>
    <w:p>
      <w:pPr>
        <w:pStyle w:val="style0"/>
        <w:spacing w:before="200" w:lineRule="auto" w:line="276"/>
        <w:contextualSpacing w:val="false"/>
        <w:rPr/>
      </w:pPr>
      <w:r>
        <w:rPr>
          <w:rFonts w:ascii="Times New Roman" w:cs="Times New Roman" w:eastAsia="Times New Roman" w:hAnsi="Times New Roman"/>
          <w:b/>
          <w:i/>
          <w:sz w:val="20"/>
          <w:highlight w:val="white"/>
        </w:rPr>
        <w:t>Education</w:t>
      </w:r>
    </w:p>
    <w:p>
      <w:pPr>
        <w:pStyle w:val="style0"/>
        <w:spacing w:before="0" w:lineRule="auto" w:line="240"/>
        <w:contextualSpacing w:val="false"/>
        <w:rPr/>
      </w:pPr>
      <w:r>
        <w:rPr>
          <w:rFonts w:ascii="Times New Roman" w:cs="Times New Roman" w:eastAsia="Times New Roman" w:hAnsi="Times New Roman"/>
          <w:b/>
          <w:sz w:val="20"/>
          <w:highlight w:val="white"/>
        </w:rPr>
        <w:t xml:space="preserve">Charter College </w:t>
      </w:r>
      <w:r>
        <w:rPr>
          <w:rFonts w:ascii="Times New Roman" w:cs="Times New Roman" w:eastAsia="Times New Roman" w:hAnsi="Times New Roman"/>
          <w:b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b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b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b/>
          <w:sz w:val="20"/>
          <w:highlight w:val="white"/>
        </w:rPr>
        <w:t xml:space="preserve">Bachelors of Science– Business </w:t>
      </w:r>
      <w:r>
        <w:rPr>
          <w:rFonts w:ascii="Times New Roman" w:cs="Times New Roman" w:eastAsia="Times New Roman" w:hAnsi="Times New Roman"/>
          <w:b/>
          <w:sz w:val="20"/>
          <w:highlight w:val="white"/>
        </w:rPr>
        <w:t>&amp;</w:t>
      </w:r>
      <w:r>
        <w:rPr>
          <w:rFonts w:ascii="Times New Roman" w:cs="Times New Roman" w:eastAsia="Times New Roman" w:hAnsi="Times New Roman"/>
          <w:b/>
          <w:sz w:val="20"/>
          <w:highlight w:val="white"/>
        </w:rPr>
        <w:t xml:space="preserve"> Technology       Alpha Beta Kappa 3.85 GPA</w:t>
      </w:r>
    </w:p>
    <w:p>
      <w:pPr>
        <w:pStyle w:val="style0"/>
        <w:spacing w:before="240" w:lineRule="auto" w:line="273"/>
        <w:contextualSpacing w:val="false"/>
        <w:rPr/>
      </w:pPr>
    </w:p>
    <w:p>
      <w:pPr>
        <w:pStyle w:val="style0"/>
        <w:spacing w:before="240" w:lineRule="auto" w:line="273"/>
        <w:contextualSpacing w:val="false"/>
        <w:rPr/>
      </w:pPr>
      <w:r>
        <w:rPr>
          <w:rFonts w:ascii="Times New Roman" w:cs="Times New Roman" w:eastAsia="Times New Roman" w:hAnsi="Times New Roman"/>
          <w:b/>
          <w:sz w:val="20"/>
          <w:highlight w:val="white"/>
        </w:rPr>
        <w:t>Relevant Classes</w:t>
      </w:r>
    </w:p>
    <w:p>
      <w:pPr>
        <w:pStyle w:val="style0"/>
        <w:spacing w:lineRule="auto" w:line="273"/>
        <w:contextualSpacing w:val="false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>~</w:t>
      </w:r>
      <w:r>
        <w:rPr>
          <w:rFonts w:ascii="Times New Roman" w:cs="Times New Roman" w:eastAsia="Times New Roman" w:hAnsi="Times New Roman"/>
          <w:sz w:val="20"/>
          <w:highlight w:val="white"/>
        </w:rPr>
        <w:t>Technical Writing Project Management ~ Statistics ~ Research Methodologies ~ Telecommunications ~ Advanced Web Development ~ Visual Basic.NET ~ Business Law ~ Contract Management ~ Human Resources ~ Operations Management ~ Perl ~ Marketing ~ JavaScript ~</w:t>
      </w:r>
      <w:r>
        <w:rPr>
          <w:rFonts w:ascii="Times New Roman" w:cs="Times New Roman" w:eastAsia="Times New Roman" w:hAnsi="Times New Roman"/>
          <w:sz w:val="20"/>
          <w:highlight w:val="white"/>
        </w:rPr>
        <w:t>Java ~~HTML 5~CSS~JavaScript~PHP MYSQL~Web design ~</w:t>
      </w:r>
    </w:p>
    <w:p>
      <w:pPr>
        <w:pStyle w:val="style0"/>
        <w:spacing w:before="240" w:lineRule="auto" w:line="273"/>
        <w:contextualSpacing w:val="false"/>
        <w:rPr/>
      </w:pPr>
      <w:r>
        <w:rPr>
          <w:rFonts w:ascii="Times New Roman" w:cs="Times New Roman" w:eastAsia="Times New Roman" w:hAnsi="Times New Roman"/>
          <w:b/>
          <w:sz w:val="20"/>
          <w:highlight w:val="white"/>
        </w:rPr>
        <w:t>Training</w:t>
      </w:r>
    </w:p>
    <w:p>
      <w:pPr>
        <w:pStyle w:val="style0"/>
        <w:spacing w:lineRule="auto" w:line="273"/>
        <w:contextualSpacing w:val="false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>COGNOS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>2014</w:t>
      </w:r>
    </w:p>
    <w:p>
      <w:pPr>
        <w:pStyle w:val="style0"/>
        <w:spacing w:lineRule="auto" w:line="273"/>
        <w:contextualSpacing w:val="false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 xml:space="preserve">HIPAA Security 201 State of Alaska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           2008-2014</w:t>
      </w:r>
    </w:p>
    <w:p>
      <w:pPr>
        <w:pStyle w:val="style0"/>
        <w:spacing w:lineRule="auto" w:line="273"/>
        <w:contextualSpacing w:val="false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 xml:space="preserve">Archiving Basics State of Alaska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>2012</w:t>
      </w:r>
    </w:p>
    <w:p>
      <w:pPr>
        <w:pStyle w:val="style0"/>
        <w:spacing w:lineRule="auto" w:line="273"/>
        <w:contextualSpacing w:val="false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 xml:space="preserve">Introduction to Share Point with Lab State of Alaska 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>2011</w:t>
      </w:r>
    </w:p>
    <w:p>
      <w:pPr>
        <w:pStyle w:val="style0"/>
        <w:spacing w:lineRule="auto" w:line="273"/>
        <w:contextualSpacing w:val="false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 xml:space="preserve">Introduction to Supervisor Training State of Alaska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>2011</w:t>
      </w:r>
    </w:p>
    <w:p>
      <w:pPr>
        <w:pStyle w:val="style0"/>
        <w:spacing w:lineRule="auto" w:line="273"/>
        <w:contextualSpacing w:val="false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 xml:space="preserve">Basic Care Coordination Training for QA State of Alaska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>2010</w:t>
      </w:r>
    </w:p>
    <w:p>
      <w:pPr>
        <w:pStyle w:val="style0"/>
        <w:spacing w:lineRule="auto" w:line="273"/>
        <w:contextualSpacing w:val="false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 xml:space="preserve">Introduction to Office 2007 State of Alaska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>2009</w:t>
      </w:r>
    </w:p>
    <w:sectPr>
      <w:pgSz w:w="12240" w:h="15840" w:orient="portrait"/>
      <w:pgMar w:top="720" w:right="720" w:bottom="720" w:left="7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">
    <w:nsid w:val="00000001"/>
    <w:multiLevelType w:val="hybrid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nsid w:val="00000002"/>
    <w:multiLevelType w:val="hybrid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>
      <w:rPr>
        <w:rFonts w:ascii="Arial" w:cs="Arial" w:eastAsia="Arial" w:hAnsi="Arial"/>
        <w:b w:val="false"/>
        <w:i w:val="false"/>
        <w:smallCaps w:val="false"/>
        <w:color w:val="000000"/>
        <w:sz w:val="22"/>
        <w:u w:val="none"/>
        <w:vertAlign w:val="baseline"/>
      </w:rPr>
    </w:rPrDefault>
    <w:pPrDefault>
      <w:pPr>
        <w:keepNext w:val="false"/>
        <w:keepLines w:val="false"/>
        <w:widowControl/>
        <w:spacing w:before="0" w:after="0" w:lineRule="auto" w:line="276"/>
        <w:ind w:left="0" w:right="0" w:firstLine="0"/>
        <w:jc w:val="left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 w:val="false"/>
      <w:keepLines w:val="false"/>
      <w:spacing w:before="200" w:after="0"/>
      <w:contextualSpacing/>
    </w:pPr>
    <w:rPr>
      <w:rFonts w:ascii="Trebuchet MS" w:cs="Trebuchet MS" w:eastAsia="Trebuchet MS" w:hAnsi="Trebuchet MS"/>
      <w:sz w:val="32"/>
    </w:rPr>
  </w:style>
  <w:style w:type="paragraph" w:styleId="style2">
    <w:name w:val="heading 2"/>
    <w:basedOn w:val="style4097"/>
    <w:next w:val="style4097"/>
    <w:pPr>
      <w:keepNext w:val="false"/>
      <w:keepLines w:val="false"/>
      <w:spacing w:before="200" w:after="0"/>
      <w:contextualSpacing/>
    </w:pPr>
    <w:rPr>
      <w:rFonts w:ascii="Trebuchet MS" w:cs="Trebuchet MS" w:eastAsia="Trebuchet MS" w:hAnsi="Trebuchet MS"/>
      <w:b w:val="false"/>
      <w:sz w:val="26"/>
    </w:rPr>
  </w:style>
  <w:style w:type="paragraph" w:styleId="style3">
    <w:name w:val="heading 3"/>
    <w:basedOn w:val="style4097"/>
    <w:next w:val="style4097"/>
    <w:pPr>
      <w:keepNext w:val="false"/>
      <w:keepLines w:val="false"/>
      <w:spacing w:before="160" w:after="0"/>
      <w:contextualSpacing/>
    </w:pPr>
    <w:rPr>
      <w:rFonts w:ascii="Trebuchet MS" w:cs="Trebuchet MS" w:eastAsia="Trebuchet MS" w:hAnsi="Trebuchet MS"/>
      <w:b w:val="false"/>
      <w:color w:val="666666"/>
      <w:sz w:val="24"/>
    </w:rPr>
  </w:style>
  <w:style w:type="paragraph" w:styleId="style4">
    <w:name w:val="heading 4"/>
    <w:basedOn w:val="style4097"/>
    <w:next w:val="style4097"/>
    <w:pPr>
      <w:keepNext w:val="false"/>
      <w:keepLines w:val="false"/>
      <w:spacing w:before="160" w:after="0"/>
      <w:contextualSpacing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style5">
    <w:name w:val="heading 5"/>
    <w:basedOn w:val="style4097"/>
    <w:next w:val="style4097"/>
    <w:pPr>
      <w:keepNext w:val="false"/>
      <w:keepLines w:val="false"/>
      <w:spacing w:before="160" w:after="0"/>
      <w:contextualSpacing/>
    </w:pPr>
    <w:rPr>
      <w:rFonts w:ascii="Trebuchet MS" w:cs="Trebuchet MS" w:eastAsia="Trebuchet MS" w:hAnsi="Trebuchet MS"/>
      <w:color w:val="666666"/>
      <w:sz w:val="22"/>
    </w:rPr>
  </w:style>
  <w:style w:type="paragraph" w:styleId="style6">
    <w:name w:val="heading 6"/>
    <w:basedOn w:val="style4097"/>
    <w:next w:val="style4097"/>
    <w:pPr>
      <w:keepNext w:val="false"/>
      <w:keepLines w:val="false"/>
      <w:spacing w:before="160" w:after="0"/>
      <w:contextualSpacing/>
    </w:pPr>
    <w:rPr>
      <w:rFonts w:ascii="Trebuchet MS" w:cs="Trebuchet MS" w:eastAsia="Trebuchet MS" w:hAnsi="Trebuchet MS"/>
      <w:i/>
      <w:color w:val="666666"/>
      <w:sz w:val="22"/>
    </w:rPr>
  </w:style>
  <w:style w:type="paragraph" w:styleId="style62">
    <w:name w:val="Title"/>
    <w:basedOn w:val="style4097"/>
    <w:next w:val="style4097"/>
    <w:pPr>
      <w:keepNext w:val="false"/>
      <w:keepLines w:val="false"/>
      <w:spacing w:before="0" w:after="0"/>
      <w:contextualSpacing/>
    </w:pPr>
    <w:rPr>
      <w:rFonts w:ascii="Trebuchet MS" w:cs="Trebuchet MS" w:eastAsia="Trebuchet MS" w:hAnsi="Trebuchet MS"/>
      <w:sz w:val="42"/>
    </w:rPr>
  </w:style>
  <w:style w:type="paragraph" w:styleId="style74">
    <w:name w:val="Subtitle"/>
    <w:basedOn w:val="style4097"/>
    <w:next w:val="style4097"/>
    <w:pPr>
      <w:keepNext w:val="false"/>
      <w:keepLines w:val="false"/>
      <w:spacing w:before="0" w:after="200"/>
      <w:contextualSpacing/>
    </w:pPr>
    <w:rPr>
      <w:rFonts w:ascii="Trebuchet MS" w:cs="Trebuchet MS" w:eastAsia="Trebuchet MS" w:hAnsi="Trebuchet MS"/>
      <w:i w:val="false"/>
      <w:color w:val="000000"/>
      <w:sz w:val="26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442</Words>
  <Characters>2818</Characters>
  <Application>WPS Office</Application>
  <Paragraphs>52</Paragraphs>
  <CharactersWithSpaces>3309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2015-01-05T15:12:37Z</dcterms:created>
  <dc:creator>WPS Office</dc:creator>
  <lastModifiedBy>KFTHWI</lastModifiedBy>
  <dcterms:modified xsi:type="dcterms:W3CDTF">2015-01-05T15:12:37Z</dcterms:modified>
  <dc:title>Brief Tech Resume 12-23-2014.docx</dc:title>
</coreProperties>
</file>