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Answer this question until I start to cry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What is my true purpose in life?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mother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companion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freedom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enjoy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explore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heal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grow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examine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analize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voice opinion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have an opinion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realize who I am and enjoy what I do with my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yoga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pain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combine what I love into a career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figure out what I love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drafting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fabric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fabric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shows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combining loves to create something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teaching sewing and crafts via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for dolls or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with fabric and trims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create a fabric and trim matching program that takes a database of your patterns notions, trims and fabrics and matches them up to make stunning combos for people or dolls or quilts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create a class that teaches how to match up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create database specifically for home seamstress for patterns notions fabric trims and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online app that tracks what you purchase at craft or sewing stores to reduce buying more of the same items or duplicate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1. Tags to describe and locate fabric in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2. Cloud storage?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3. Photo possibility?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4. QR codes?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5. Inventories so you do not purchase duplicates.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Prints bar code for fabric.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Something with more substance than a few moments of enthusiasm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Makes an impact on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Wildlife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Rescue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Conservation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Helps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Teaching shares information about various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Computer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Data collection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Sewing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Crafts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Patterns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Tutorials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Experiments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New idea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Pattern database instructions writing crafts sewing creating testing diagrams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What is NOT my purpose in life?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Clerical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Health care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Social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Commuting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Working for government with more substance than a few moments of enthusiasm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Makes an impact on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Wildlife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Rescue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Conservation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Helps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Teaching shares information about various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Computer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What is NOT my purpose in life?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Clerical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Health care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Social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Commuting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Working for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