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Sue Darby</w:t>
        <w:tab/>
      </w:r>
      <w:hyperlink r:id="rId5">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www.sue-a-darby.com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r:id="rId6">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sue@sue-a-darby.com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907-707-5654</w:t>
      </w:r>
      <w:r w:rsidDel="00000000" w:rsidR="00000000" w:rsidRPr="00000000">
        <w:rPr>
          <w:rtl w:val="0"/>
        </w:rPr>
      </w:r>
    </w:p>
    <w:p w:rsidR="00000000" w:rsidDel="00000000" w:rsidP="00000000" w:rsidRDefault="00000000" w:rsidRPr="00000000">
      <w:pPr>
        <w:keepNext w:val="0"/>
        <w:keepLines w:val="0"/>
        <w:widowControl w:val="1"/>
        <w:pBdr>
          <w:top w:color="000000" w:space="0"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MANAGER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data manager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Areas of professional expertise:</w:t>
      </w:r>
    </w:p>
    <w:tbl>
      <w:tblPr>
        <w:tblStyle w:val="Table1"/>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5"/>
        <w:gridCol w:w="5745"/>
        <w:tblGridChange w:id="0">
          <w:tblGrid>
            <w:gridCol w:w="5055"/>
            <w:gridCol w:w="5745"/>
          </w:tblGrid>
        </w:tblGridChange>
      </w:tblGrid>
      <w:tr>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Website Administrator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Management</w:t>
            </w: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Excel Master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Records Quality Control</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Workflow Process Improvement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Continuous Quality Improvement Advocate</w:t>
            </w:r>
            <w:r w:rsidDel="00000000" w:rsidR="00000000" w:rsidRPr="00000000">
              <w:rPr>
                <w:rtl w:val="0"/>
              </w:rPr>
            </w:r>
          </w:p>
        </w:tc>
      </w:tr>
    </w:tbl>
    <w:p w:rsidR="00000000" w:rsidDel="00000000" w:rsidP="00000000" w:rsidRDefault="00000000" w:rsidRPr="00000000">
      <w:pPr>
        <w:keepNext w:val="0"/>
        <w:keepLines w:val="0"/>
        <w:widowControl w:val="1"/>
        <w:pBdr>
          <w:top w:color="000000" w:space="0"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SKILLS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of Alaska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Division of Senior &amp; Disabilities manages and administers the Home and Community Based Waiver Medicaid program. 200+ employees working to ensure the health and safety of those who have disabilities or are elderly. Full-time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Senior Service Technician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(Administrative Support)/Office Assistant I &amp; II/Admin Clerk II</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position supports up to 15 individuals in a unit tasked with certifying and ensuring compliance with regulations.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Team and Division sites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subject matter expert and developer</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Effectively explain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information to both technical and managerial users via procedures and manuals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 improvement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data workflow processes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85% increase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data collection &amp; notification efficiency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4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Sue’s Tiny Costumes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1995-Present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technical writing and pattern drafting company creating patterns and books for dolls. This is a part-time sole proprietorship that has given the owner many skills such as technical writing and project management along with website design, development and marketing. Part-Time currently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Writer/Webmaster/Author/Business Owner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design,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hand coded and WordPress websites, design and security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Social Media Marketing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2 published books, multiple magazine articles and 100+ patterns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4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Star Education &amp; Employment</w:t>
        <w:tab/>
        <w:tab/>
        <w:tab/>
        <w:tab/>
        <w:tab/>
        <w:tab/>
        <w:tab/>
        <w:tab/>
        <w:tab/>
        <w:t xml:space="preserve">2006-2008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Sue Darby, was an AmeriCorps Member, in the Career Development Center of Nine Star Education and Employment Services. Full Time Contract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Career Development Mentor &amp; Computer Instructor</w:t>
        <w:tab/>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Cut Management Information Systems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input time by 50%</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 class curriculum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teach computer classes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Aid students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preparation for the MOS exams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Drafts and edits resumes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pBdr>
          <w:top w:color="000000" w:space="0"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Charter College – Alpha Beta Kappa, Dean’s List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Associate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Microsoft Office Master Certification</w:t>
      </w:r>
    </w:p>
    <w:p w:rsidR="00000000" w:rsidDel="00000000" w:rsidP="00000000" w:rsidRDefault="00000000" w:rsidRPr="00000000">
      <w:pPr>
        <w:keepNext w:val="0"/>
        <w:keepLines w:val="0"/>
        <w:widowControl w:val="1"/>
        <w:pBdr>
          <w:top w:color="000000" w:space="0"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RELEVANT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Little Bo Peep and her Sheep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Pattern Drafting for Miniatures and Pattern Making for Dolls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are two published works. Each one is a detailed set of technical instructions on drafting patterns in small scales. Through research testing and development a system was developed to draft patterns for small scales. The two books are sold worldwide both electronically and in hard copy.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Settings compliance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started with five individual tools. By reviewing the tools available a single tool was developed that captures all the necessary data and consolidates it to go from start to finish for a review, up to and including generating notices. This streamlined process reduced workload on the team of 4 by 66%</w:t>
      </w:r>
    </w:p>
    <w:p w:rsidR="00000000" w:rsidDel="00000000" w:rsidP="00000000" w:rsidRDefault="00000000" w:rsidRPr="00000000">
      <w:pPr>
        <w:keepNext w:val="0"/>
        <w:keepLines w:val="0"/>
        <w:widowControl w:val="1"/>
        <w:pBdr>
          <w:top w:color="000000" w:space="0"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RELEVANT SKILLS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Skills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Self-motivated, strong work ethic, Project Management, Proactive time management, Problem Solving, Tracking systems development &amp; management, Marketing, Technical Writing, Data Analytics, Universal Modeling Language (UML)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Computer Skills</w:t>
      </w:r>
    </w:p>
    <w:tbl>
      <w:tblPr>
        <w:tblStyle w:val="Table2"/>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WordPress, Drupal, Dreamweaver</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Facebook, Twitter, G+, GitHub, Pinterest</w:t>
            </w:r>
            <w:r w:rsidDel="00000000" w:rsidR="00000000" w:rsidRPr="00000000">
              <w:rPr>
                <w:rtl w:val="0"/>
              </w:rPr>
            </w:r>
          </w:p>
        </w:tc>
      </w:tr>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MMIS, DS3, Citrix, Access, Enterprise, COGNOS, MYSQL</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HTML, CSS, JavaScript, Perl, VisualBasic.NET, BASIC A</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Graphic Art: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Corel Draw, Inscape, Gimp, Paint Shop Pro, Visio, Star UML, Dia, Freemind</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Cloud Tools: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Evernote, Toodledo, Gmail, Google Drive, Dropbox, TweetDeck, Hootsuite, Evernote, Slack</w:t>
            </w:r>
            <w:r w:rsidDel="00000000" w:rsidR="00000000" w:rsidRPr="00000000">
              <w:rPr>
                <w:rtl w:val="0"/>
              </w:rPr>
            </w:r>
          </w:p>
        </w:tc>
      </w:tr>
      <w:tr>
        <w:tc>
          <w:tcPr>
            <w:gridSpan w:val="2"/>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 Certified MS OfficeSuite, MS Project, MS SharePoint, OneNote, Open Office, Adobe Pro</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Additional State Training</w:t>
      </w:r>
    </w:p>
    <w:tbl>
      <w:tblPr>
        <w:tblStyle w:val="Table3"/>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72"/>
        <w:gridCol w:w="3672"/>
        <w:gridCol w:w="3672"/>
        <w:tblGridChange w:id="0">
          <w:tblGrid>
            <w:gridCol w:w="3672"/>
            <w:gridCol w:w="3672"/>
            <w:gridCol w:w="3672"/>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HIPAA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SharePoint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Supervisor Training</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COGNOS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Archiving</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Continuing Education</w:t>
      </w:r>
    </w:p>
    <w:tbl>
      <w:tblPr>
        <w:tblStyle w:val="Table4"/>
        <w:tblW w:w="10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00"/>
        <w:gridCol w:w="5220"/>
        <w:tblGridChange w:id="0">
          <w:tblGrid>
            <w:gridCol w:w="5500"/>
            <w:gridCol w:w="522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Rapid Prototyping: From Wireframes to HTML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Science (Intro Series)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Become a Certified Web Developer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to Speed Up WordPress Sites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Want to be a Data Scientist?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Google Tools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Basics of Scrum, Agile and Project Delivery</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Basics of APIs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 More effective and efficient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Started with GitHub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Angular 2 Fundamentals with TypeScript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SharePoint (Intermediate to Advanced Topics)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InfoPath (Beginner)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 For The CompTIA A+ 220-801 Exam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Arduino (Variety of topics)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APIs (Beginner)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Drupal (Beginner Series)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ReactJS (Beginner)</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w:cs="Times" w:eastAsia="Times" w:hAnsi="Times"/>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w:cs="Times" w:eastAsia="Times" w:hAnsi="Times"/>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w:cs="Times" w:eastAsia="Times" w:hAnsi="Times"/>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w:cs="Times" w:eastAsia="Times" w:hAnsi="Times"/>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s>
</file>