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i w:val="1"/>
          <w:color w:val="333333"/>
          <w:sz w:val="24"/>
          <w:szCs w:val="24"/>
          <w:highlight w:val="white"/>
          <w:rtl w:val="0"/>
        </w:rPr>
        <w:t xml:space="preserve">Sue Darby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color w:val="333333"/>
          <w:highlight w:val="white"/>
          <w:rtl w:val="0"/>
        </w:rPr>
        <w:t xml:space="preserve">907-746-5978 Home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color w:val="333333"/>
          <w:highlight w:val="white"/>
          <w:rtl w:val="0"/>
        </w:rPr>
        <w:t xml:space="preserve">907--355-3750 Cell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color w:val="333333"/>
          <w:highlight w:val="white"/>
          <w:rtl w:val="0"/>
        </w:rPr>
        <w:t xml:space="preserve">sue@sue-a-darby.com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color w:val="333333"/>
          <w:highlight w:val="white"/>
          <w:rtl w:val="0"/>
        </w:rPr>
        <w:t xml:space="preserve">www.sue-a-darby.com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highlight w:val="white"/>
          <w:rtl w:val="0"/>
        </w:rPr>
        <w:t xml:space="preserve">Linkedin/suedarby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333333"/>
          <w:highlight w:val="white"/>
          <w:rtl w:val="0"/>
        </w:rPr>
        <w:t xml:space="preserve">S</w:t>
      </w:r>
      <w:r w:rsidDel="00000000" w:rsidR="00000000" w:rsidRPr="00000000">
        <w:rPr>
          <w:rFonts w:ascii="Times New Roman" w:cs="Times New Roman" w:eastAsia="Times New Roman" w:hAnsi="Times New Roman"/>
          <w:color w:val="333333"/>
          <w:highlight w:val="whit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experience with computers and is looking to make a change in career path to </w:t>
      </w:r>
      <w:r w:rsidDel="00000000" w:rsidR="00000000" w:rsidRPr="00000000">
        <w:rPr>
          <w:rFonts w:ascii="Times New Roman" w:cs="Times New Roman" w:eastAsia="Times New Roman" w:hAnsi="Times New Roman"/>
          <w:i w:val="1"/>
          <w:color w:val="333333"/>
          <w:highlight w:val="white"/>
          <w:rtl w:val="0"/>
        </w:rPr>
        <w:t xml:space="preserve">Technical Writer or Business Analyst</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000000"/>
          <w:highlight w:val="white"/>
          <w:rtl w:val="0"/>
        </w:rPr>
        <w:t xml:space="preserve">Computer Skills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bookmarkStart w:colFirst="0" w:colLast="0" w:name="h.gjdgxs" w:id="0"/>
      <w:bookmarkEnd w:id="0"/>
      <w:r w:rsidDel="00000000" w:rsidR="00000000" w:rsidRPr="00000000">
        <w:rPr>
          <w:rFonts w:ascii="Times New Roman" w:cs="Times New Roman" w:eastAsia="Times New Roman" w:hAnsi="Times New Roman"/>
          <w:b w:val="0"/>
          <w:color w:val="000000"/>
          <w:sz w:val="22"/>
          <w:szCs w:val="22"/>
          <w:highlight w:val="white"/>
          <w:rtl w:val="0"/>
        </w:rPr>
        <w:t xml:space="preserve">Most common office suites, operating systems and database systems including commercial suites, cloud solutions and open source options; SharePoint, Visio, Project, StarUML, Google Drive etc. Master Certified MS Office</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Many web based social media and website building solutions as well as a variety of programming languages; BASIC, Javascript, Perl, HTML &amp; CSS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color w:val="000000"/>
          <w:highlight w:val="white"/>
          <w:rtl w:val="0"/>
        </w:rPr>
        <w:t xml:space="preserve">Projects</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Critical Incident Tracking &amp; reporting</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Habilitation Homes Database Modifications</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Application Tracking System design &amp; development</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CPR &amp; First Aid Waiver Tracker design &amp; development</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Shared Email Management</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Technical books (2) on pattern drafting (illustrated)</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Pattern articles for 4 magazines and patterns (100)</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Website development and maintenance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color w:val="000000"/>
          <w:highlight w:val="white"/>
          <w:rtl w:val="0"/>
        </w:rPr>
        <w:t xml:space="preserve">Subject Matter Expert</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Archiving policy &amp; procedures</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Filing policy &amp; procedures</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bookmarkStart w:colFirst="0" w:colLast="0" w:name="h.30j0zll" w:id="1"/>
      <w:bookmarkEnd w:id="1"/>
      <w:r w:rsidDel="00000000" w:rsidR="00000000" w:rsidRPr="00000000">
        <w:rPr>
          <w:rFonts w:ascii="Times New Roman" w:cs="Times New Roman" w:eastAsia="Times New Roman" w:hAnsi="Times New Roman"/>
          <w:b w:val="0"/>
          <w:color w:val="000000"/>
          <w:sz w:val="22"/>
          <w:szCs w:val="22"/>
          <w:highlight w:val="white"/>
          <w:rtl w:val="0"/>
        </w:rPr>
        <w:t xml:space="preserve">SharePoint solution development and site administrator</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“DS3” to “Harmony” Provider Conversion Database</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Residential Habilitation provider management</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Electronic document management</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Equipment maintenance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00"/>
          <w:highlight w:val="white"/>
          <w:rtl w:val="0"/>
        </w:rPr>
        <w:t xml:space="preserve">Additional samples and information is found via my Portfolio and LinkedIn profile listed above.</w:t>
      </w:r>
    </w:p>
    <w:p w:rsidR="00000000" w:rsidDel="00000000" w:rsidP="00000000" w:rsidRDefault="00000000" w:rsidRPr="00000000">
      <w:pPr>
        <w:spacing w:before="0" w:line="240" w:lineRule="auto"/>
        <w:contextualSpacing w:val="0"/>
      </w:pPr>
      <w:r w:rsidDel="00000000" w:rsidR="00000000" w:rsidRPr="00000000">
        <w:rPr>
          <w:rFonts w:ascii="Times New Roman" w:cs="Times New Roman" w:eastAsia="Times New Roman" w:hAnsi="Times New Roman"/>
          <w:b w:val="1"/>
          <w:i w:val="1"/>
          <w:color w:val="000000"/>
          <w:highlight w:val="white"/>
          <w:rtl w:val="0"/>
        </w:rPr>
        <w:t xml:space="preserve">Education</w:t>
      </w:r>
    </w:p>
    <w:tbl>
      <w:tblPr>
        <w:tblStyle w:val="Table1"/>
        <w:bidi w:val="0"/>
        <w:tblW w:w="10548.0" w:type="dxa"/>
        <w:jc w:val="left"/>
        <w:tblInd w:w="2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38"/>
        <w:gridCol w:w="5210"/>
        <w:tblGridChange w:id="0">
          <w:tblGrid>
            <w:gridCol w:w="5338"/>
            <w:gridCol w:w="5210"/>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Charter College </w:t>
            </w:r>
          </w:p>
        </w:tc>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color w:val="000000"/>
                <w:highlight w:val="white"/>
                <w:rtl w:val="0"/>
              </w:rPr>
              <w:t xml:space="preserve">Alpha Beta Kappa 3.85 GPA</w:t>
            </w:r>
          </w:p>
        </w:tc>
      </w:tr>
      <w:tr>
        <w:trPr>
          <w:trHeight w:val="860" w:hRule="atLeast"/>
        </w:trPr>
        <w:tc>
          <w:tcPr>
            <w:gridSpan w:val="2"/>
          </w:tcPr>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Rule="auto"/>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spacing w:after="0" w:before="0" w:lineRule="auto"/>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spacing w:after="0" w:before="0" w:lineRule="auto"/>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Associate of Applied Science Degree - Business Management Practice </w:t>
            </w:r>
            <w:r w:rsidDel="00000000" w:rsidR="00000000" w:rsidRPr="00000000">
              <w:rPr>
                <w:rtl w:val="0"/>
              </w:rPr>
            </w:r>
          </w:p>
          <w:p w:rsidR="00000000" w:rsidDel="00000000" w:rsidP="00000000" w:rsidRDefault="00000000" w:rsidRPr="00000000">
            <w:pPr>
              <w:spacing w:after="0" w:before="0" w:lineRule="auto"/>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Certificate - Computerized Office Associate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Certificate - Computerized Office Specialist</w:t>
            </w:r>
          </w:p>
        </w:tc>
      </w:tr>
    </w:tbl>
    <w:p w:rsidR="00000000" w:rsidDel="00000000" w:rsidP="00000000" w:rsidRDefault="00000000" w:rsidRPr="00000000">
      <w:pPr>
        <w:spacing w:before="0" w:line="240" w:lineRule="auto"/>
        <w:contextualSpacing w:val="0"/>
      </w:pPr>
      <w:r w:rsidDel="00000000" w:rsidR="00000000" w:rsidRPr="00000000">
        <w:rPr>
          <w:rFonts w:ascii="Times New Roman" w:cs="Times New Roman" w:eastAsia="Times New Roman" w:hAnsi="Times New Roman"/>
          <w:b w:val="1"/>
          <w:i w:val="1"/>
          <w:color w:val="000000"/>
          <w:highlight w:val="white"/>
          <w:rtl w:val="0"/>
        </w:rPr>
        <w:t xml:space="preserve">Experience </w:t>
      </w:r>
    </w:p>
    <w:tbl>
      <w:tblPr>
        <w:tblStyle w:val="Table2"/>
        <w:bidi w:val="0"/>
        <w:tblW w:w="10548.0" w:type="dxa"/>
        <w:jc w:val="left"/>
        <w:tblInd w:w="2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9"/>
        <w:gridCol w:w="3619"/>
        <w:tblGridChange w:id="0">
          <w:tblGrid>
            <w:gridCol w:w="6929"/>
            <w:gridCol w:w="3619"/>
          </w:tblGrid>
        </w:tblGridChange>
      </w:tblGrid>
      <w:tr>
        <w:tc>
          <w:tcPr>
            <w:gridSpan w:val="2"/>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highlight w:val="white"/>
                <w:rtl w:val="0"/>
              </w:rPr>
              <w:t xml:space="preserve">iA3.io</w:t>
            </w:r>
          </w:p>
        </w:tc>
      </w:tr>
      <w:tr>
        <w:tc>
          <w:tcPr/>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Webmaster &amp; Technical Writer</w:t>
            </w:r>
          </w:p>
        </w:tc>
        <w:tc>
          <w:tcPr/>
          <w:p w:rsidR="00000000" w:rsidDel="00000000" w:rsidP="00000000" w:rsidRDefault="00000000" w:rsidRPr="00000000">
            <w:pPr>
              <w:ind w:left="360" w:firstLine="0"/>
              <w:contextualSpacing w:val="0"/>
              <w:jc w:val="right"/>
            </w:pPr>
            <w:r w:rsidDel="00000000" w:rsidR="00000000" w:rsidRPr="00000000">
              <w:rPr>
                <w:rFonts w:ascii="Times New Roman" w:cs="Times New Roman" w:eastAsia="Times New Roman" w:hAnsi="Times New Roman"/>
                <w:color w:val="000000"/>
                <w:highlight w:val="white"/>
                <w:rtl w:val="0"/>
              </w:rPr>
              <w:t xml:space="preserve">Oct 2015-Present</w:t>
            </w:r>
          </w:p>
        </w:tc>
      </w:tr>
      <w:tr>
        <w:tc>
          <w:tcPr>
            <w:gridSpan w:val="2"/>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highlight w:val="white"/>
                <w:rtl w:val="0"/>
              </w:rPr>
              <w:t xml:space="preserve">State of Alaska, Division of Senior &amp; Disabilities Services, Provider Certification and Compliance</w:t>
            </w:r>
          </w:p>
        </w:tc>
      </w:tr>
      <w:tr>
        <w:tc>
          <w:tcPr/>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Senior Services Technician</w:t>
            </w:r>
          </w:p>
        </w:tc>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000000"/>
                <w:highlight w:val="white"/>
                <w:rtl w:val="0"/>
              </w:rPr>
              <w:t xml:space="preserve">Feb 2014-Present</w:t>
            </w:r>
            <w:r w:rsidDel="00000000" w:rsidR="00000000" w:rsidRPr="00000000">
              <w:rPr>
                <w:rtl w:val="0"/>
              </w:rPr>
            </w:r>
          </w:p>
        </w:tc>
      </w:tr>
      <w:tr>
        <w:tc>
          <w:tcPr/>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Office Assistant II </w:t>
            </w:r>
          </w:p>
        </w:tc>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000000"/>
                <w:highlight w:val="white"/>
                <w:rtl w:val="0"/>
              </w:rPr>
              <w:t xml:space="preserve">Nov 2011-Feb 2014</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highlight w:val="white"/>
                <w:rtl w:val="0"/>
              </w:rPr>
              <w:t xml:space="preserve">State of Alaska, Division of Senior &amp; Disabilities Services, Quality Assurance</w:t>
            </w:r>
            <w:r w:rsidDel="00000000" w:rsidR="00000000" w:rsidRPr="00000000">
              <w:rPr>
                <w:rtl w:val="0"/>
              </w:rPr>
            </w:r>
          </w:p>
        </w:tc>
      </w:tr>
      <w:tr>
        <w:tc>
          <w:tcPr/>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Admin Clerk II </w:t>
            </w:r>
          </w:p>
        </w:tc>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000000"/>
                <w:highlight w:val="white"/>
                <w:rtl w:val="0"/>
              </w:rPr>
              <w:t xml:space="preserve">May 2008-Nov 2011</w:t>
            </w:r>
          </w:p>
        </w:tc>
      </w:tr>
      <w:tr>
        <w:tc>
          <w:tcPr>
            <w:gridSpan w:val="2"/>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highlight w:val="white"/>
                <w:rtl w:val="0"/>
              </w:rPr>
              <w:t xml:space="preserve">Sue’s Tiny Costumes</w:t>
            </w:r>
            <w:r w:rsidDel="00000000" w:rsidR="00000000" w:rsidRPr="00000000">
              <w:rPr>
                <w:rFonts w:ascii="Times New Roman" w:cs="Times New Roman" w:eastAsia="Times New Roman" w:hAnsi="Times New Roman"/>
                <w:color w:val="000000"/>
                <w:highlight w:val="white"/>
                <w:rtl w:val="0"/>
              </w:rPr>
              <w:t xml:space="preserve"> </w:t>
            </w:r>
          </w:p>
        </w:tc>
      </w:tr>
      <w:tr>
        <w:tc>
          <w:tcPr/>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Entrepreneur</w:t>
            </w:r>
            <w:r w:rsidDel="00000000" w:rsidR="00000000" w:rsidRPr="00000000">
              <w:rPr>
                <w:rFonts w:ascii="Times New Roman" w:cs="Times New Roman" w:eastAsia="Times New Roman" w:hAnsi="Times New Roman"/>
                <w:i w:val="1"/>
                <w:color w:val="000000"/>
                <w:sz w:val="18"/>
                <w:szCs w:val="18"/>
                <w:highlight w:val="white"/>
                <w:rtl w:val="0"/>
              </w:rPr>
              <w:t xml:space="preserve"> (currently on hiatus)</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000000"/>
                <w:highlight w:val="white"/>
                <w:rtl w:val="0"/>
              </w:rPr>
              <w:t xml:space="preserve">Oct 1995-Present</w:t>
            </w:r>
          </w:p>
        </w:tc>
      </w:tr>
      <w:tr>
        <w:tc>
          <w:tcPr>
            <w:gridSpan w:val="2"/>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highlight w:val="white"/>
                <w:rtl w:val="0"/>
              </w:rPr>
              <w:t xml:space="preserve">Nine Star Education &amp; Employment</w:t>
            </w:r>
            <w:r w:rsidDel="00000000" w:rsidR="00000000" w:rsidRPr="00000000">
              <w:rPr>
                <w:rFonts w:ascii="Times New Roman" w:cs="Times New Roman" w:eastAsia="Times New Roman" w:hAnsi="Times New Roman"/>
                <w:color w:val="000000"/>
                <w:highlight w:val="white"/>
                <w:rtl w:val="0"/>
              </w:rPr>
              <w:t xml:space="preserve"> </w:t>
            </w:r>
          </w:p>
        </w:tc>
      </w:tr>
      <w:tr>
        <w:tc>
          <w:tcPr/>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Career Development Mentor &amp; Computer Instructor   </w:t>
            </w:r>
          </w:p>
        </w:tc>
        <w:tc>
          <w:tcPr/>
          <w:p w:rsidR="00000000" w:rsidDel="00000000" w:rsidP="00000000" w:rsidRDefault="00000000" w:rsidRPr="00000000">
            <w:pPr>
              <w:ind w:left="360" w:firstLine="0"/>
              <w:contextualSpacing w:val="0"/>
              <w:jc w:val="right"/>
            </w:pPr>
            <w:r w:rsidDel="00000000" w:rsidR="00000000" w:rsidRPr="00000000">
              <w:rPr>
                <w:rFonts w:ascii="Times New Roman" w:cs="Times New Roman" w:eastAsia="Times New Roman" w:hAnsi="Times New Roman"/>
                <w:color w:val="000000"/>
                <w:highlight w:val="white"/>
                <w:rtl w:val="0"/>
              </w:rPr>
              <w:t xml:space="preserve">Apr 2006-Apr 2008</w:t>
            </w:r>
          </w:p>
        </w:tc>
      </w:tr>
    </w:tbl>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63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