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0" w:before="40" w:line="240" w:lineRule="auto"/>
        <w:ind w:left="100" w:right="9263"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pBdr/>
        <w:spacing w:after="0" w:before="1" w:line="240" w:lineRule="auto"/>
        <w:ind w:left="100" w:right="7320" w:firstLine="0"/>
        <w:contextualSpacing w:val="0"/>
        <w:rPr/>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pBdr/>
        <w:spacing w:after="0" w:before="31" w:line="271" w:lineRule="auto"/>
        <w:ind w:left="101" w:right="4530" w:firstLine="0"/>
        <w:contextualSpacing w:val="0"/>
        <w:rPr>
          <w:rFonts w:ascii="Times New Roman" w:cs="Times New Roman" w:eastAsia="Times New Roman" w:hAnsi="Times New Roman"/>
          <w:b w:val="0"/>
          <w:color w:val="333333"/>
          <w:sz w:val="20"/>
          <w:szCs w:val="20"/>
        </w:rPr>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p>
    <w:p w:rsidR="00000000" w:rsidDel="00000000" w:rsidP="00000000" w:rsidRDefault="00000000" w:rsidRPr="00000000">
      <w:pPr>
        <w:widowControl w:val="0"/>
        <w:pBdr/>
        <w:spacing w:after="0" w:before="31" w:line="271" w:lineRule="auto"/>
        <w:ind w:left="101" w:right="4530" w:firstLine="0"/>
        <w:contextualSpacing w:val="0"/>
        <w:rPr/>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widowControl w:val="0"/>
        <w:pBdr/>
        <w:spacing w:after="0" w:before="126" w:line="238" w:lineRule="auto"/>
        <w:ind w:left="100" w:right="191" w:firstLine="0"/>
        <w:contextualSpacing w:val="0"/>
        <w:rPr/>
      </w:pPr>
      <w:bookmarkStart w:colFirst="0" w:colLast="0" w:name="_gjdgxs" w:id="0"/>
      <w:bookmarkEnd w:id="0"/>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widowControl w:val="0"/>
        <w:pBdr/>
        <w:spacing w:after="0" w:before="8"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pBdr/>
        <w:spacing w:before="0" w:lineRule="auto"/>
        <w:ind w:right="9263"/>
        <w:contextualSpacing w:val="0"/>
        <w:rPr>
          <w:rFonts w:ascii="Times New Roman" w:cs="Times New Roman" w:eastAsia="Times New Roman" w:hAnsi="Times New Roman"/>
          <w:b w:val="0"/>
          <w:i w:val="0"/>
          <w:sz w:val="20"/>
          <w:szCs w:val="20"/>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pPr>
        <w:widowControl w:val="0"/>
        <w:pBdr/>
        <w:spacing w:after="0" w:before="27" w:line="36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pBdr/>
        <w:spacing w:after="0" w:before="4"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w:t>
      </w:r>
      <w:r w:rsidDel="00000000" w:rsidR="00000000" w:rsidRPr="00000000">
        <w:rPr>
          <w:rtl w:val="0"/>
        </w:rPr>
      </w:r>
    </w:p>
    <w:p w:rsidR="00000000" w:rsidDel="00000000" w:rsidP="00000000" w:rsidRDefault="00000000" w:rsidRPr="00000000">
      <w:pPr>
        <w:widowControl w:val="0"/>
        <w:pBdr/>
        <w:spacing w:after="0" w:before="113"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b w:val="0"/>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widowControl w:val="0"/>
        <w:pBdr/>
        <w:spacing w:after="0" w:before="115"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b w:val="0"/>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pBdr/>
        <w:spacing w:after="0" w:before="115"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b w:val="0"/>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pBdr/>
        <w:spacing w:after="0" w:before="115" w:line="24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pBdr/>
        <w:spacing w:after="0" w:before="113" w:line="24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pBdr/>
        <w:spacing w:after="0" w:before="115" w:line="240" w:lineRule="auto"/>
        <w:ind w:left="460" w:right="191" w:firstLine="0"/>
        <w:contextualSpacing w:val="0"/>
        <w:rPr/>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widowControl w:val="0"/>
        <w:pBdr/>
        <w:spacing w:after="0" w:before="118" w:line="240" w:lineRule="auto"/>
        <w:ind w:left="460" w:right="19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b w:val="0"/>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pBdr/>
        <w:spacing w:before="156" w:lineRule="auto"/>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p>
    <w:p w:rsidR="00000000" w:rsidDel="00000000" w:rsidP="00000000" w:rsidRDefault="00000000" w:rsidRPr="00000000">
      <w:pPr>
        <w:widowControl w:val="0"/>
        <w:numPr>
          <w:ilvl w:val="0"/>
          <w:numId w:val="1"/>
        </w:numPr>
        <w:pBd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pBdr/>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pBdr/>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pBdr/>
        <w:spacing w:before="125" w:lineRule="auto"/>
        <w:ind w:right="7320"/>
        <w:contextualSpacing w:val="0"/>
        <w:rPr>
          <w:rFonts w:ascii="Times New Roman" w:cs="Times New Roman" w:eastAsia="Times New Roman" w:hAnsi="Times New Roman"/>
          <w:b w:val="0"/>
          <w:i w:val="0"/>
          <w:sz w:val="20"/>
          <w:szCs w:val="20"/>
        </w:rPr>
      </w:pPr>
      <w:r w:rsidDel="00000000" w:rsidR="00000000" w:rsidRPr="00000000">
        <w:rPr>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pBd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p>
    <w:p w:rsidR="00000000" w:rsidDel="00000000" w:rsidP="00000000" w:rsidRDefault="00000000" w:rsidRPr="00000000">
      <w:pPr>
        <w:widowControl w:val="0"/>
        <w:numPr>
          <w:ilvl w:val="0"/>
          <w:numId w:val="1"/>
        </w:numPr>
        <w:pBd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pPr>
      <w:r w:rsidDel="00000000" w:rsidR="00000000" w:rsidRPr="00000000">
        <w:rPr>
          <w:rtl w:val="0"/>
        </w:rPr>
      </w:r>
    </w:p>
    <w:p w:rsidR="00000000" w:rsidDel="00000000" w:rsidP="00000000" w:rsidRDefault="00000000" w:rsidRPr="00000000">
      <w:pPr>
        <w:pStyle w:val="Heading2"/>
        <w:pBdr/>
        <w:spacing w:before="60" w:lineRule="auto"/>
        <w:contextualSpacing w:val="0"/>
        <w:rPr>
          <w:rFonts w:ascii="Times New Roman" w:cs="Times New Roman" w:eastAsia="Times New Roman" w:hAnsi="Times New Roman"/>
          <w:b w:val="0"/>
          <w:i w:val="0"/>
          <w:sz w:val="20"/>
          <w:szCs w:val="20"/>
        </w:rPr>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pPr>
        <w:widowControl w:val="0"/>
        <w:pBdr/>
        <w:tabs>
          <w:tab w:val="left" w:pos="3700"/>
          <w:tab w:val="left" w:pos="8741"/>
        </w:tabs>
        <w:spacing w:after="0" w:before="27"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Sue’s Tiny Costumes</w:t>
        <w:tab/>
      </w:r>
      <w:r w:rsidDel="00000000" w:rsidR="00000000" w:rsidRPr="00000000">
        <w:rPr>
          <w:rFonts w:ascii="Times New Roman" w:cs="Times New Roman" w:eastAsia="Times New Roman" w:hAnsi="Times New Roman"/>
          <w:b w:val="0"/>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widowControl w:val="0"/>
        <w:pBdr/>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pBdr/>
        <w:tabs>
          <w:tab w:val="left" w:pos="8741"/>
        </w:tabs>
        <w:spacing w:after="0" w:before="1" w:line="240" w:lineRule="auto"/>
        <w:ind w:left="3701"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pBdr/>
        <w:tabs>
          <w:tab w:val="left" w:pos="8741"/>
        </w:tabs>
        <w:spacing w:after="0" w:before="0" w:line="240" w:lineRule="auto"/>
        <w:ind w:left="3701"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pBdr/>
        <w:tabs>
          <w:tab w:val="left" w:pos="8741"/>
        </w:tabs>
        <w:spacing w:after="0" w:before="0" w:line="240" w:lineRule="auto"/>
        <w:ind w:left="3701"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widowControl w:val="0"/>
        <w:pBdr/>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Alaska Office Specialists</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pBdr/>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Books, Music &amp; More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pBdr/>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Coffee Institute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pBdr/>
        <w:tabs>
          <w:tab w:val="left" w:pos="3700"/>
          <w:tab w:val="left" w:pos="8741"/>
        </w:tabs>
        <w:spacing w:after="0" w:before="12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Nine Star Education &amp; Employment</w:t>
        <w:tab/>
      </w: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widowControl w:val="0"/>
        <w:pBdr/>
        <w:tabs>
          <w:tab w:val="left" w:pos="3700"/>
          <w:tab w:val="left" w:pos="8741"/>
        </w:tabs>
        <w:spacing w:after="0" w:before="120" w:line="368" w:lineRule="auto"/>
        <w:ind w:left="100" w:right="20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pBdr/>
        <w:spacing w:after="0" w:before="0" w:line="366" w:lineRule="auto"/>
        <w:ind w:left="100" w:right="7670" w:firstLine="0"/>
        <w:contextualSpacing w:val="0"/>
        <w:rPr/>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pBdr/>
        <w:spacing w:before="131" w:lineRule="auto"/>
        <w:contextualSpacing w:val="0"/>
        <w:rPr>
          <w:rFonts w:ascii="Times New Roman" w:cs="Times New Roman" w:eastAsia="Times New Roman" w:hAnsi="Times New Roman"/>
          <w:b w:val="0"/>
          <w:i w:val="0"/>
          <w:sz w:val="20"/>
          <w:szCs w:val="20"/>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widowControl w:val="0"/>
        <w:pBdr/>
        <w:spacing w:after="0" w:before="12" w:line="240" w:lineRule="auto"/>
        <w:contextualSpacing w:val="0"/>
        <w:rPr>
          <w:sz w:val="26"/>
          <w:szCs w:val="26"/>
        </w:rPr>
      </w:pPr>
      <w:r w:rsidDel="00000000" w:rsidR="00000000" w:rsidRPr="00000000">
        <w:rPr>
          <w:rtl w:val="0"/>
        </w:rPr>
      </w:r>
    </w:p>
    <w:p w:rsidR="00000000" w:rsidDel="00000000" w:rsidP="00000000" w:rsidRDefault="00000000" w:rsidRPr="00000000">
      <w:pPr>
        <w:widowControl w:val="0"/>
        <w:pBdr/>
        <w:tabs>
          <w:tab w:val="left" w:pos="2980"/>
        </w:tabs>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widowControl w:val="0"/>
        <w:pBdr/>
        <w:spacing w:after="0" w:before="7" w:line="240" w:lineRule="auto"/>
        <w:contextualSpacing w:val="0"/>
        <w:rPr>
          <w:sz w:val="26"/>
          <w:szCs w:val="26"/>
        </w:rPr>
      </w:pPr>
      <w:r w:rsidDel="00000000" w:rsidR="00000000" w:rsidRPr="00000000">
        <w:rPr>
          <w:rtl w:val="0"/>
        </w:rPr>
      </w:r>
    </w:p>
    <w:p w:rsidR="00000000" w:rsidDel="00000000" w:rsidP="00000000" w:rsidRDefault="00000000" w:rsidRPr="00000000">
      <w:pPr>
        <w:widowControl w:val="0"/>
        <w:pBdr/>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pBdr/>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pBdr/>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pBdr/>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pBdr/>
        <w:spacing w:after="0" w:before="31"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pBdr/>
        <w:spacing w:after="0" w:before="32"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widowControl w:val="0"/>
        <w:pBdr/>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0"/>
          <w:sz w:val="20"/>
          <w:szCs w:val="20"/>
        </w:rPr>
      </w:pPr>
      <w:r w:rsidDel="00000000" w:rsidR="00000000" w:rsidRPr="00000000">
        <w:rPr>
          <w:rtl w:val="0"/>
        </w:rPr>
        <w:t xml:space="preserve">Website Development and Design</w:t>
      </w:r>
      <w:r w:rsidDel="00000000" w:rsidR="00000000" w:rsidRPr="00000000">
        <w:rPr>
          <w:rtl w:val="0"/>
        </w:rPr>
      </w:r>
    </w:p>
    <w:p w:rsidR="00000000" w:rsidDel="00000000" w:rsidP="00000000" w:rsidRDefault="00000000" w:rsidRPr="00000000">
      <w:pPr>
        <w:widowControl w:val="0"/>
        <w:pBdr/>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widowControl w:val="0"/>
        <w:pBdr/>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0"/>
          <w:sz w:val="20"/>
          <w:szCs w:val="20"/>
        </w:rPr>
      </w:pPr>
      <w:r w:rsidDel="00000000" w:rsidR="00000000" w:rsidRPr="00000000">
        <w:rPr>
          <w:rtl w:val="0"/>
        </w:rPr>
        <w:t xml:space="preserve">Business Marketing</w:t>
      </w:r>
      <w:r w:rsidDel="00000000" w:rsidR="00000000" w:rsidRPr="00000000">
        <w:rPr>
          <w:rtl w:val="0"/>
        </w:rPr>
      </w:r>
    </w:p>
    <w:p w:rsidR="00000000" w:rsidDel="00000000" w:rsidP="00000000" w:rsidRDefault="00000000" w:rsidRPr="00000000">
      <w:pPr>
        <w:widowControl w:val="0"/>
        <w:pBdr/>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widowControl w:val="0"/>
        <w:pBdr/>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0"/>
          <w:sz w:val="20"/>
          <w:szCs w:val="20"/>
        </w:rPr>
      </w:pPr>
      <w:r w:rsidDel="00000000" w:rsidR="00000000" w:rsidRPr="00000000">
        <w:rPr>
          <w:rtl w:val="0"/>
        </w:rPr>
        <w:t xml:space="preserve">Fashion Design (Certificate)</w:t>
      </w:r>
      <w:r w:rsidDel="00000000" w:rsidR="00000000" w:rsidRPr="00000000">
        <w:rPr>
          <w:rtl w:val="0"/>
        </w:rPr>
      </w:r>
    </w:p>
    <w:p w:rsidR="00000000" w:rsidDel="00000000" w:rsidP="00000000" w:rsidRDefault="00000000" w:rsidRPr="00000000">
      <w:pPr>
        <w:widowControl w:val="0"/>
        <w:pBdr/>
        <w:spacing w:after="0" w:before="27" w:line="272" w:lineRule="auto"/>
        <w:ind w:left="100" w:right="6973" w:firstLine="0"/>
        <w:contextualSpacing w:val="0"/>
        <w:rPr/>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widowControl w:val="0"/>
        <w:pBdr/>
        <w:spacing w:after="0" w:before="7"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0"/>
          <w:sz w:val="20"/>
          <w:szCs w:val="20"/>
        </w:rPr>
      </w:pPr>
      <w:r w:rsidDel="00000000" w:rsidR="00000000" w:rsidRPr="00000000">
        <w:rPr>
          <w:rtl w:val="0"/>
        </w:rPr>
        <w:t xml:space="preserve">Certifications</w:t>
      </w:r>
      <w:r w:rsidDel="00000000" w:rsidR="00000000" w:rsidRPr="00000000">
        <w:rPr>
          <w:rtl w:val="0"/>
        </w:rPr>
      </w:r>
    </w:p>
    <w:p w:rsidR="00000000" w:rsidDel="00000000" w:rsidP="00000000" w:rsidRDefault="00000000" w:rsidRPr="00000000">
      <w:pPr>
        <w:widowControl w:val="0"/>
        <w:pBdr/>
        <w:spacing w:after="0" w:before="12" w:line="240" w:lineRule="auto"/>
        <w:contextualSpacing w:val="0"/>
        <w:rPr>
          <w:sz w:val="26"/>
          <w:szCs w:val="26"/>
        </w:rPr>
      </w:pPr>
      <w:r w:rsidDel="00000000" w:rsidR="00000000" w:rsidRPr="00000000">
        <w:rPr>
          <w:rtl w:val="0"/>
        </w:rPr>
      </w:r>
    </w:p>
    <w:p w:rsidR="00000000" w:rsidDel="00000000" w:rsidP="00000000" w:rsidRDefault="00000000" w:rsidRPr="00000000">
      <w:pPr>
        <w:widowControl w:val="0"/>
        <w:pBdr/>
        <w:spacing w:after="0" w:before="0" w:line="240" w:lineRule="auto"/>
        <w:ind w:left="1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pBdr/>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widowControl w:val="0"/>
        <w:pBdr/>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0"/>
          <w:sz w:val="20"/>
          <w:szCs w:val="20"/>
        </w:rPr>
      </w:pPr>
      <w:r w:rsidDel="00000000" w:rsidR="00000000" w:rsidRPr="00000000">
        <w:rPr>
          <w:rtl w:val="0"/>
        </w:rPr>
        <w:t xml:space="preserve">Training</w:t>
      </w:r>
      <w:r w:rsidDel="00000000" w:rsidR="00000000" w:rsidRPr="00000000">
        <w:rPr>
          <w:rtl w:val="0"/>
        </w:rPr>
      </w:r>
    </w:p>
    <w:p w:rsidR="00000000" w:rsidDel="00000000" w:rsidP="00000000" w:rsidRDefault="00000000" w:rsidRPr="00000000">
      <w:pPr>
        <w:widowControl w:val="0"/>
        <w:pBdr/>
        <w:tabs>
          <w:tab w:val="left" w:pos="8741"/>
        </w:tabs>
        <w:spacing w:after="0" w:before="27"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pBdr/>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pBdr/>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pBdr/>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pBdr/>
        <w:tabs>
          <w:tab w:val="left" w:pos="8741"/>
        </w:tabs>
        <w:spacing w:after="0" w:before="31"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pBdr/>
        <w:tabs>
          <w:tab w:val="left" w:pos="8741"/>
        </w:tabs>
        <w:spacing w:after="0" w:before="32" w:line="240" w:lineRule="auto"/>
        <w:ind w:left="100" w:firstLine="0"/>
        <w:contextualSpacing w:val="0"/>
        <w:rPr/>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widowControl w:val="0"/>
        <w:pBdr/>
        <w:spacing w:after="0" w:before="16" w:line="240" w:lineRule="auto"/>
        <w:contextualSpacing w:val="0"/>
        <w:rPr>
          <w:sz w:val="26"/>
          <w:szCs w:val="26"/>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0"/>
          <w:sz w:val="20"/>
          <w:szCs w:val="20"/>
        </w:rPr>
      </w:pPr>
      <w:r w:rsidDel="00000000" w:rsidR="00000000" w:rsidRPr="00000000">
        <w:rPr>
          <w:rtl w:val="0"/>
        </w:rPr>
        <w:t xml:space="preserve">Organizations, Memberships and Workshops</w:t>
      </w:r>
      <w:r w:rsidDel="00000000" w:rsidR="00000000" w:rsidRPr="00000000">
        <w:rPr>
          <w:rtl w:val="0"/>
        </w:rPr>
      </w:r>
    </w:p>
    <w:p w:rsidR="00000000" w:rsidDel="00000000" w:rsidP="00000000" w:rsidRDefault="00000000" w:rsidRPr="00000000">
      <w:pPr>
        <w:widowControl w:val="0"/>
        <w:pBdr/>
        <w:spacing w:after="0" w:before="27" w:line="272" w:lineRule="auto"/>
        <w:ind w:left="100" w:right="6973" w:firstLine="0"/>
        <w:contextualSpacing w:val="0"/>
        <w:rPr/>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pBdr/>
        <w:spacing w:after="0" w:before="1" w:line="272" w:lineRule="auto"/>
        <w:ind w:left="100" w:right="3462" w:firstLine="0"/>
        <w:contextualSpacing w:val="0"/>
        <w:rPr/>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240" w:lineRule="auto"/>
      <w:ind w:left="100" w:firstLine="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widowControl w:val="0"/>
      <w:pBdr/>
      <w:spacing w:after="0" w:before="124" w:line="240" w:lineRule="auto"/>
      <w:ind w:left="100" w:firstLine="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s>
</file>