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Linkedin/suedarby</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276"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Computer </w:t>
      </w:r>
      <w:r w:rsidDel="00000000" w:rsidR="00000000" w:rsidRPr="00000000">
        <w:rPr>
          <w:rFonts w:ascii="Times New Roman" w:cs="Times New Roman" w:eastAsia="Times New Roman" w:hAnsi="Times New Roman"/>
          <w:b w:val="1"/>
          <w:i w:val="1"/>
          <w:sz w:val="20"/>
          <w:szCs w:val="20"/>
          <w:highlight w:val="white"/>
          <w:rtl w:val="0"/>
        </w:rPr>
        <w:t xml:space="preserve">Skills</w:t>
      </w:r>
      <w:r w:rsidDel="00000000" w:rsidR="00000000" w:rsidRPr="00000000">
        <w:rPr>
          <w:rtl w:val="0"/>
        </w:rPr>
      </w:r>
    </w:p>
    <w:p w:rsidR="00000000" w:rsidDel="00000000" w:rsidP="00000000" w:rsidRDefault="00000000" w:rsidRPr="00000000">
      <w:pPr>
        <w:spacing w:line="276" w:lineRule="auto"/>
        <w:ind w:left="360" w:firstLine="0"/>
        <w:contextualSpacing w:val="0"/>
      </w:pPr>
      <w:bookmarkStart w:colFirst="0" w:colLast="0" w:name="h.30j0zll" w:id="0"/>
      <w:bookmarkEnd w:id="0"/>
      <w:r w:rsidDel="00000000" w:rsidR="00000000" w:rsidRPr="00000000">
        <w:rPr>
          <w:rFonts w:ascii="Times New Roman" w:cs="Times New Roman" w:eastAsia="Times New Roman" w:hAnsi="Times New Roman"/>
          <w:b w:val="1"/>
          <w:sz w:val="20"/>
          <w:szCs w:val="20"/>
          <w:highlight w:val="white"/>
          <w:rtl w:val="0"/>
        </w:rPr>
        <w:t xml:space="preserve">Office Suites:</w:t>
      </w:r>
      <w:r w:rsidDel="00000000" w:rsidR="00000000" w:rsidRPr="00000000">
        <w:rPr>
          <w:rFonts w:ascii="Times New Roman" w:cs="Times New Roman" w:eastAsia="Times New Roman" w:hAnsi="Times New Roman"/>
          <w:sz w:val="20"/>
          <w:szCs w:val="20"/>
          <w:highlight w:val="whit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Databases:</w:t>
      </w:r>
      <w:r w:rsidDel="00000000" w:rsidR="00000000" w:rsidRPr="00000000">
        <w:rPr>
          <w:rFonts w:ascii="Times New Roman" w:cs="Times New Roman" w:eastAsia="Times New Roman" w:hAnsi="Times New Roman"/>
          <w:sz w:val="20"/>
          <w:szCs w:val="20"/>
          <w:highlight w:val="white"/>
          <w:rtl w:val="0"/>
        </w:rPr>
        <w:t xml:space="preserve"> MMIS, DS3, Citrix, Access, Enterprise, COGNOS</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Graphic Art Suites:</w:t>
      </w:r>
      <w:r w:rsidDel="00000000" w:rsidR="00000000" w:rsidRPr="00000000">
        <w:rPr>
          <w:rFonts w:ascii="Times New Roman" w:cs="Times New Roman" w:eastAsia="Times New Roman" w:hAnsi="Times New Roman"/>
          <w:sz w:val="20"/>
          <w:szCs w:val="20"/>
          <w:highlight w:val="white"/>
          <w:rtl w:val="0"/>
        </w:rPr>
        <w:t xml:space="preserve"> Corel Draw, Inscape, Gimp, Paint Shop Pro, Visio, Star UML, Dia, Freemind</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Operating Systems:</w:t>
      </w:r>
      <w:r w:rsidDel="00000000" w:rsidR="00000000" w:rsidRPr="00000000">
        <w:rPr>
          <w:rFonts w:ascii="Times New Roman" w:cs="Times New Roman" w:eastAsia="Times New Roman" w:hAnsi="Times New Roman"/>
          <w:sz w:val="20"/>
          <w:szCs w:val="20"/>
          <w:highlight w:val="white"/>
          <w:rtl w:val="0"/>
        </w:rPr>
        <w:t xml:space="preserve"> Windows 3.1-7, DOS 3.3, Ubuntu; Android</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Open Source:</w:t>
      </w:r>
      <w:r w:rsidDel="00000000" w:rsidR="00000000" w:rsidRPr="00000000">
        <w:rPr>
          <w:rFonts w:ascii="Times New Roman" w:cs="Times New Roman" w:eastAsia="Times New Roman" w:hAnsi="Times New Roman"/>
          <w:sz w:val="20"/>
          <w:szCs w:val="20"/>
          <w:highlight w:val="white"/>
          <w:rtl w:val="0"/>
        </w:rPr>
        <w:t xml:space="preserve"> KingSoft Office, Open Office</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Cloud Based:</w:t>
      </w:r>
      <w:r w:rsidDel="00000000" w:rsidR="00000000" w:rsidRPr="00000000">
        <w:rPr>
          <w:rFonts w:ascii="Times New Roman" w:cs="Times New Roman" w:eastAsia="Times New Roman" w:hAnsi="Times New Roman"/>
          <w:sz w:val="20"/>
          <w:szCs w:val="20"/>
          <w:highlight w:val="white"/>
          <w:rtl w:val="0"/>
        </w:rPr>
        <w:t xml:space="preserve"> Evernote, Toodledo, Gmail, Google Drive, Dropbox, TweetDeck, Hootsuite</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Social Media:</w:t>
      </w:r>
      <w:r w:rsidDel="00000000" w:rsidR="00000000" w:rsidRPr="00000000">
        <w:rPr>
          <w:rFonts w:ascii="Times New Roman" w:cs="Times New Roman" w:eastAsia="Times New Roman" w:hAnsi="Times New Roman"/>
          <w:sz w:val="20"/>
          <w:szCs w:val="20"/>
          <w:highlight w:val="white"/>
          <w:rtl w:val="0"/>
        </w:rPr>
        <w:t xml:space="preserve"> Facebook, Twitter, G+, GitHub, Pinterest, YahooGroups, Webrings</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CMS:</w:t>
      </w:r>
      <w:r w:rsidDel="00000000" w:rsidR="00000000" w:rsidRPr="00000000">
        <w:rPr>
          <w:rFonts w:ascii="Times New Roman" w:cs="Times New Roman" w:eastAsia="Times New Roman" w:hAnsi="Times New Roman"/>
          <w:sz w:val="20"/>
          <w:szCs w:val="20"/>
          <w:highlight w:val="white"/>
          <w:rtl w:val="0"/>
        </w:rPr>
        <w:t xml:space="preserve"> WordPress, Drupal, Dreamweaver</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Programming Languages:</w:t>
      </w:r>
      <w:r w:rsidDel="00000000" w:rsidR="00000000" w:rsidRPr="00000000">
        <w:rPr>
          <w:rFonts w:ascii="Times New Roman" w:cs="Times New Roman" w:eastAsia="Times New Roman" w:hAnsi="Times New Roman"/>
          <w:sz w:val="20"/>
          <w:szCs w:val="20"/>
          <w:highlight w:val="white"/>
          <w:rtl w:val="0"/>
        </w:rPr>
        <w:t xml:space="preserve"> HTML, CSS, JavaScript, Perl, VisualBasic.NET, BASIC A</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Technical Achievements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implementation of projects: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“Habilitation Homes Project” to connect licensed homes with certified agencies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“Critical Incident Report Tracking” system and statistics generation</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Implement final product to reveal compliance issues and regulatory issues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Administrator of  Division Archiving SharePoint as well as subject matter expert for system</w:t>
      </w:r>
    </w:p>
    <w:p w:rsidR="00000000" w:rsidDel="00000000" w:rsidP="00000000" w:rsidRDefault="00000000" w:rsidRPr="00000000">
      <w:pPr>
        <w:numPr>
          <w:ilvl w:val="1"/>
          <w:numId w:val="3"/>
        </w:numPr>
        <w:spacing w:before="120" w:line="240" w:lineRule="auto"/>
        <w:ind w:left="144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Records retention subject matter expert</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Streamline administrative processes, database improvements, data tracking and report processes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Generate ad hoc and regular reports on count and status of providers correcting data entry as needed</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date &amp; bates stamping equipment purchase to reduce clerical and administrative processing time</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edit checklists to ensure applications processing efficiency using Visual Basic programming</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Effectively explain ideas and information to both technical and managerial users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Explain many MS Office skills to others ensuring efficient application use</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Write technical tutorials and processes for future staff reference</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Write business document to correct errors and improve data results for public search tool</w:t>
      </w:r>
    </w:p>
    <w:p w:rsidR="00000000" w:rsidDel="00000000" w:rsidP="00000000" w:rsidRDefault="00000000" w:rsidRPr="00000000">
      <w:pPr>
        <w:numPr>
          <w:ilvl w:val="1"/>
          <w:numId w:val="3"/>
        </w:numPr>
        <w:spacing w:before="120" w:line="240" w:lineRule="auto"/>
        <w:ind w:left="144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Provide information to help other divisions with efforts to share data</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Manage social media accounts, website and marketing of patterns and books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Website design, development, including hand coded and Wordpress based websites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Gather data and develop monthly statistic tracking and reporting for internal use and grant reporting</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Management Achievements</w:t>
      </w:r>
    </w:p>
    <w:p w:rsidR="00000000" w:rsidDel="00000000" w:rsidP="00000000" w:rsidRDefault="00000000" w:rsidRPr="00000000">
      <w:pPr>
        <w:numPr>
          <w:ilvl w:val="0"/>
          <w:numId w:val="1"/>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Lead, train and delegate tasks to clerical staff</w:t>
      </w:r>
    </w:p>
    <w:p w:rsidR="00000000" w:rsidDel="00000000" w:rsidP="00000000" w:rsidRDefault="00000000" w:rsidRPr="00000000">
      <w:pPr>
        <w:numPr>
          <w:ilvl w:val="1"/>
          <w:numId w:val="1"/>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Contribute input on applicant interviews, selection or termination</w:t>
      </w:r>
    </w:p>
    <w:p w:rsidR="00000000" w:rsidDel="00000000" w:rsidP="00000000" w:rsidRDefault="00000000" w:rsidRPr="00000000">
      <w:pPr>
        <w:numPr>
          <w:ilvl w:val="0"/>
          <w:numId w:val="1"/>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Analyze skills and issues of career seekers for position matching, resumes, cover letters, and interviews</w:t>
      </w:r>
    </w:p>
    <w:p w:rsidR="00000000" w:rsidDel="00000000" w:rsidP="00000000" w:rsidRDefault="00000000" w:rsidRPr="00000000">
      <w:pPr>
        <w:numPr>
          <w:ilvl w:val="0"/>
          <w:numId w:val="1"/>
        </w:numPr>
        <w:spacing w:before="120" w:line="240"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Reduce Management’s information systems data entry 50%; improved time management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Writing Achievements</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continually improve  processes </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write tutorials, diagrams and hands on training methods</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Contribute to formal policies during development phases</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format forms used internally and externally</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design, create charts, graphs and reports for work flow, division and Federal reporting</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Publish </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books with copyrights, multiple articles in 4 magazines and over 100 miniature and small doll patterns</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Technical instructions with drawn diagrams</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Photography of final products</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and write resumes and Curriculum Vitae; assist clients in successfully attaining goals</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update training material, teach and tutor classes in Introduction to Computers; MS Office Certification preparation</w:t>
      </w:r>
    </w:p>
    <w:p w:rsidR="00000000" w:rsidDel="00000000" w:rsidP="00000000" w:rsidRDefault="00000000" w:rsidRPr="00000000">
      <w:pPr>
        <w:spacing w:before="120" w:line="276"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Sue’s Tiny Costumes</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w:t>
        <w:tab/>
        <w:tab/>
        <w:tab/>
        <w:tab/>
        <w:t xml:space="preserve">Oct 1995-Present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pPr>
      <w:r w:rsidDel="00000000" w:rsidR="00000000" w:rsidRPr="00000000">
        <w:rPr>
          <w:rFonts w:ascii="Times New Roman" w:cs="Times New Roman" w:eastAsia="Times New Roman" w:hAnsi="Times New Roman"/>
          <w:sz w:val="20"/>
          <w:szCs w:val="20"/>
          <w:highlight w:val="white"/>
          <w:rtl w:val="0"/>
        </w:rPr>
        <w:t xml:space="preserve">Senior Services Technician </w:t>
        <w:tab/>
        <w:tab/>
        <w:t xml:space="preserve">Feb 2014-Present</w:t>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sz w:val="20"/>
          <w:szCs w:val="20"/>
          <w:highlight w:val="white"/>
          <w:rtl w:val="0"/>
        </w:rPr>
        <w:t xml:space="preserve">Office Assistant II </w:t>
        <w:tab/>
        <w:tab/>
        <w:tab/>
        <w:t xml:space="preserve">Nov 2011-Feb 2014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sz w:val="20"/>
          <w:szCs w:val="20"/>
          <w:highlight w:val="white"/>
          <w:rtl w:val="0"/>
        </w:rPr>
        <w:t xml:space="preserve">Admin Clerk II </w:t>
        <w:tab/>
        <w:tab/>
        <w:tab/>
        <w:t xml:space="preserve">May 2008-Nov 2011</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Alaska Office Specialists</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 </w:t>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Books, Music &amp; More</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w:t>
        <w:tab/>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Coffee Institute</w:t>
      </w:r>
      <w:r w:rsidDel="00000000" w:rsidR="00000000" w:rsidRPr="00000000">
        <w:rPr>
          <w:rFonts w:ascii="Times New Roman" w:cs="Times New Roman" w:eastAsia="Times New Roman" w:hAnsi="Times New Roman"/>
          <w:sz w:val="20"/>
          <w:szCs w:val="20"/>
          <w:highlight w:val="white"/>
          <w:rtl w:val="0"/>
        </w:rPr>
        <w:t xml:space="preserve"> </w:t>
        <w:tab/>
        <w:tab/>
        <w:tab/>
        <w:tab/>
        <w:t xml:space="preserve">Entrepreneur</w:t>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Nine Star Education &amp; Employment</w:t>
      </w:r>
      <w:r w:rsidDel="00000000" w:rsidR="00000000" w:rsidRPr="00000000">
        <w:rPr>
          <w:rFonts w:ascii="Times New Roman" w:cs="Times New Roman" w:eastAsia="Times New Roman" w:hAnsi="Times New Roman"/>
          <w:sz w:val="20"/>
          <w:szCs w:val="20"/>
          <w:highlight w:val="white"/>
          <w:rtl w:val="0"/>
        </w:rPr>
        <w:t xml:space="preserve"> Career Development Mentor &amp; Computer Instructor   </w:t>
      </w:r>
    </w:p>
    <w:p w:rsidR="00000000" w:rsidDel="00000000" w:rsidP="00000000" w:rsidRDefault="00000000" w:rsidRPr="00000000">
      <w:pPr>
        <w:spacing w:before="120" w:line="240" w:lineRule="auto"/>
        <w:ind w:left="7200" w:firstLine="0"/>
        <w:contextualSpacing w:val="0"/>
      </w:pPr>
      <w:r w:rsidDel="00000000" w:rsidR="00000000" w:rsidRPr="00000000">
        <w:rPr>
          <w:rFonts w:ascii="Times New Roman" w:cs="Times New Roman" w:eastAsia="Times New Roman" w:hAnsi="Times New Roman"/>
          <w:sz w:val="20"/>
          <w:szCs w:val="20"/>
          <w:highlight w:val="white"/>
          <w:rtl w:val="0"/>
        </w:rPr>
        <w:t xml:space="preserve">Apr 2006-Apr 2008</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Volunteer Experience</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Alaskans for Palmer Hay Flats</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CCS Headstart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Bachelors of Science Degree</w:t>
      </w:r>
      <w:r w:rsidDel="00000000" w:rsidR="00000000" w:rsidRPr="00000000">
        <w:rPr>
          <w:rFonts w:ascii="Times New Roman" w:cs="Times New Roman" w:eastAsia="Times New Roman" w:hAnsi="Times New Roman"/>
          <w:i w:val="1"/>
          <w:sz w:val="20"/>
          <w:szCs w:val="20"/>
          <w:highlight w:val="white"/>
          <w:rtl w:val="0"/>
        </w:rPr>
        <w:t xml:space="preserve"> - Business Management and Technology: Concentration in Business Applications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Bachelors of Science Degree </w:t>
      </w:r>
      <w:r w:rsidDel="00000000" w:rsidR="00000000" w:rsidRPr="00000000">
        <w:rPr>
          <w:rFonts w:ascii="Times New Roman" w:cs="Times New Roman" w:eastAsia="Times New Roman" w:hAnsi="Times New Roman"/>
          <w:i w:val="1"/>
          <w:sz w:val="20"/>
          <w:szCs w:val="20"/>
          <w:highlight w:val="white"/>
          <w:rtl w:val="0"/>
        </w:rPr>
        <w:t xml:space="preserve">- Business Management and Technology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sz w:val="20"/>
          <w:szCs w:val="20"/>
          <w:highlight w:val="white"/>
          <w:rtl w:val="0"/>
        </w:rPr>
        <w:t xml:space="preserve">Computer Science: Concentration in Business Applications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sz w:val="20"/>
          <w:szCs w:val="20"/>
          <w:highlight w:val="white"/>
          <w:rtl w:val="0"/>
        </w:rPr>
        <w:t xml:space="preserve">- Business Management Practice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Certificate </w:t>
      </w:r>
      <w:r w:rsidDel="00000000" w:rsidR="00000000" w:rsidRPr="00000000">
        <w:rPr>
          <w:rFonts w:ascii="Times New Roman" w:cs="Times New Roman" w:eastAsia="Times New Roman" w:hAnsi="Times New Roman"/>
          <w:i w:val="1"/>
          <w:sz w:val="20"/>
          <w:szCs w:val="20"/>
          <w:highlight w:val="white"/>
          <w:rtl w:val="0"/>
        </w:rPr>
        <w:t xml:space="preserve">- Computerized Office Associate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Certificate </w:t>
      </w:r>
      <w:r w:rsidDel="00000000" w:rsidR="00000000" w:rsidRPr="00000000">
        <w:rPr>
          <w:rFonts w:ascii="Times New Roman" w:cs="Times New Roman" w:eastAsia="Times New Roman" w:hAnsi="Times New Roman"/>
          <w:i w:val="1"/>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Relevant Classes</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Technical Writing Project Management ~ Statistics ~ Research Methodologies ~ Telecommunications ~ Advanced Web Development ~ Visual Basic.NET ~ Business Law ~ Contract Management ~ Human Resources ~ Operations Management ~ Perl ~ Marketing ~ JavaScript ~</w:t>
      </w:r>
    </w:p>
    <w:p w:rsidR="00000000" w:rsidDel="00000000" w:rsidP="00000000" w:rsidRDefault="00000000" w:rsidRPr="00000000">
      <w:pPr>
        <w:spacing w:line="273" w:lineRule="auto"/>
        <w:contextualSpacing w:val="0"/>
      </w:pP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Self Paced Studies</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~Java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Learnable Courses</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~HTML 5~CSS~JavaScript~PHP MYSQL~Web design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Website Development and Design</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GNC Web Creations Online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Business Marketing</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University Alaska Southeast Juneau, AK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Certifications</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Microsoft Office 2003 Master</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Nine Star Education and Employment Anchorage, AK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Training</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COGNOS</w:t>
        <w:tab/>
        <w:tab/>
        <w:tab/>
        <w:tab/>
        <w:tab/>
        <w:tab/>
        <w:tab/>
        <w:tab/>
        <w:tab/>
        <w:tab/>
        <w:t xml:space="preserve">2014</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HIPAA Security 201 State of Alaska </w:t>
        <w:tab/>
        <w:tab/>
        <w:tab/>
        <w:tab/>
        <w:tab/>
        <w:tab/>
        <w:tab/>
        <w:t xml:space="preserve">2014</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Archiving Basics State of Alaska </w:t>
        <w:tab/>
        <w:tab/>
        <w:tab/>
        <w:tab/>
        <w:tab/>
        <w:tab/>
        <w:tab/>
        <w:tab/>
        <w:t xml:space="preserve">2012</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Share Point with Lab State of Alaska  </w:t>
        <w:tab/>
        <w:tab/>
        <w:tab/>
        <w:tab/>
        <w:tab/>
        <w:t xml:space="preserve">2011</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Supervisor Training State of Alaska </w:t>
        <w:tab/>
        <w:tab/>
        <w:tab/>
        <w:tab/>
        <w:tab/>
        <w:tab/>
        <w:t xml:space="preserve">2011</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Basic Care Coordination Training for QA State of Alaska </w:t>
        <w:tab/>
        <w:tab/>
        <w:tab/>
        <w:tab/>
        <w:tab/>
        <w:t xml:space="preserve">2010</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contextualSpacing w:val="1"/>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contextualSpacing w:val="1"/>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contextualSpacing w:val="1"/>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