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333333"/>
          <w:sz w:val="32"/>
          <w:highlight w:val="white"/>
          <w:u w:val="none"/>
          <w:vertAlign w:val="baseline"/>
          <w:rtl w:val="0"/>
        </w:rPr>
        <w:t xml:space="preserve">Sue Darby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333333"/>
          <w:sz w:val="20"/>
          <w:highlight w:val="white"/>
          <w:u w:val="none"/>
          <w:vertAlign w:val="baseline"/>
          <w:rtl w:val="0"/>
        </w:rPr>
        <w:t xml:space="preserve">907-746-5978 Home 907--355-3750 Cell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hyperlink r:id="rId5">
        <w:r w:rsidRPr="00000000" w:rsidR="00000000" w:rsidDel="00000000">
          <w:rPr>
            <w:rFonts w:cs="Times New Roman" w:hAnsi="Times New Roman" w:eastAsia="Times New Roman" w:ascii="Times New Roman"/>
            <w:b w:val="0"/>
            <w:i w:val="0"/>
            <w:smallCaps w:val="0"/>
            <w:color w:val="1155cc"/>
            <w:sz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333333"/>
          <w:sz w:val="20"/>
          <w:highlight w:val="white"/>
          <w:u w:val="none"/>
          <w:vertAlign w:val="baseline"/>
          <w:rtl w:val="0"/>
        </w:rPr>
        <w:t xml:space="preserve">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b w:val="0"/>
            <w:i w:val="0"/>
            <w:smallCaps w:val="0"/>
            <w:color w:val="1155cc"/>
            <w:sz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333333"/>
          <w:sz w:val="20"/>
          <w:highlight w:val="white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333333"/>
          <w:sz w:val="20"/>
          <w:highlight w:val="white"/>
          <w:u w:val="none"/>
          <w:vertAlign w:val="baseline"/>
          <w:rtl w:val="0"/>
        </w:rPr>
        <w:t xml:space="preserve">Twitter: @suedarby Linkedin </w:t>
      </w:r>
      <w:hyperlink r:id="rId7">
        <w:r w:rsidRPr="00000000" w:rsidR="00000000" w:rsidDel="00000000">
          <w:rPr>
            <w:rFonts w:cs="Times New Roman" w:hAnsi="Times New Roman" w:eastAsia="Times New Roman" w:ascii="Times New Roman"/>
            <w:b w:val="0"/>
            <w:i w:val="0"/>
            <w:smallCaps w:val="0"/>
            <w:color w:val="1155cc"/>
            <w:sz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333333"/>
          <w:sz w:val="20"/>
          <w:highlight w:val="white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24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Computer 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u w:val="none"/>
          <w:vertAlign w:val="baseline"/>
          <w:rtl w:val="0"/>
        </w:rPr>
        <w:t xml:space="preserve">CMS: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u w:val="none"/>
          <w:vertAlign w:val="baseline"/>
          <w:rtl w:val="0"/>
        </w:rPr>
        <w:t xml:space="preserve"> WordPress, Drupal, Dreamweaver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Programming Languages: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bookmarkStart w:id="1" w:colFirst="0" w:name="h.30j0zll" w:colLast="0"/>
      <w:bookmarkEnd w:id="1"/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Databases: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Graphic Art Suites: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Operating Systems: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Cloud Based: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Social Media: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u w:val="none"/>
          <w:vertAlign w:val="baseline"/>
          <w:rtl w:val="0"/>
        </w:rPr>
        <w:t xml:space="preserve">Office Suites: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36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Achievements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Successful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d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esign and implementation of projects; Habilitation Homes (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300+ providers connected)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highlight w:val="white"/>
          <w:rtl w:val="0"/>
        </w:rPr>
        <w:t xml:space="preserve">Website design, development, including hand coded and WordPress based sites (14 domains and subdomains managed)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0" w:line="240" w:before="0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0" w:line="240" w:before="0"/>
        <w:ind w:left="720" w:right="0" w:hanging="357"/>
        <w:contextualSpacing w:val="1"/>
        <w:jc w:val="both"/>
        <w:rPr>
          <w:b w:val="0"/>
          <w:i w:val="0"/>
          <w:smallCaps w:val="0"/>
          <w:color w:val="000000"/>
          <w:sz w:val="20"/>
          <w:highlight w:val="white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Experience (Full-Time)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360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2880" w:firstLine="72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2880" w:firstLine="72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Experience (Part-Time)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Sue’s Tiny Costumes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Entrepreneur/Webmaster</w:t>
        <w:tab/>
        <w:tab/>
        <w:tab/>
        <w:tab/>
        <w:t xml:space="preserve">Oct 1995-Present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Alaska Office Specialists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u w:val="none"/>
          <w:vertAlign w:val="baseline"/>
          <w:rtl w:val="0"/>
        </w:rPr>
        <w:t xml:space="preserve">Entrepreneur/Webmaster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Oct 2008 -Present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Books, Music &amp; More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u w:val="none"/>
          <w:vertAlign w:val="baseline"/>
          <w:rtl w:val="0"/>
        </w:rPr>
        <w:t xml:space="preserve">Entrepreneur/Webmaster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ab/>
        <w:tab/>
        <w:tab/>
        <w:tab/>
        <w:t xml:space="preserve">Oct 2008 -Present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Coffee Institute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u w:val="none"/>
          <w:vertAlign w:val="baseline"/>
          <w:rtl w:val="0"/>
        </w:rPr>
        <w:t xml:space="preserve">Entrepreneur/Webmaster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ab/>
        <w:tab/>
        <w:tab/>
        <w:tab/>
        <w:t xml:space="preserve">Oct 2008 -Present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12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Nine Star Education &amp; Employment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20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Education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24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24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Relevant Classes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Learnable and UDemy Online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24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Training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ab/>
        <w:t xml:space="preserve">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 xml:space="preserve">                   </w:t>
        <w:tab/>
        <w:t xml:space="preserve">2011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3" w:before="0"/>
        <w:ind w:left="0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color w:val="000000"/>
          <w:sz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ue-a-darby.com" Type="http://schemas.openxmlformats.org/officeDocument/2006/relationships/hyperlink" TargetMode="External" Id="rId6"/><Relationship Target="mailto:sue@sue-a-darby.com" Type="http://schemas.openxmlformats.org/officeDocument/2006/relationships/hyperlink" TargetMode="External" Id="rId5"/><Relationship Target="https://www.linkedin.com/in/suedarby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BriefTechResume12-23-2014.docx.docx</dc:title>
</cp:coreProperties>
</file>