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313" w:line="240" w:lineRule="auto"/>
        <w:ind w:left="0" w:right="0" w:firstLine="0"/>
        <w:contextualSpacing w:val="0"/>
        <w:jc w:val="center"/>
        <w:rPr/>
      </w:pPr>
      <w:r w:rsidDel="00000000" w:rsidR="00000000" w:rsidRPr="00000000">
        <w:rPr>
          <w:rFonts w:ascii="Times New Roman" w:cs="Times New Roman" w:eastAsia="Times New Roman" w:hAnsi="Times New Roman"/>
          <w:b w:val="1"/>
          <w:sz w:val="32"/>
          <w:szCs w:val="32"/>
          <w:rtl w:val="0"/>
        </w:rPr>
        <w:t xml:space="preserve">Technical Writer</w:t>
      </w:r>
      <w:r w:rsidDel="00000000" w:rsidR="00000000" w:rsidRPr="00000000">
        <w:rPr>
          <w:rtl w:val="0"/>
        </w:rPr>
      </w:r>
    </w:p>
    <w:p w:rsidR="00000000" w:rsidDel="00000000" w:rsidP="00000000" w:rsidRDefault="00000000" w:rsidRPr="00000000">
      <w:pPr>
        <w:keepNext w:val="0"/>
        <w:keepLines w:val="0"/>
        <w:widowControl w:val="1"/>
        <w:spacing w:after="157" w:before="157" w:line="240" w:lineRule="auto"/>
        <w:ind w:left="0" w:right="0" w:firstLine="0"/>
        <w:contextualSpacing w:val="0"/>
        <w:jc w:val="left"/>
        <w:rPr/>
      </w:pPr>
      <w:r w:rsidDel="00000000" w:rsidR="00000000" w:rsidRPr="00000000">
        <w:rPr>
          <w:rFonts w:ascii="Times New Roman" w:cs="Times New Roman" w:eastAsia="Times New Roman" w:hAnsi="Times New Roman"/>
          <w:b w:val="0"/>
          <w:i w:val="1"/>
          <w:color w:val="333333"/>
          <w:sz w:val="20"/>
          <w:szCs w:val="20"/>
          <w:highlight w:val="white"/>
          <w:u w:val="none"/>
          <w:vertAlign w:val="baseline"/>
          <w:rtl w:val="0"/>
        </w:rPr>
        <w:t xml:space="preserve">Seeking additional part-time or full time work with 20 years of experience as a computer user and writer. Proven to be detail oriented in determining the requirements for both users and technical staff providing a unique bridge between management and technical staff. Creative in the use of technology to solve problems and create detailed business processes for other staff to follow.</w:t>
      </w:r>
      <w:r w:rsidDel="00000000" w:rsidR="00000000" w:rsidRPr="00000000">
        <w:rPr>
          <w:rFonts w:ascii="Times New Roman" w:cs="Times New Roman" w:eastAsia="Times New Roman" w:hAnsi="Times New Roman"/>
          <w:b w:val="0"/>
          <w:i w:val="1"/>
          <w:sz w:val="20"/>
          <w:szCs w:val="20"/>
          <w:rtl w:val="0"/>
        </w:rPr>
        <w:t xml:space="preserve">Areas of expertise include:</w:t>
      </w:r>
      <w:r w:rsidDel="00000000" w:rsidR="00000000" w:rsidRPr="00000000">
        <w:rPr>
          <w:rtl w:val="0"/>
        </w:rPr>
      </w:r>
    </w:p>
    <w:tbl>
      <w:tblPr>
        <w:tblStyle w:val="Table1"/>
        <w:tblW w:w="1060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54"/>
        <w:gridCol w:w="3116"/>
        <w:gridCol w:w="3535"/>
        <w:tblGridChange w:id="0">
          <w:tblGrid>
            <w:gridCol w:w="3954"/>
            <w:gridCol w:w="3116"/>
            <w:gridCol w:w="353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contextualSpacing w:val="0"/>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Content Management Systems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contextualSpacing w:val="0"/>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Cloud Tools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contextualSpacing w:val="0"/>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Procedures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contextualSpacing w:val="0"/>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Programming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contextualSpacing w:val="0"/>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Social Media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contextualSpacing w:val="0"/>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Diagrams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contextualSpacing w:val="0"/>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contextualSpacing w:val="0"/>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Office Suites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contextualSpacing w:val="0"/>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Data Tracking</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contextualSpacing w:val="0"/>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Graphic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contextualSpacing w:val="0"/>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Data Analytics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contextualSpacing w:val="0"/>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Tracking Systems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contextualSpacing w:val="0"/>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Operating Systems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contextualSpacing w:val="0"/>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0"/>
              <w:numPr>
                <w:ilvl w:val="0"/>
                <w:numId w:val="1"/>
              </w:numPr>
              <w:tabs>
                <w:tab w:val="left" w:pos="420"/>
              </w:tabs>
              <w:spacing w:after="157" w:before="157" w:line="240" w:lineRule="auto"/>
              <w:ind w:left="418" w:right="0" w:hanging="418"/>
              <w:contextualSpacing w:val="0"/>
              <w:jc w:val="both"/>
              <w:rPr>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Sewing</w:t>
            </w:r>
            <w:r w:rsidDel="00000000" w:rsidR="00000000" w:rsidRPr="00000000">
              <w:rPr>
                <w:rtl w:val="0"/>
              </w:rPr>
            </w:r>
          </w:p>
        </w:tc>
      </w:tr>
    </w:tbl>
    <w:p w:rsidR="00000000" w:rsidDel="00000000" w:rsidP="00000000" w:rsidRDefault="00000000" w:rsidRPr="00000000">
      <w:pPr>
        <w:keepNext w:val="0"/>
        <w:keepLines w:val="0"/>
        <w:widowControl w:val="0"/>
        <w:spacing w:after="157" w:before="157" w:line="240" w:lineRule="auto"/>
        <w:ind w:right="0"/>
        <w:contextualSpacing w:val="0"/>
        <w:jc w:val="center"/>
        <w:rPr/>
      </w:pPr>
      <w:r w:rsidDel="00000000" w:rsidR="00000000" w:rsidRPr="00000000">
        <w:rPr>
          <w:rFonts w:ascii="Times New Roman" w:cs="Times New Roman" w:eastAsia="Times New Roman" w:hAnsi="Times New Roman"/>
          <w:b w:val="1"/>
          <w:smallCaps w:val="1"/>
          <w:sz w:val="32"/>
          <w:szCs w:val="32"/>
          <w:rtl w:val="0"/>
        </w:rPr>
        <w:t xml:space="preserve">Professional Experience</w:t>
      </w: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rPr/>
      </w:pPr>
      <w:r w:rsidDel="00000000" w:rsidR="00000000" w:rsidRPr="00000000">
        <w:rPr>
          <w:rFonts w:ascii="Times New Roman" w:cs="Times New Roman" w:eastAsia="Times New Roman" w:hAnsi="Times New Roman"/>
          <w:b w:val="0"/>
          <w:smallCaps w:val="0"/>
          <w:sz w:val="24"/>
          <w:szCs w:val="24"/>
          <w:rtl w:val="0"/>
        </w:rPr>
        <w:t xml:space="preserve">iA</w:t>
      </w:r>
      <w:r w:rsidDel="00000000" w:rsidR="00000000" w:rsidRPr="00000000">
        <w:rPr>
          <w:rFonts w:ascii="Times New Roman" w:cs="Times New Roman" w:eastAsia="Times New Roman" w:hAnsi="Times New Roman"/>
          <w:b w:val="0"/>
          <w:smallCaps w:val="0"/>
          <w:sz w:val="24"/>
          <w:szCs w:val="24"/>
          <w:vertAlign w:val="superscript"/>
          <w:rtl w:val="0"/>
        </w:rPr>
        <w:t xml:space="preserve">3</w:t>
      </w:r>
      <w:r w:rsidDel="00000000" w:rsidR="00000000" w:rsidRPr="00000000">
        <w:rPr>
          <w:rFonts w:ascii="Times New Roman" w:cs="Times New Roman" w:eastAsia="Times New Roman" w:hAnsi="Times New Roman"/>
          <w:b w:val="0"/>
          <w:smallCaps w:val="0"/>
          <w:sz w:val="24"/>
          <w:szCs w:val="24"/>
          <w:rtl w:val="0"/>
        </w:rPr>
        <w:tab/>
        <w:tab/>
        <w:tab/>
        <w:tab/>
        <w:tab/>
        <w:tab/>
        <w:tab/>
        <w:tab/>
        <w:tab/>
        <w:tab/>
        <w:tab/>
        <w:tab/>
        <w:tab/>
        <w:tab/>
        <w:tab/>
        <w:tab/>
        <w:tab/>
        <w:tab/>
        <w:tab/>
        <w:tab/>
        <w:tab/>
        <w:t xml:space="preserve">2015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Webmaster, Programmer &amp; Technical Writer</w:t>
      </w:r>
      <w:r w:rsidDel="00000000" w:rsidR="00000000" w:rsidRPr="00000000">
        <w:rPr>
          <w:rtl w:val="0"/>
        </w:rPr>
      </w:r>
    </w:p>
    <w:p w:rsidR="00000000" w:rsidDel="00000000" w:rsidP="00000000" w:rsidRDefault="00000000" w:rsidRPr="00000000">
      <w:pPr>
        <w:keepNext w:val="0"/>
        <w:keepLines w:val="0"/>
        <w:widowControl w:val="0"/>
        <w:spacing w:after="157" w:before="0" w:line="240" w:lineRule="auto"/>
        <w:ind w:left="0" w:right="0" w:firstLine="0"/>
        <w:contextualSpacing w:val="0"/>
        <w:jc w:val="left"/>
        <w:rPr/>
      </w:pPr>
      <w:r w:rsidDel="00000000" w:rsidR="00000000" w:rsidRPr="00000000">
        <w:rPr>
          <w:rFonts w:ascii="Times New Roman" w:cs="Times New Roman" w:eastAsia="Times New Roman" w:hAnsi="Times New Roman"/>
          <w:b w:val="0"/>
          <w:smallCaps w:val="0"/>
          <w:sz w:val="24"/>
          <w:szCs w:val="24"/>
          <w:rtl w:val="0"/>
        </w:rPr>
        <w:t xml:space="preserve">Recruited to work on iA</w:t>
      </w:r>
      <w:r w:rsidDel="00000000" w:rsidR="00000000" w:rsidRPr="00000000">
        <w:rPr>
          <w:rFonts w:ascii="Times New Roman" w:cs="Times New Roman" w:eastAsia="Times New Roman" w:hAnsi="Times New Roman"/>
          <w:b w:val="0"/>
          <w:smallCaps w:val="0"/>
          <w:sz w:val="24"/>
          <w:szCs w:val="24"/>
          <w:vertAlign w:val="superscript"/>
          <w:rtl w:val="0"/>
        </w:rPr>
        <w:t xml:space="preserve">3</w:t>
      </w:r>
      <w:r w:rsidDel="00000000" w:rsidR="00000000" w:rsidRPr="00000000">
        <w:rPr>
          <w:rFonts w:ascii="Times New Roman" w:cs="Times New Roman" w:eastAsia="Times New Roman" w:hAnsi="Times New Roman"/>
          <w:b w:val="0"/>
          <w:smallCaps w:val="0"/>
          <w:sz w:val="24"/>
          <w:szCs w:val="24"/>
          <w:rtl w:val="0"/>
        </w:rPr>
        <w:t xml:space="preserve">’s website during the </w:t>
      </w:r>
      <w:r w:rsidDel="00000000" w:rsidR="00000000" w:rsidRPr="00000000">
        <w:rPr>
          <w:rFonts w:ascii="Times New Roman" w:cs="Times New Roman" w:eastAsia="Times New Roman" w:hAnsi="Times New Roman"/>
          <w:b w:val="0"/>
          <w:sz w:val="24"/>
          <w:szCs w:val="24"/>
          <w:rtl w:val="0"/>
        </w:rPr>
        <w:t xml:space="preserve">start up</w:t>
      </w:r>
      <w:r w:rsidDel="00000000" w:rsidR="00000000" w:rsidRPr="00000000">
        <w:rPr>
          <w:rFonts w:ascii="Times New Roman" w:cs="Times New Roman" w:eastAsia="Times New Roman" w:hAnsi="Times New Roman"/>
          <w:b w:val="0"/>
          <w:smallCaps w:val="0"/>
          <w:sz w:val="24"/>
          <w:szCs w:val="24"/>
          <w:rtl w:val="0"/>
        </w:rPr>
        <w:t xml:space="preserve"> phase and grow into not only website management and content development but programming dashboards with Angular 2 and contributing to the technical </w:t>
      </w:r>
      <w:r w:rsidDel="00000000" w:rsidR="00000000" w:rsidRPr="00000000">
        <w:rPr>
          <w:rFonts w:ascii="Times New Roman" w:cs="Times New Roman" w:eastAsia="Times New Roman" w:hAnsi="Times New Roman"/>
          <w:b w:val="0"/>
          <w:sz w:val="24"/>
          <w:szCs w:val="24"/>
          <w:rtl w:val="0"/>
        </w:rPr>
        <w:t xml:space="preserve">documentation</w:t>
      </w:r>
      <w:r w:rsidDel="00000000" w:rsidR="00000000" w:rsidRPr="00000000">
        <w:rPr>
          <w:rFonts w:ascii="Times New Roman" w:cs="Times New Roman" w:eastAsia="Times New Roman" w:hAnsi="Times New Roman"/>
          <w:b w:val="0"/>
          <w:smallCaps w:val="0"/>
          <w:sz w:val="24"/>
          <w:szCs w:val="24"/>
          <w:rtl w:val="0"/>
        </w:rPr>
        <w:t xml:space="preserve"> of the iA</w:t>
      </w:r>
      <w:r w:rsidDel="00000000" w:rsidR="00000000" w:rsidRPr="00000000">
        <w:rPr>
          <w:rFonts w:ascii="Times New Roman" w:cs="Times New Roman" w:eastAsia="Times New Roman" w:hAnsi="Times New Roman"/>
          <w:b w:val="0"/>
          <w:smallCaps w:val="0"/>
          <w:sz w:val="24"/>
          <w:szCs w:val="24"/>
          <w:vertAlign w:val="superscript"/>
          <w:rtl w:val="0"/>
        </w:rPr>
        <w:t xml:space="preserve">3</w:t>
      </w:r>
      <w:r w:rsidDel="00000000" w:rsidR="00000000" w:rsidRPr="00000000">
        <w:rPr>
          <w:rFonts w:ascii="Times New Roman" w:cs="Times New Roman" w:eastAsia="Times New Roman" w:hAnsi="Times New Roman"/>
          <w:b w:val="0"/>
          <w:smallCaps w:val="0"/>
          <w:sz w:val="24"/>
          <w:szCs w:val="24"/>
          <w:rtl w:val="0"/>
        </w:rPr>
        <w:t xml:space="preserve"> EdgeBrain system</w:t>
      </w: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contextualSpacing w:val="0"/>
        <w:jc w:val="left"/>
        <w:rPr>
          <w:smallCaps w:val="0"/>
          <w:sz w:val="24"/>
          <w:szCs w:val="24"/>
        </w:rPr>
      </w:pPr>
      <w:r w:rsidDel="00000000" w:rsidR="00000000" w:rsidRPr="00000000">
        <w:rPr>
          <w:rFonts w:ascii="Times New Roman" w:cs="Times New Roman" w:eastAsia="Times New Roman" w:hAnsi="Times New Roman"/>
          <w:b w:val="0"/>
          <w:sz w:val="24"/>
          <w:szCs w:val="24"/>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contextualSpacing w:val="0"/>
        <w:jc w:val="left"/>
        <w:rPr>
          <w:smallCaps w:val="0"/>
          <w:sz w:val="24"/>
          <w:szCs w:val="24"/>
        </w:rPr>
      </w:pPr>
      <w:r w:rsidDel="00000000" w:rsidR="00000000" w:rsidRPr="00000000">
        <w:rPr>
          <w:rFonts w:ascii="Times New Roman" w:cs="Times New Roman" w:eastAsia="Times New Roman" w:hAnsi="Times New Roman"/>
          <w:b w:val="0"/>
          <w:sz w:val="24"/>
          <w:szCs w:val="24"/>
          <w:rtl w:val="0"/>
        </w:rPr>
        <w:t xml:space="preserve">Currently learning Angular 2 to support dashboard implementation for customer facing tools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contextualSpacing w:val="0"/>
        <w:jc w:val="left"/>
        <w:rPr>
          <w:smallCaps w:val="0"/>
          <w:sz w:val="24"/>
          <w:szCs w:val="24"/>
        </w:rPr>
      </w:pPr>
      <w:r w:rsidDel="00000000" w:rsidR="00000000" w:rsidRPr="00000000">
        <w:rPr>
          <w:rFonts w:ascii="Times New Roman" w:cs="Times New Roman" w:eastAsia="Times New Roman" w:hAnsi="Times New Roman"/>
          <w:b w:val="0"/>
          <w:sz w:val="24"/>
          <w:szCs w:val="24"/>
          <w:rtl w:val="0"/>
        </w:rPr>
        <w:t xml:space="preserve">Gaining technical knowledge and expertise regarding the hardware and software of the iA</w:t>
      </w:r>
      <w:r w:rsidDel="00000000" w:rsidR="00000000" w:rsidRPr="00000000">
        <w:rPr>
          <w:rFonts w:ascii="Times New Roman" w:cs="Times New Roman" w:eastAsia="Times New Roman" w:hAnsi="Times New Roman"/>
          <w:b w:val="0"/>
          <w:sz w:val="24"/>
          <w:szCs w:val="24"/>
          <w:vertAlign w:val="superscript"/>
          <w:rtl w:val="0"/>
        </w:rPr>
        <w:t xml:space="preserve">3</w:t>
      </w:r>
      <w:r w:rsidDel="00000000" w:rsidR="00000000" w:rsidRPr="00000000">
        <w:rPr>
          <w:rFonts w:ascii="Times New Roman" w:cs="Times New Roman" w:eastAsia="Times New Roman" w:hAnsi="Times New Roman"/>
          <w:b w:val="0"/>
          <w:sz w:val="24"/>
          <w:szCs w:val="24"/>
          <w:rtl w:val="0"/>
        </w:rPr>
        <w:t xml:space="preserve"> EdgeBrain</w:t>
      </w: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rPr/>
      </w:pPr>
      <w:r w:rsidDel="00000000" w:rsidR="00000000" w:rsidRPr="00000000">
        <w:rPr>
          <w:rFonts w:ascii="Times New Roman" w:cs="Times New Roman" w:eastAsia="Times New Roman" w:hAnsi="Times New Roman"/>
          <w:b w:val="0"/>
          <w:smallCaps w:val="0"/>
          <w:sz w:val="24"/>
          <w:szCs w:val="24"/>
          <w:rtl w:val="0"/>
        </w:rPr>
        <w:t xml:space="preserve">State of Alaska, Division of Seniors &amp; Disabilities</w:t>
        <w:tab/>
        <w:tab/>
        <w:tab/>
        <w:tab/>
        <w:tab/>
        <w:tab/>
        <w:tab/>
        <w:tab/>
        <w:tab/>
        <w:tab/>
        <w:t xml:space="preserve">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Senior Services Technician, Office Assistant I &amp; II, Admin Clerk II</w:t>
      </w:r>
      <w:r w:rsidDel="00000000" w:rsidR="00000000" w:rsidRPr="00000000">
        <w:rPr>
          <w:rtl w:val="0"/>
        </w:rPr>
      </w:r>
    </w:p>
    <w:p w:rsidR="00000000" w:rsidDel="00000000" w:rsidP="00000000" w:rsidRDefault="00000000" w:rsidRPr="00000000">
      <w:pPr>
        <w:keepNext w:val="0"/>
        <w:keepLines w:val="0"/>
        <w:widowControl w:val="0"/>
        <w:spacing w:after="157" w:before="0" w:line="240" w:lineRule="auto"/>
        <w:ind w:left="0" w:right="0" w:firstLine="0"/>
        <w:contextualSpacing w:val="0"/>
        <w:jc w:val="left"/>
        <w:rPr/>
      </w:pPr>
      <w:r w:rsidDel="00000000" w:rsidR="00000000" w:rsidRPr="00000000">
        <w:rPr>
          <w:rFonts w:ascii="Times New Roman" w:cs="Times New Roman" w:eastAsia="Times New Roman" w:hAnsi="Times New Roman"/>
          <w:b w:val="0"/>
          <w:smallCaps w:val="0"/>
          <w:sz w:val="24"/>
          <w:szCs w:val="24"/>
          <w:rtl w:val="0"/>
        </w:rPr>
        <w:t xml:space="preserve">Hired as a unit clerk, advanced skills were quickly put to use for databases, tracking system development and a variety of key projects for not only the unit but at the department level as well. Considered a division subject matter expert in several areas.</w:t>
      </w: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 Key Contributions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contextualSpacing w:val="0"/>
        <w:jc w:val="left"/>
        <w:rPr>
          <w:sz w:val="24"/>
          <w:szCs w:val="24"/>
        </w:rPr>
      </w:pPr>
      <w:r w:rsidDel="00000000" w:rsidR="00000000" w:rsidRPr="00000000">
        <w:rPr>
          <w:rFonts w:ascii="Times New Roman" w:cs="Times New Roman" w:eastAsia="Times New Roman" w:hAnsi="Times New Roman"/>
          <w:b w:val="0"/>
          <w:sz w:val="24"/>
          <w:szCs w:val="24"/>
          <w:rtl w:val="0"/>
        </w:rPr>
        <w:t xml:space="preserve">Design and implementation of projects; Application Tracker,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contextualSpacing w:val="0"/>
        <w:jc w:val="left"/>
        <w:rPr>
          <w:sz w:val="24"/>
          <w:szCs w:val="24"/>
        </w:rPr>
      </w:pPr>
      <w:r w:rsidDel="00000000" w:rsidR="00000000" w:rsidRPr="00000000">
        <w:rPr>
          <w:rFonts w:ascii="Times New Roman" w:cs="Times New Roman" w:eastAsia="Times New Roman" w:hAnsi="Times New Roman"/>
          <w:b w:val="0"/>
          <w:sz w:val="24"/>
          <w:szCs w:val="24"/>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contextualSpacing w:val="0"/>
        <w:jc w:val="left"/>
        <w:rPr>
          <w:sz w:val="24"/>
          <w:szCs w:val="24"/>
        </w:rPr>
      </w:pPr>
      <w:r w:rsidDel="00000000" w:rsidR="00000000" w:rsidRPr="00000000">
        <w:rPr>
          <w:rFonts w:ascii="Times New Roman" w:cs="Times New Roman" w:eastAsia="Times New Roman" w:hAnsi="Times New Roman"/>
          <w:b w:val="0"/>
          <w:sz w:val="24"/>
          <w:szCs w:val="24"/>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contextualSpacing w:val="0"/>
        <w:jc w:val="left"/>
        <w:rPr>
          <w:sz w:val="24"/>
          <w:szCs w:val="24"/>
        </w:rPr>
      </w:pPr>
      <w:r w:rsidDel="00000000" w:rsidR="00000000" w:rsidRPr="00000000">
        <w:rPr>
          <w:rFonts w:ascii="Times New Roman" w:cs="Times New Roman" w:eastAsia="Times New Roman" w:hAnsi="Times New Roman"/>
          <w:b w:val="0"/>
          <w:sz w:val="24"/>
          <w:szCs w:val="24"/>
          <w:rtl w:val="0"/>
        </w:rPr>
        <w:t xml:space="preserve">Subject matter expert and user tester for new internal database system</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157" w:before="157" w:line="240" w:lineRule="auto"/>
        <w:ind w:left="0" w:right="0" w:firstLine="0"/>
        <w:contextualSpacing w:val="0"/>
        <w:jc w:val="left"/>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rPr/>
      </w:pPr>
      <w:r w:rsidDel="00000000" w:rsidR="00000000" w:rsidRPr="00000000">
        <w:rPr>
          <w:rFonts w:ascii="Times New Roman" w:cs="Times New Roman" w:eastAsia="Times New Roman" w:hAnsi="Times New Roman"/>
          <w:b w:val="0"/>
          <w:smallCaps w:val="0"/>
          <w:sz w:val="24"/>
          <w:szCs w:val="24"/>
          <w:rtl w:val="0"/>
        </w:rPr>
        <w:t xml:space="preserve">Nine Star Education &amp; Employment</w:t>
        <w:tab/>
        <w:tab/>
        <w:tab/>
        <w:tab/>
        <w:tab/>
        <w:tab/>
        <w:tab/>
        <w:tab/>
        <w:tab/>
        <w:tab/>
        <w:tab/>
        <w:tab/>
        <w:tab/>
        <w:t xml:space="preserve">2006 to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Computer Instructor &amp; Career Development Mentor</w:t>
      </w:r>
      <w:r w:rsidDel="00000000" w:rsidR="00000000" w:rsidRPr="00000000">
        <w:rPr>
          <w:rtl w:val="0"/>
        </w:rPr>
      </w:r>
    </w:p>
    <w:p w:rsidR="00000000" w:rsidDel="00000000" w:rsidP="00000000" w:rsidRDefault="00000000" w:rsidRPr="00000000">
      <w:pPr>
        <w:keepNext w:val="0"/>
        <w:keepLines w:val="0"/>
        <w:widowControl w:val="0"/>
        <w:spacing w:after="157" w:before="0" w:line="240" w:lineRule="auto"/>
        <w:ind w:left="0" w:right="0" w:firstLine="0"/>
        <w:contextualSpacing w:val="0"/>
        <w:jc w:val="left"/>
        <w:rPr/>
      </w:pPr>
      <w:r w:rsidDel="00000000" w:rsidR="00000000" w:rsidRPr="00000000">
        <w:rPr>
          <w:rFonts w:ascii="Times New Roman" w:cs="Times New Roman" w:eastAsia="Times New Roman" w:hAnsi="Times New Roman"/>
          <w:b w:val="0"/>
          <w:smallCaps w:val="0"/>
          <w:sz w:val="24"/>
          <w:szCs w:val="24"/>
          <w:rtl w:val="0"/>
        </w:rPr>
        <w:t xml:space="preserve">Worked as an AmeriCorps Member in dual roles. Mornings were spent working with individuals to find jobs, write resumes and other job related activities. Afternoons were for teaching computer skill classes. Ultimately managed 2 Career Development labs and one computer lab.</w:t>
      </w: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contextualSpacing w:val="0"/>
        <w:jc w:val="left"/>
        <w:rPr>
          <w:sz w:val="24"/>
          <w:szCs w:val="24"/>
        </w:rPr>
      </w:pPr>
      <w:r w:rsidDel="00000000" w:rsidR="00000000" w:rsidRPr="00000000">
        <w:rPr>
          <w:rFonts w:ascii="Times New Roman" w:cs="Times New Roman" w:eastAsia="Times New Roman" w:hAnsi="Times New Roman"/>
          <w:b w:val="0"/>
          <w:sz w:val="24"/>
          <w:szCs w:val="24"/>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contextualSpacing w:val="0"/>
        <w:jc w:val="left"/>
        <w:rPr>
          <w:sz w:val="24"/>
          <w:szCs w:val="24"/>
        </w:rPr>
      </w:pPr>
      <w:r w:rsidDel="00000000" w:rsidR="00000000" w:rsidRPr="00000000">
        <w:rPr>
          <w:rFonts w:ascii="Times New Roman" w:cs="Times New Roman" w:eastAsia="Times New Roman" w:hAnsi="Times New Roman"/>
          <w:b w:val="0"/>
          <w:sz w:val="24"/>
          <w:szCs w:val="24"/>
          <w:rtl w:val="0"/>
        </w:rPr>
        <w:t xml:space="preserve">Create curriculum and teach computer skills to beginning and advanced students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contextualSpacing w:val="0"/>
        <w:jc w:val="left"/>
        <w:rPr>
          <w:sz w:val="24"/>
          <w:szCs w:val="24"/>
        </w:rPr>
      </w:pPr>
      <w:r w:rsidDel="00000000" w:rsidR="00000000" w:rsidRPr="00000000">
        <w:rPr>
          <w:rFonts w:ascii="Times New Roman" w:cs="Times New Roman" w:eastAsia="Times New Roman" w:hAnsi="Times New Roman"/>
          <w:b w:val="0"/>
          <w:sz w:val="24"/>
          <w:szCs w:val="24"/>
          <w:rtl w:val="0"/>
        </w:rPr>
        <w:t xml:space="preserve">Reduced data entry of management by 50%</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contextualSpacing w:val="0"/>
        <w:jc w:val="left"/>
        <w:rPr>
          <w:sz w:val="24"/>
          <w:szCs w:val="24"/>
        </w:rPr>
      </w:pPr>
      <w:r w:rsidDel="00000000" w:rsidR="00000000" w:rsidRPr="00000000">
        <w:rPr>
          <w:rFonts w:ascii="Times New Roman" w:cs="Times New Roman" w:eastAsia="Times New Roman" w:hAnsi="Times New Roman"/>
          <w:b w:val="0"/>
          <w:sz w:val="24"/>
          <w:szCs w:val="24"/>
          <w:rtl w:val="0"/>
        </w:rPr>
        <w:t xml:space="preserve">Matched job seekers with positions, assisted with resume and cover letter creation, interview skills</w:t>
      </w: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rPr/>
      </w:pPr>
      <w:r w:rsidDel="00000000" w:rsidR="00000000" w:rsidRPr="00000000">
        <w:rPr>
          <w:rFonts w:ascii="Times New Roman" w:cs="Times New Roman" w:eastAsia="Times New Roman" w:hAnsi="Times New Roman"/>
          <w:b w:val="0"/>
          <w:smallCaps w:val="0"/>
          <w:sz w:val="24"/>
          <w:szCs w:val="24"/>
          <w:rtl w:val="0"/>
        </w:rPr>
        <w:t xml:space="preserve">Entrepreneur</w:t>
        <w:tab/>
        <w:tab/>
        <w:tab/>
        <w:tab/>
        <w:tab/>
        <w:tab/>
        <w:tab/>
        <w:tab/>
        <w:tab/>
        <w:tab/>
        <w:tab/>
        <w:tab/>
        <w:tab/>
        <w:tab/>
        <w:tab/>
        <w:tab/>
        <w:tab/>
        <w:tab/>
        <w:tab/>
        <w:t xml:space="preserve">1995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Business Owner, Webmaster , Published Author &amp; More</w:t>
      </w:r>
      <w:r w:rsidDel="00000000" w:rsidR="00000000" w:rsidRPr="00000000">
        <w:rPr>
          <w:rtl w:val="0"/>
        </w:rPr>
      </w:r>
    </w:p>
    <w:p w:rsidR="00000000" w:rsidDel="00000000" w:rsidP="00000000" w:rsidRDefault="00000000" w:rsidRPr="00000000">
      <w:pPr>
        <w:keepNext w:val="0"/>
        <w:keepLines w:val="0"/>
        <w:widowControl w:val="0"/>
        <w:spacing w:after="157" w:before="0" w:line="240" w:lineRule="auto"/>
        <w:ind w:left="0" w:right="0" w:firstLine="0"/>
        <w:contextualSpacing w:val="0"/>
        <w:jc w:val="left"/>
        <w:rPr/>
      </w:pPr>
      <w:r w:rsidDel="00000000" w:rsidR="00000000" w:rsidRPr="00000000">
        <w:rPr>
          <w:rFonts w:ascii="Times New Roman" w:cs="Times New Roman" w:eastAsia="Times New Roman" w:hAnsi="Times New Roman"/>
          <w:b w:val="0"/>
          <w:smallCaps w:val="0"/>
          <w:sz w:val="24"/>
          <w:szCs w:val="24"/>
          <w:rtl w:val="0"/>
        </w:rPr>
        <w:t xml:space="preserve">Part time sole owner of multiple sites ranging from crafting patterns and technical books to website creation and marketing. Configure and maintain multiple sites including social media channels.</w:t>
      </w:r>
      <w:r w:rsidDel="00000000" w:rsidR="00000000" w:rsidRPr="00000000">
        <w:rPr>
          <w:rtl w:val="0"/>
        </w:rPr>
      </w:r>
    </w:p>
    <w:p w:rsidR="00000000" w:rsidDel="00000000" w:rsidP="00000000" w:rsidRDefault="00000000" w:rsidRPr="00000000">
      <w:pPr>
        <w:keepNext w:val="0"/>
        <w:keepLines w:val="0"/>
        <w:widowControl w:val="0"/>
        <w:spacing w:after="0" w:before="157" w:line="240" w:lineRule="auto"/>
        <w:ind w:left="0" w:right="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contextualSpacing w:val="0"/>
        <w:jc w:val="left"/>
        <w:rPr>
          <w:sz w:val="24"/>
          <w:szCs w:val="24"/>
        </w:rPr>
      </w:pPr>
      <w:r w:rsidDel="00000000" w:rsidR="00000000" w:rsidRPr="00000000">
        <w:rPr>
          <w:rFonts w:ascii="Times New Roman" w:cs="Times New Roman" w:eastAsia="Times New Roman" w:hAnsi="Times New Roman"/>
          <w:b w:val="0"/>
          <w:sz w:val="24"/>
          <w:szCs w:val="24"/>
          <w:rtl w:val="0"/>
        </w:rPr>
        <w:t xml:space="preserve">Technical writing for Pattern Drafting books, 100 published patterns and numerous tutorials </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contextualSpacing w:val="0"/>
        <w:jc w:val="left"/>
        <w:rPr>
          <w:sz w:val="24"/>
          <w:szCs w:val="24"/>
        </w:rPr>
      </w:pPr>
      <w:r w:rsidDel="00000000" w:rsidR="00000000" w:rsidRPr="00000000">
        <w:rPr>
          <w:rFonts w:ascii="Times New Roman" w:cs="Times New Roman" w:eastAsia="Times New Roman" w:hAnsi="Times New Roman"/>
          <w:b w:val="0"/>
          <w:sz w:val="24"/>
          <w:szCs w:val="24"/>
          <w:rtl w:val="0"/>
        </w:rPr>
        <w:t xml:space="preserve">Published in the Library of Congress, 4 magazines as well as on business website</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420"/>
        </w:tabs>
        <w:spacing w:after="0" w:before="0" w:line="240" w:lineRule="auto"/>
        <w:ind w:left="418" w:right="0" w:hanging="418"/>
        <w:contextualSpacing w:val="0"/>
        <w:jc w:val="left"/>
        <w:rPr>
          <w:sz w:val="24"/>
          <w:szCs w:val="24"/>
        </w:rPr>
      </w:pPr>
      <w:r w:rsidDel="00000000" w:rsidR="00000000" w:rsidRPr="00000000">
        <w:rPr>
          <w:rFonts w:ascii="Times New Roman" w:cs="Times New Roman" w:eastAsia="Times New Roman" w:hAnsi="Times New Roman"/>
          <w:b w:val="0"/>
          <w:sz w:val="24"/>
          <w:szCs w:val="24"/>
          <w:rtl w:val="0"/>
        </w:rPr>
        <w:t xml:space="preserve">Content creation for multiple topics including books, coffee, dolls and general business</w:t>
      </w:r>
      <w:r w:rsidDel="00000000" w:rsidR="00000000" w:rsidRPr="00000000">
        <w:rPr>
          <w:rtl w:val="0"/>
        </w:rPr>
      </w:r>
    </w:p>
    <w:p w:rsidR="00000000" w:rsidDel="00000000" w:rsidP="00000000" w:rsidRDefault="00000000" w:rsidRPr="00000000">
      <w:pPr>
        <w:keepNext w:val="0"/>
        <w:keepLines w:val="0"/>
        <w:widowControl w:val="0"/>
        <w:spacing w:after="157" w:before="157" w:line="240" w:lineRule="auto"/>
        <w:ind w:right="0"/>
        <w:contextualSpacing w:val="0"/>
        <w:jc w:val="center"/>
        <w:rPr/>
      </w:pPr>
      <w:r w:rsidDel="00000000" w:rsidR="00000000" w:rsidRPr="00000000">
        <w:rPr>
          <w:rFonts w:ascii="Times New Roman" w:cs="Times New Roman" w:eastAsia="Times New Roman" w:hAnsi="Times New Roman"/>
          <w:b w:val="1"/>
          <w:smallCaps w:val="1"/>
          <w:sz w:val="32"/>
          <w:szCs w:val="32"/>
          <w:rtl w:val="0"/>
        </w:rPr>
        <w:t xml:space="preserve">Education and Technical Proficiencies </w:t>
      </w:r>
      <w:r w:rsidDel="00000000" w:rsidR="00000000" w:rsidRPr="00000000">
        <w:rPr>
          <w:rtl w:val="0"/>
        </w:rPr>
      </w:r>
    </w:p>
    <w:p w:rsidR="00000000" w:rsidDel="00000000" w:rsidP="00000000" w:rsidRDefault="00000000" w:rsidRPr="00000000">
      <w:pPr>
        <w:keepNext w:val="0"/>
        <w:keepLines w:val="0"/>
        <w:widowControl w:val="0"/>
        <w:spacing w:after="157" w:before="157" w:line="240" w:lineRule="auto"/>
        <w:ind w:right="0"/>
        <w:contextualSpacing w:val="0"/>
        <w:jc w:val="center"/>
        <w:rPr/>
      </w:pPr>
      <w:r w:rsidDel="00000000" w:rsidR="00000000" w:rsidRPr="00000000">
        <w:rPr>
          <w:rFonts w:ascii="Times New Roman" w:cs="Times New Roman" w:eastAsia="Times New Roman" w:hAnsi="Times New Roman"/>
          <w:b w:val="1"/>
          <w:smallCaps w:val="0"/>
          <w:sz w:val="24"/>
          <w:szCs w:val="24"/>
          <w:rtl w:val="0"/>
        </w:rPr>
        <w:t xml:space="preserve">Bachelors of Science- Business Management &amp; Information Technology, Alpha Beta Kappa</w:t>
      </w:r>
      <w:r w:rsidDel="00000000" w:rsidR="00000000" w:rsidRPr="00000000">
        <w:rPr>
          <w:rtl w:val="0"/>
        </w:rPr>
      </w:r>
    </w:p>
    <w:p w:rsidR="00000000" w:rsidDel="00000000" w:rsidP="00000000" w:rsidRDefault="00000000" w:rsidRPr="00000000">
      <w:pPr>
        <w:keepNext w:val="0"/>
        <w:keepLines w:val="0"/>
        <w:widowControl w:val="0"/>
        <w:spacing w:after="157" w:before="157" w:line="240" w:lineRule="auto"/>
        <w:ind w:right="0"/>
        <w:contextualSpacing w:val="0"/>
        <w:jc w:val="center"/>
        <w:rPr/>
      </w:pPr>
      <w:r w:rsidDel="00000000" w:rsidR="00000000" w:rsidRPr="00000000">
        <w:rPr>
          <w:rFonts w:ascii="Times New Roman" w:cs="Times New Roman" w:eastAsia="Times New Roman" w:hAnsi="Times New Roman"/>
          <w:b w:val="0"/>
          <w:smallCaps w:val="0"/>
          <w:sz w:val="24"/>
          <w:szCs w:val="24"/>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157" w:before="157" w:line="240" w:lineRule="auto"/>
        <w:ind w:right="0"/>
        <w:contextualSpacing w:val="0"/>
        <w:jc w:val="center"/>
        <w:rPr/>
      </w:pPr>
      <w:r w:rsidDel="00000000" w:rsidR="00000000" w:rsidRPr="00000000">
        <w:rPr>
          <w:rFonts w:ascii="Times New Roman" w:cs="Times New Roman" w:eastAsia="Times New Roman" w:hAnsi="Times New Roman"/>
          <w:b w:val="1"/>
          <w:smallCaps w:val="0"/>
          <w:sz w:val="24"/>
          <w:szCs w:val="24"/>
          <w:rtl w:val="0"/>
        </w:rPr>
        <w:t xml:space="preserve">Technical Skills</w:t>
      </w:r>
      <w:r w:rsidDel="00000000" w:rsidR="00000000" w:rsidRPr="00000000">
        <w:rPr>
          <w:rtl w:val="0"/>
        </w:rPr>
      </w:r>
    </w:p>
    <w:p w:rsidR="00000000" w:rsidDel="00000000" w:rsidP="00000000" w:rsidRDefault="00000000" w:rsidRPr="00000000">
      <w:pPr>
        <w:keepNext w:val="0"/>
        <w:keepLines w:val="0"/>
        <w:widowControl w:val="1"/>
        <w:spacing w:after="157" w:before="157" w:line="240" w:lineRule="auto"/>
        <w:ind w:left="0" w:right="0" w:firstLine="0"/>
        <w:contextualSpacing w:val="0"/>
        <w:jc w:val="center"/>
        <w:rPr/>
      </w:pP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~HTML5~CSS~JavaScript~Angular~PHP~MYSQL~Web design~</w:t>
      </w:r>
      <w:r w:rsidDel="00000000" w:rsidR="00000000" w:rsidRPr="00000000">
        <w:rPr>
          <w:rFonts w:ascii="Times New Roman" w:cs="Times New Roman" w:eastAsia="Times New Roman" w:hAnsi="Times New Roman"/>
          <w:b w:val="0"/>
          <w:i w:val="0"/>
          <w:color w:val="000000"/>
          <w:sz w:val="24"/>
          <w:szCs w:val="24"/>
          <w:u w:val="none"/>
          <w:vertAlign w:val="baseline"/>
          <w:rtl w:val="0"/>
        </w:rPr>
        <w:t xml:space="preserve">WordPress~Drupal~Dreamweaver~</w:t>
      </w: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Perl~ ~VisualBasic~MYSQL~PHPMyAdmin~CPanel~CorelDraw~Visio~Windows~Linux~Android~Slack~ ~Evernote~Google Drive~</w:t>
      </w:r>
      <w:r w:rsidDel="00000000" w:rsidR="00000000" w:rsidRPr="00000000">
        <w:rPr>
          <w:rFonts w:ascii="Times New Roman" w:cs="Times New Roman" w:eastAsia="Times New Roman" w:hAnsi="Times New Roman"/>
          <w:b w:val="0"/>
          <w:i w:val="0"/>
          <w:color w:val="000000"/>
          <w:sz w:val="24"/>
          <w:szCs w:val="24"/>
          <w:u w:val="none"/>
          <w:vertAlign w:val="baseline"/>
          <w:rtl w:val="0"/>
        </w:rPr>
        <w:t xml:space="preserve">Master Certified MS Office~Project~SharePoint~OneNote~Adobe Pro~ ~</w:t>
      </w: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Technical Writing~Project Management~Statistics~Telecommunications~Business Law~</w:t>
      </w:r>
      <w:r w:rsidDel="00000000" w:rsidR="00000000" w:rsidRPr="00000000">
        <w:rPr>
          <w:rtl w:val="0"/>
        </w:rPr>
      </w:r>
    </w:p>
    <w:p w:rsidR="00000000" w:rsidDel="00000000" w:rsidP="00000000" w:rsidRDefault="00000000" w:rsidRPr="00000000">
      <w:pPr>
        <w:keepNext w:val="0"/>
        <w:keepLines w:val="0"/>
        <w:widowControl w:val="1"/>
        <w:spacing w:after="157" w:before="157" w:line="240" w:lineRule="auto"/>
        <w:ind w:left="0" w:right="0" w:firstLine="0"/>
        <w:contextualSpacing w:val="0"/>
        <w:jc w:val="center"/>
        <w:rPr/>
      </w:pP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~Marketing~Operations Management~ </w:t>
      </w:r>
      <w:r w:rsidDel="00000000" w:rsidR="00000000" w:rsidRPr="00000000">
        <w:rPr>
          <w:rtl w:val="0"/>
        </w:rPr>
      </w:r>
    </w:p>
    <w:sectPr>
      <w:headerReference r:id="rId5" w:type="default"/>
      <w:footerReference r:id="rId6" w:type="default"/>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1712" w:before="0" w:line="240" w:lineRule="auto"/>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1571" w:line="240" w:lineRule="auto"/>
      <w:contextualSpacing w:val="0"/>
      <w:jc w:val="center"/>
      <w:rPr/>
    </w:pPr>
    <w:r w:rsidDel="00000000" w:rsidR="00000000" w:rsidRPr="00000000">
      <w:rPr>
        <w:rFonts w:ascii="Times New Roman" w:cs="Times New Roman" w:eastAsia="Times New Roman" w:hAnsi="Times New Roman"/>
        <w:b w:val="1"/>
        <w:sz w:val="32"/>
        <w:szCs w:val="32"/>
        <w:rtl w:val="0"/>
      </w:rPr>
      <w:t xml:space="preserve">Sue Darby</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rPr/>
    </w:pPr>
    <w:r w:rsidDel="00000000" w:rsidR="00000000" w:rsidRPr="00000000">
      <w:rPr>
        <w:rFonts w:ascii="Times New Roman" w:cs="Times New Roman" w:eastAsia="Times New Roman" w:hAnsi="Times New Roman"/>
        <w:b w:val="0"/>
        <w:sz w:val="21"/>
        <w:szCs w:val="21"/>
        <w:rtl w:val="0"/>
      </w:rPr>
      <w:t xml:space="preserve">907-707-5654 | </w:t>
    </w:r>
    <w:hyperlink r:id="rId1">
      <w:r w:rsidDel="00000000" w:rsidR="00000000" w:rsidRPr="00000000">
        <w:rPr>
          <w:rFonts w:ascii="Times New Roman" w:cs="Times New Roman" w:eastAsia="Times New Roman" w:hAnsi="Times New Roman"/>
          <w:b w:val="0"/>
          <w:color w:val="0000ff"/>
          <w:sz w:val="21"/>
          <w:szCs w:val="21"/>
          <w:u w:val="single"/>
          <w:rtl w:val="0"/>
        </w:rPr>
        <w:t xml:space="preserve">sue@sue-a-darby.com</w:t>
      </w:r>
    </w:hyperlink>
    <w:r w:rsidDel="00000000" w:rsidR="00000000" w:rsidRPr="00000000">
      <w:rPr>
        <w:rFonts w:ascii="Times New Roman" w:cs="Times New Roman" w:eastAsia="Times New Roman" w:hAnsi="Times New Roman"/>
        <w:b w:val="0"/>
        <w:sz w:val="21"/>
        <w:szCs w:val="21"/>
        <w:rtl w:val="0"/>
      </w:rPr>
      <w:t xml:space="preserve"> | </w:t>
    </w:r>
    <w:hyperlink r:id="rId2">
      <w:r w:rsidDel="00000000" w:rsidR="00000000" w:rsidRPr="00000000">
        <w:rPr>
          <w:rFonts w:ascii="Times New Roman" w:cs="Times New Roman" w:eastAsia="Times New Roman" w:hAnsi="Times New Roman"/>
          <w:b w:val="0"/>
          <w:color w:val="0000ff"/>
          <w:sz w:val="21"/>
          <w:szCs w:val="21"/>
          <w:u w:val="single"/>
          <w:rtl w:val="0"/>
        </w:rPr>
        <w:t xml:space="preserve">www.sue-a-darby.com</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s>
</file>