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272"/>
        <w:gridCol w:w="964"/>
        <w:gridCol w:w="964"/>
        <w:gridCol w:w="964"/>
        <w:gridCol w:w="964"/>
        <w:gridCol w:w="964"/>
        <w:gridCol w:w="964"/>
      </w:tblGrid>
      <w:tr w:rsidR="000605F0" w:rsidRPr="000605F0" w:rsidTr="000605F0">
        <w:tc>
          <w:tcPr>
            <w:tcW w:w="1272" w:type="dxa"/>
          </w:tcPr>
          <w:p w:rsidR="000605F0" w:rsidRPr="000605F0" w:rsidRDefault="000605F0">
            <w:pPr>
              <w:rPr>
                <w:b/>
              </w:rPr>
            </w:pPr>
            <w:r w:rsidRPr="000605F0">
              <w:rPr>
                <w:b/>
              </w:rPr>
              <w:t>Week 1</w:t>
            </w:r>
          </w:p>
        </w:tc>
        <w:tc>
          <w:tcPr>
            <w:tcW w:w="964" w:type="dxa"/>
          </w:tcPr>
          <w:p w:rsidR="000605F0" w:rsidRPr="000605F0" w:rsidRDefault="000605F0">
            <w:pPr>
              <w:rPr>
                <w:b/>
              </w:rPr>
            </w:pPr>
          </w:p>
        </w:tc>
        <w:tc>
          <w:tcPr>
            <w:tcW w:w="964" w:type="dxa"/>
          </w:tcPr>
          <w:p w:rsidR="000605F0" w:rsidRPr="000605F0" w:rsidRDefault="000605F0">
            <w:pPr>
              <w:rPr>
                <w:b/>
              </w:rPr>
            </w:pPr>
          </w:p>
        </w:tc>
        <w:tc>
          <w:tcPr>
            <w:tcW w:w="964" w:type="dxa"/>
          </w:tcPr>
          <w:p w:rsidR="000605F0" w:rsidRPr="000605F0" w:rsidRDefault="000605F0">
            <w:pPr>
              <w:rPr>
                <w:b/>
              </w:rPr>
            </w:pPr>
          </w:p>
        </w:tc>
        <w:tc>
          <w:tcPr>
            <w:tcW w:w="964" w:type="dxa"/>
          </w:tcPr>
          <w:p w:rsidR="000605F0" w:rsidRPr="000605F0" w:rsidRDefault="000605F0">
            <w:pPr>
              <w:rPr>
                <w:b/>
              </w:rPr>
            </w:pPr>
          </w:p>
        </w:tc>
        <w:tc>
          <w:tcPr>
            <w:tcW w:w="964" w:type="dxa"/>
          </w:tcPr>
          <w:p w:rsidR="000605F0" w:rsidRPr="000605F0" w:rsidRDefault="000605F0">
            <w:pPr>
              <w:rPr>
                <w:b/>
              </w:rPr>
            </w:pPr>
          </w:p>
        </w:tc>
        <w:tc>
          <w:tcPr>
            <w:tcW w:w="964" w:type="dxa"/>
          </w:tcPr>
          <w:p w:rsidR="000605F0" w:rsidRPr="000605F0" w:rsidRDefault="000605F0">
            <w:pPr>
              <w:rPr>
                <w:b/>
              </w:rPr>
            </w:pPr>
          </w:p>
        </w:tc>
      </w:tr>
      <w:tr w:rsidR="000605F0" w:rsidTr="000605F0">
        <w:tc>
          <w:tcPr>
            <w:tcW w:w="1272" w:type="dxa"/>
          </w:tcPr>
          <w:p w:rsidR="000605F0" w:rsidRDefault="000605F0" w:rsidP="000605F0">
            <w:pPr>
              <w:spacing w:line="1920" w:lineRule="auto"/>
            </w:pPr>
          </w:p>
        </w:tc>
        <w:tc>
          <w:tcPr>
            <w:tcW w:w="964" w:type="dxa"/>
          </w:tcPr>
          <w:p w:rsidR="000605F0" w:rsidRDefault="000605F0" w:rsidP="000605F0">
            <w:pPr>
              <w:spacing w:line="1920" w:lineRule="auto"/>
            </w:pPr>
          </w:p>
        </w:tc>
        <w:tc>
          <w:tcPr>
            <w:tcW w:w="964" w:type="dxa"/>
          </w:tcPr>
          <w:p w:rsidR="000605F0" w:rsidRDefault="000605F0" w:rsidP="000605F0">
            <w:pPr>
              <w:spacing w:line="1920" w:lineRule="auto"/>
            </w:pPr>
          </w:p>
        </w:tc>
        <w:tc>
          <w:tcPr>
            <w:tcW w:w="964" w:type="dxa"/>
          </w:tcPr>
          <w:p w:rsidR="000605F0" w:rsidRDefault="000605F0" w:rsidP="000605F0">
            <w:pPr>
              <w:spacing w:line="1920" w:lineRule="auto"/>
            </w:pPr>
          </w:p>
        </w:tc>
        <w:tc>
          <w:tcPr>
            <w:tcW w:w="964" w:type="dxa"/>
          </w:tcPr>
          <w:p w:rsidR="000605F0" w:rsidRDefault="000605F0" w:rsidP="000605F0">
            <w:pPr>
              <w:spacing w:line="1920" w:lineRule="auto"/>
            </w:pPr>
          </w:p>
        </w:tc>
        <w:tc>
          <w:tcPr>
            <w:tcW w:w="964" w:type="dxa"/>
          </w:tcPr>
          <w:p w:rsidR="000605F0" w:rsidRDefault="000605F0" w:rsidP="000605F0">
            <w:pPr>
              <w:spacing w:line="1920" w:lineRule="auto"/>
            </w:pPr>
          </w:p>
        </w:tc>
        <w:tc>
          <w:tcPr>
            <w:tcW w:w="964" w:type="dxa"/>
          </w:tcPr>
          <w:p w:rsidR="000605F0" w:rsidRDefault="000605F0" w:rsidP="000605F0">
            <w:pPr>
              <w:spacing w:line="1920" w:lineRule="auto"/>
            </w:pPr>
          </w:p>
        </w:tc>
      </w:tr>
      <w:tr w:rsidR="000605F0" w:rsidRPr="000605F0" w:rsidTr="000605F0">
        <w:tc>
          <w:tcPr>
            <w:tcW w:w="1272" w:type="dxa"/>
          </w:tcPr>
          <w:p w:rsidR="000605F0" w:rsidRPr="000605F0" w:rsidRDefault="000605F0">
            <w:pPr>
              <w:rPr>
                <w:b/>
              </w:rPr>
            </w:pPr>
            <w:r w:rsidRPr="000605F0">
              <w:rPr>
                <w:b/>
              </w:rPr>
              <w:t>Week 2</w:t>
            </w:r>
          </w:p>
        </w:tc>
        <w:tc>
          <w:tcPr>
            <w:tcW w:w="964" w:type="dxa"/>
          </w:tcPr>
          <w:p w:rsidR="000605F0" w:rsidRPr="000605F0" w:rsidRDefault="000605F0">
            <w:pPr>
              <w:rPr>
                <w:b/>
              </w:rPr>
            </w:pPr>
          </w:p>
        </w:tc>
        <w:tc>
          <w:tcPr>
            <w:tcW w:w="964" w:type="dxa"/>
          </w:tcPr>
          <w:p w:rsidR="000605F0" w:rsidRPr="000605F0" w:rsidRDefault="000605F0">
            <w:pPr>
              <w:rPr>
                <w:b/>
              </w:rPr>
            </w:pPr>
          </w:p>
        </w:tc>
        <w:tc>
          <w:tcPr>
            <w:tcW w:w="964" w:type="dxa"/>
          </w:tcPr>
          <w:p w:rsidR="000605F0" w:rsidRPr="000605F0" w:rsidRDefault="000605F0">
            <w:pPr>
              <w:rPr>
                <w:b/>
              </w:rPr>
            </w:pPr>
          </w:p>
        </w:tc>
        <w:tc>
          <w:tcPr>
            <w:tcW w:w="964" w:type="dxa"/>
          </w:tcPr>
          <w:p w:rsidR="000605F0" w:rsidRPr="000605F0" w:rsidRDefault="000605F0">
            <w:pPr>
              <w:rPr>
                <w:b/>
              </w:rPr>
            </w:pPr>
          </w:p>
        </w:tc>
        <w:tc>
          <w:tcPr>
            <w:tcW w:w="964" w:type="dxa"/>
          </w:tcPr>
          <w:p w:rsidR="000605F0" w:rsidRPr="000605F0" w:rsidRDefault="000605F0">
            <w:pPr>
              <w:rPr>
                <w:b/>
              </w:rPr>
            </w:pPr>
          </w:p>
        </w:tc>
        <w:tc>
          <w:tcPr>
            <w:tcW w:w="964" w:type="dxa"/>
          </w:tcPr>
          <w:p w:rsidR="000605F0" w:rsidRPr="000605F0" w:rsidRDefault="000605F0">
            <w:pPr>
              <w:rPr>
                <w:b/>
              </w:rPr>
            </w:pPr>
          </w:p>
        </w:tc>
      </w:tr>
      <w:tr w:rsidR="000605F0" w:rsidTr="000605F0">
        <w:tc>
          <w:tcPr>
            <w:tcW w:w="1272" w:type="dxa"/>
          </w:tcPr>
          <w:p w:rsidR="000605F0" w:rsidRDefault="000605F0" w:rsidP="000605F0">
            <w:pPr>
              <w:spacing w:line="1920" w:lineRule="auto"/>
            </w:pPr>
          </w:p>
        </w:tc>
        <w:tc>
          <w:tcPr>
            <w:tcW w:w="964" w:type="dxa"/>
          </w:tcPr>
          <w:p w:rsidR="000605F0" w:rsidRDefault="000605F0" w:rsidP="000605F0">
            <w:pPr>
              <w:spacing w:line="1920" w:lineRule="auto"/>
            </w:pPr>
          </w:p>
        </w:tc>
        <w:tc>
          <w:tcPr>
            <w:tcW w:w="964" w:type="dxa"/>
          </w:tcPr>
          <w:p w:rsidR="000605F0" w:rsidRDefault="000605F0" w:rsidP="000605F0">
            <w:pPr>
              <w:spacing w:line="1920" w:lineRule="auto"/>
            </w:pPr>
          </w:p>
        </w:tc>
        <w:tc>
          <w:tcPr>
            <w:tcW w:w="964" w:type="dxa"/>
          </w:tcPr>
          <w:p w:rsidR="000605F0" w:rsidRDefault="000605F0" w:rsidP="000605F0">
            <w:pPr>
              <w:spacing w:line="1920" w:lineRule="auto"/>
            </w:pPr>
          </w:p>
        </w:tc>
        <w:tc>
          <w:tcPr>
            <w:tcW w:w="964" w:type="dxa"/>
          </w:tcPr>
          <w:p w:rsidR="000605F0" w:rsidRDefault="000605F0" w:rsidP="000605F0">
            <w:pPr>
              <w:spacing w:line="1920" w:lineRule="auto"/>
            </w:pPr>
          </w:p>
        </w:tc>
        <w:tc>
          <w:tcPr>
            <w:tcW w:w="964" w:type="dxa"/>
          </w:tcPr>
          <w:p w:rsidR="000605F0" w:rsidRDefault="000605F0" w:rsidP="000605F0">
            <w:pPr>
              <w:spacing w:line="1920" w:lineRule="auto"/>
            </w:pPr>
          </w:p>
        </w:tc>
        <w:tc>
          <w:tcPr>
            <w:tcW w:w="964" w:type="dxa"/>
          </w:tcPr>
          <w:p w:rsidR="000605F0" w:rsidRDefault="000605F0" w:rsidP="000605F0">
            <w:pPr>
              <w:spacing w:line="1920" w:lineRule="auto"/>
            </w:pPr>
          </w:p>
        </w:tc>
      </w:tr>
      <w:tr w:rsidR="000605F0" w:rsidRPr="000605F0" w:rsidTr="000605F0">
        <w:tc>
          <w:tcPr>
            <w:tcW w:w="1272" w:type="dxa"/>
          </w:tcPr>
          <w:p w:rsidR="000605F0" w:rsidRPr="000605F0" w:rsidRDefault="000605F0">
            <w:pPr>
              <w:rPr>
                <w:b/>
              </w:rPr>
            </w:pPr>
            <w:r w:rsidRPr="000605F0">
              <w:rPr>
                <w:b/>
              </w:rPr>
              <w:t>Week 3</w:t>
            </w:r>
          </w:p>
        </w:tc>
        <w:tc>
          <w:tcPr>
            <w:tcW w:w="964" w:type="dxa"/>
          </w:tcPr>
          <w:p w:rsidR="000605F0" w:rsidRPr="000605F0" w:rsidRDefault="000605F0">
            <w:pPr>
              <w:rPr>
                <w:b/>
              </w:rPr>
            </w:pPr>
          </w:p>
        </w:tc>
        <w:tc>
          <w:tcPr>
            <w:tcW w:w="964" w:type="dxa"/>
          </w:tcPr>
          <w:p w:rsidR="000605F0" w:rsidRPr="000605F0" w:rsidRDefault="000605F0">
            <w:pPr>
              <w:rPr>
                <w:b/>
              </w:rPr>
            </w:pPr>
          </w:p>
        </w:tc>
        <w:tc>
          <w:tcPr>
            <w:tcW w:w="964" w:type="dxa"/>
          </w:tcPr>
          <w:p w:rsidR="000605F0" w:rsidRPr="000605F0" w:rsidRDefault="000605F0">
            <w:pPr>
              <w:rPr>
                <w:b/>
              </w:rPr>
            </w:pPr>
          </w:p>
        </w:tc>
        <w:tc>
          <w:tcPr>
            <w:tcW w:w="964" w:type="dxa"/>
          </w:tcPr>
          <w:p w:rsidR="000605F0" w:rsidRPr="000605F0" w:rsidRDefault="000605F0">
            <w:pPr>
              <w:rPr>
                <w:b/>
              </w:rPr>
            </w:pPr>
          </w:p>
        </w:tc>
        <w:tc>
          <w:tcPr>
            <w:tcW w:w="964" w:type="dxa"/>
          </w:tcPr>
          <w:p w:rsidR="000605F0" w:rsidRPr="000605F0" w:rsidRDefault="000605F0">
            <w:pPr>
              <w:rPr>
                <w:b/>
              </w:rPr>
            </w:pPr>
          </w:p>
        </w:tc>
        <w:tc>
          <w:tcPr>
            <w:tcW w:w="964" w:type="dxa"/>
          </w:tcPr>
          <w:p w:rsidR="000605F0" w:rsidRPr="000605F0" w:rsidRDefault="000605F0">
            <w:pPr>
              <w:rPr>
                <w:b/>
              </w:rPr>
            </w:pPr>
          </w:p>
        </w:tc>
      </w:tr>
      <w:tr w:rsidR="000605F0" w:rsidTr="000605F0">
        <w:tc>
          <w:tcPr>
            <w:tcW w:w="1272" w:type="dxa"/>
          </w:tcPr>
          <w:p w:rsidR="000605F0" w:rsidRDefault="000605F0" w:rsidP="000605F0">
            <w:pPr>
              <w:spacing w:line="1920" w:lineRule="auto"/>
            </w:pPr>
          </w:p>
        </w:tc>
        <w:tc>
          <w:tcPr>
            <w:tcW w:w="964" w:type="dxa"/>
          </w:tcPr>
          <w:p w:rsidR="000605F0" w:rsidRDefault="000605F0" w:rsidP="000605F0">
            <w:pPr>
              <w:spacing w:line="1920" w:lineRule="auto"/>
            </w:pPr>
          </w:p>
        </w:tc>
        <w:tc>
          <w:tcPr>
            <w:tcW w:w="964" w:type="dxa"/>
          </w:tcPr>
          <w:p w:rsidR="000605F0" w:rsidRDefault="000605F0" w:rsidP="000605F0">
            <w:pPr>
              <w:spacing w:line="1920" w:lineRule="auto"/>
            </w:pPr>
          </w:p>
        </w:tc>
        <w:tc>
          <w:tcPr>
            <w:tcW w:w="964" w:type="dxa"/>
          </w:tcPr>
          <w:p w:rsidR="000605F0" w:rsidRDefault="000605F0" w:rsidP="000605F0">
            <w:pPr>
              <w:spacing w:line="1920" w:lineRule="auto"/>
            </w:pPr>
          </w:p>
        </w:tc>
        <w:tc>
          <w:tcPr>
            <w:tcW w:w="964" w:type="dxa"/>
          </w:tcPr>
          <w:p w:rsidR="000605F0" w:rsidRDefault="000605F0" w:rsidP="000605F0">
            <w:pPr>
              <w:spacing w:line="1920" w:lineRule="auto"/>
            </w:pPr>
          </w:p>
        </w:tc>
        <w:tc>
          <w:tcPr>
            <w:tcW w:w="964" w:type="dxa"/>
          </w:tcPr>
          <w:p w:rsidR="000605F0" w:rsidRDefault="000605F0" w:rsidP="000605F0">
            <w:pPr>
              <w:spacing w:line="1920" w:lineRule="auto"/>
            </w:pPr>
          </w:p>
        </w:tc>
        <w:tc>
          <w:tcPr>
            <w:tcW w:w="964" w:type="dxa"/>
          </w:tcPr>
          <w:p w:rsidR="000605F0" w:rsidRDefault="000605F0" w:rsidP="000605F0">
            <w:pPr>
              <w:spacing w:line="1920" w:lineRule="auto"/>
            </w:pPr>
          </w:p>
        </w:tc>
      </w:tr>
      <w:tr w:rsidR="000605F0" w:rsidRPr="000605F0" w:rsidTr="000605F0">
        <w:tc>
          <w:tcPr>
            <w:tcW w:w="1272" w:type="dxa"/>
          </w:tcPr>
          <w:p w:rsidR="000605F0" w:rsidRPr="000605F0" w:rsidRDefault="000605F0">
            <w:pPr>
              <w:rPr>
                <w:b/>
              </w:rPr>
            </w:pPr>
            <w:r w:rsidRPr="000605F0">
              <w:rPr>
                <w:b/>
              </w:rPr>
              <w:t>Week 4</w:t>
            </w:r>
          </w:p>
        </w:tc>
        <w:tc>
          <w:tcPr>
            <w:tcW w:w="964" w:type="dxa"/>
          </w:tcPr>
          <w:p w:rsidR="000605F0" w:rsidRPr="000605F0" w:rsidRDefault="000605F0">
            <w:pPr>
              <w:rPr>
                <w:b/>
              </w:rPr>
            </w:pPr>
          </w:p>
        </w:tc>
        <w:tc>
          <w:tcPr>
            <w:tcW w:w="964" w:type="dxa"/>
          </w:tcPr>
          <w:p w:rsidR="000605F0" w:rsidRPr="000605F0" w:rsidRDefault="000605F0">
            <w:pPr>
              <w:rPr>
                <w:b/>
              </w:rPr>
            </w:pPr>
          </w:p>
        </w:tc>
        <w:tc>
          <w:tcPr>
            <w:tcW w:w="964" w:type="dxa"/>
          </w:tcPr>
          <w:p w:rsidR="000605F0" w:rsidRPr="000605F0" w:rsidRDefault="000605F0">
            <w:pPr>
              <w:rPr>
                <w:b/>
              </w:rPr>
            </w:pPr>
          </w:p>
        </w:tc>
        <w:tc>
          <w:tcPr>
            <w:tcW w:w="964" w:type="dxa"/>
          </w:tcPr>
          <w:p w:rsidR="000605F0" w:rsidRPr="000605F0" w:rsidRDefault="000605F0">
            <w:pPr>
              <w:rPr>
                <w:b/>
              </w:rPr>
            </w:pPr>
          </w:p>
        </w:tc>
        <w:tc>
          <w:tcPr>
            <w:tcW w:w="964" w:type="dxa"/>
          </w:tcPr>
          <w:p w:rsidR="000605F0" w:rsidRPr="000605F0" w:rsidRDefault="000605F0">
            <w:pPr>
              <w:rPr>
                <w:b/>
              </w:rPr>
            </w:pPr>
          </w:p>
        </w:tc>
        <w:tc>
          <w:tcPr>
            <w:tcW w:w="964" w:type="dxa"/>
          </w:tcPr>
          <w:p w:rsidR="000605F0" w:rsidRPr="000605F0" w:rsidRDefault="000605F0">
            <w:pPr>
              <w:rPr>
                <w:b/>
              </w:rPr>
            </w:pPr>
          </w:p>
        </w:tc>
      </w:tr>
      <w:tr w:rsidR="000605F0" w:rsidTr="000605F0">
        <w:tc>
          <w:tcPr>
            <w:tcW w:w="1272" w:type="dxa"/>
          </w:tcPr>
          <w:p w:rsidR="000605F0" w:rsidRDefault="000605F0" w:rsidP="000605F0">
            <w:pPr>
              <w:spacing w:line="1920" w:lineRule="auto"/>
            </w:pPr>
          </w:p>
        </w:tc>
        <w:tc>
          <w:tcPr>
            <w:tcW w:w="964" w:type="dxa"/>
          </w:tcPr>
          <w:p w:rsidR="000605F0" w:rsidRDefault="000605F0" w:rsidP="000605F0">
            <w:pPr>
              <w:spacing w:line="1920" w:lineRule="auto"/>
            </w:pPr>
          </w:p>
        </w:tc>
        <w:tc>
          <w:tcPr>
            <w:tcW w:w="964" w:type="dxa"/>
          </w:tcPr>
          <w:p w:rsidR="000605F0" w:rsidRDefault="000605F0" w:rsidP="000605F0">
            <w:pPr>
              <w:spacing w:line="1920" w:lineRule="auto"/>
            </w:pPr>
          </w:p>
        </w:tc>
        <w:tc>
          <w:tcPr>
            <w:tcW w:w="964" w:type="dxa"/>
          </w:tcPr>
          <w:p w:rsidR="000605F0" w:rsidRDefault="000605F0" w:rsidP="000605F0">
            <w:pPr>
              <w:spacing w:line="1920" w:lineRule="auto"/>
            </w:pPr>
          </w:p>
        </w:tc>
        <w:tc>
          <w:tcPr>
            <w:tcW w:w="964" w:type="dxa"/>
          </w:tcPr>
          <w:p w:rsidR="000605F0" w:rsidRDefault="000605F0" w:rsidP="000605F0">
            <w:pPr>
              <w:spacing w:line="1920" w:lineRule="auto"/>
            </w:pPr>
          </w:p>
        </w:tc>
        <w:tc>
          <w:tcPr>
            <w:tcW w:w="964" w:type="dxa"/>
          </w:tcPr>
          <w:p w:rsidR="000605F0" w:rsidRDefault="000605F0" w:rsidP="000605F0">
            <w:pPr>
              <w:spacing w:line="1920" w:lineRule="auto"/>
            </w:pPr>
          </w:p>
        </w:tc>
        <w:tc>
          <w:tcPr>
            <w:tcW w:w="964" w:type="dxa"/>
          </w:tcPr>
          <w:p w:rsidR="000605F0" w:rsidRDefault="000605F0" w:rsidP="000605F0">
            <w:pPr>
              <w:spacing w:line="1920" w:lineRule="auto"/>
            </w:pPr>
          </w:p>
        </w:tc>
      </w:tr>
      <w:tr w:rsidR="000605F0" w:rsidRPr="000605F0" w:rsidTr="00CE141F">
        <w:trPr>
          <w:trHeight w:val="890"/>
        </w:trPr>
        <w:tc>
          <w:tcPr>
            <w:tcW w:w="7056" w:type="dxa"/>
            <w:gridSpan w:val="7"/>
          </w:tcPr>
          <w:p w:rsidR="000605F0" w:rsidRPr="000605F0" w:rsidRDefault="000605F0" w:rsidP="000605F0">
            <w:pPr>
              <w:spacing w:line="480" w:lineRule="auto"/>
              <w:rPr>
                <w:b/>
              </w:rPr>
            </w:pPr>
            <w:r w:rsidRPr="000605F0">
              <w:rPr>
                <w:b/>
              </w:rPr>
              <w:t>Notes</w:t>
            </w:r>
          </w:p>
        </w:tc>
      </w:tr>
      <w:tr w:rsidR="000605F0" w:rsidRPr="000605F0" w:rsidTr="000605F0">
        <w:tc>
          <w:tcPr>
            <w:tcW w:w="1272" w:type="dxa"/>
          </w:tcPr>
          <w:p w:rsidR="000605F0" w:rsidRPr="000605F0" w:rsidRDefault="000605F0" w:rsidP="000605F0">
            <w:pPr>
              <w:rPr>
                <w:b/>
              </w:rPr>
            </w:pPr>
            <w:r w:rsidRPr="000605F0">
              <w:rPr>
                <w:b/>
              </w:rPr>
              <w:lastRenderedPageBreak/>
              <w:t>Week 1</w:t>
            </w:r>
          </w:p>
        </w:tc>
        <w:tc>
          <w:tcPr>
            <w:tcW w:w="964" w:type="dxa"/>
          </w:tcPr>
          <w:p w:rsidR="000605F0" w:rsidRPr="000605F0" w:rsidRDefault="000605F0" w:rsidP="000605F0">
            <w:pPr>
              <w:rPr>
                <w:b/>
              </w:rPr>
            </w:pPr>
          </w:p>
        </w:tc>
        <w:tc>
          <w:tcPr>
            <w:tcW w:w="964" w:type="dxa"/>
          </w:tcPr>
          <w:p w:rsidR="000605F0" w:rsidRPr="000605F0" w:rsidRDefault="000605F0" w:rsidP="000605F0">
            <w:pPr>
              <w:rPr>
                <w:b/>
              </w:rPr>
            </w:pPr>
          </w:p>
        </w:tc>
        <w:tc>
          <w:tcPr>
            <w:tcW w:w="964" w:type="dxa"/>
          </w:tcPr>
          <w:p w:rsidR="000605F0" w:rsidRPr="000605F0" w:rsidRDefault="000605F0" w:rsidP="000605F0">
            <w:pPr>
              <w:rPr>
                <w:b/>
              </w:rPr>
            </w:pPr>
          </w:p>
        </w:tc>
        <w:tc>
          <w:tcPr>
            <w:tcW w:w="964" w:type="dxa"/>
          </w:tcPr>
          <w:p w:rsidR="000605F0" w:rsidRPr="000605F0" w:rsidRDefault="000605F0" w:rsidP="000605F0">
            <w:pPr>
              <w:rPr>
                <w:b/>
              </w:rPr>
            </w:pPr>
          </w:p>
        </w:tc>
        <w:tc>
          <w:tcPr>
            <w:tcW w:w="964" w:type="dxa"/>
          </w:tcPr>
          <w:p w:rsidR="000605F0" w:rsidRPr="000605F0" w:rsidRDefault="000605F0" w:rsidP="000605F0">
            <w:pPr>
              <w:rPr>
                <w:b/>
              </w:rPr>
            </w:pPr>
          </w:p>
        </w:tc>
        <w:tc>
          <w:tcPr>
            <w:tcW w:w="964" w:type="dxa"/>
          </w:tcPr>
          <w:p w:rsidR="000605F0" w:rsidRPr="000605F0" w:rsidRDefault="000605F0" w:rsidP="000605F0">
            <w:pPr>
              <w:rPr>
                <w:b/>
              </w:rPr>
            </w:pPr>
          </w:p>
        </w:tc>
      </w:tr>
      <w:tr w:rsidR="000605F0" w:rsidTr="000605F0">
        <w:tc>
          <w:tcPr>
            <w:tcW w:w="1272" w:type="dxa"/>
          </w:tcPr>
          <w:p w:rsidR="000605F0" w:rsidRDefault="000605F0" w:rsidP="000605F0">
            <w:pPr>
              <w:spacing w:line="1920" w:lineRule="auto"/>
            </w:pPr>
          </w:p>
        </w:tc>
        <w:tc>
          <w:tcPr>
            <w:tcW w:w="964" w:type="dxa"/>
          </w:tcPr>
          <w:p w:rsidR="000605F0" w:rsidRDefault="000605F0" w:rsidP="000605F0">
            <w:pPr>
              <w:spacing w:line="1920" w:lineRule="auto"/>
            </w:pPr>
          </w:p>
        </w:tc>
        <w:tc>
          <w:tcPr>
            <w:tcW w:w="964" w:type="dxa"/>
          </w:tcPr>
          <w:p w:rsidR="000605F0" w:rsidRDefault="000605F0" w:rsidP="000605F0">
            <w:pPr>
              <w:spacing w:line="1920" w:lineRule="auto"/>
            </w:pPr>
          </w:p>
        </w:tc>
        <w:tc>
          <w:tcPr>
            <w:tcW w:w="964" w:type="dxa"/>
          </w:tcPr>
          <w:p w:rsidR="000605F0" w:rsidRDefault="000605F0" w:rsidP="000605F0">
            <w:pPr>
              <w:spacing w:line="1920" w:lineRule="auto"/>
            </w:pPr>
          </w:p>
        </w:tc>
        <w:tc>
          <w:tcPr>
            <w:tcW w:w="964" w:type="dxa"/>
          </w:tcPr>
          <w:p w:rsidR="000605F0" w:rsidRDefault="000605F0" w:rsidP="000605F0">
            <w:pPr>
              <w:spacing w:line="1920" w:lineRule="auto"/>
            </w:pPr>
          </w:p>
        </w:tc>
        <w:tc>
          <w:tcPr>
            <w:tcW w:w="964" w:type="dxa"/>
          </w:tcPr>
          <w:p w:rsidR="000605F0" w:rsidRDefault="000605F0" w:rsidP="000605F0">
            <w:pPr>
              <w:spacing w:line="1920" w:lineRule="auto"/>
            </w:pPr>
          </w:p>
        </w:tc>
        <w:tc>
          <w:tcPr>
            <w:tcW w:w="964" w:type="dxa"/>
          </w:tcPr>
          <w:p w:rsidR="000605F0" w:rsidRDefault="000605F0" w:rsidP="000605F0">
            <w:pPr>
              <w:spacing w:line="1920" w:lineRule="auto"/>
            </w:pPr>
          </w:p>
        </w:tc>
      </w:tr>
      <w:tr w:rsidR="000605F0" w:rsidRPr="000605F0" w:rsidTr="000605F0">
        <w:tc>
          <w:tcPr>
            <w:tcW w:w="1272" w:type="dxa"/>
          </w:tcPr>
          <w:p w:rsidR="000605F0" w:rsidRPr="000605F0" w:rsidRDefault="000605F0" w:rsidP="000605F0">
            <w:pPr>
              <w:rPr>
                <w:b/>
              </w:rPr>
            </w:pPr>
            <w:r w:rsidRPr="000605F0">
              <w:rPr>
                <w:b/>
              </w:rPr>
              <w:t>Week 2</w:t>
            </w:r>
          </w:p>
        </w:tc>
        <w:tc>
          <w:tcPr>
            <w:tcW w:w="964" w:type="dxa"/>
          </w:tcPr>
          <w:p w:rsidR="000605F0" w:rsidRPr="000605F0" w:rsidRDefault="000605F0" w:rsidP="000605F0">
            <w:pPr>
              <w:rPr>
                <w:b/>
              </w:rPr>
            </w:pPr>
          </w:p>
        </w:tc>
        <w:tc>
          <w:tcPr>
            <w:tcW w:w="964" w:type="dxa"/>
          </w:tcPr>
          <w:p w:rsidR="000605F0" w:rsidRPr="000605F0" w:rsidRDefault="000605F0" w:rsidP="000605F0">
            <w:pPr>
              <w:rPr>
                <w:b/>
              </w:rPr>
            </w:pPr>
          </w:p>
        </w:tc>
        <w:tc>
          <w:tcPr>
            <w:tcW w:w="964" w:type="dxa"/>
          </w:tcPr>
          <w:p w:rsidR="000605F0" w:rsidRPr="000605F0" w:rsidRDefault="000605F0" w:rsidP="000605F0">
            <w:pPr>
              <w:rPr>
                <w:b/>
              </w:rPr>
            </w:pPr>
          </w:p>
        </w:tc>
        <w:tc>
          <w:tcPr>
            <w:tcW w:w="964" w:type="dxa"/>
          </w:tcPr>
          <w:p w:rsidR="000605F0" w:rsidRPr="000605F0" w:rsidRDefault="000605F0" w:rsidP="000605F0">
            <w:pPr>
              <w:rPr>
                <w:b/>
              </w:rPr>
            </w:pPr>
          </w:p>
        </w:tc>
        <w:tc>
          <w:tcPr>
            <w:tcW w:w="964" w:type="dxa"/>
          </w:tcPr>
          <w:p w:rsidR="000605F0" w:rsidRPr="000605F0" w:rsidRDefault="000605F0" w:rsidP="000605F0">
            <w:pPr>
              <w:rPr>
                <w:b/>
              </w:rPr>
            </w:pPr>
          </w:p>
        </w:tc>
        <w:tc>
          <w:tcPr>
            <w:tcW w:w="964" w:type="dxa"/>
          </w:tcPr>
          <w:p w:rsidR="000605F0" w:rsidRPr="000605F0" w:rsidRDefault="000605F0" w:rsidP="000605F0">
            <w:pPr>
              <w:rPr>
                <w:b/>
              </w:rPr>
            </w:pPr>
          </w:p>
        </w:tc>
      </w:tr>
      <w:tr w:rsidR="000605F0" w:rsidTr="000605F0">
        <w:tc>
          <w:tcPr>
            <w:tcW w:w="1272" w:type="dxa"/>
          </w:tcPr>
          <w:p w:rsidR="000605F0" w:rsidRDefault="000605F0" w:rsidP="000605F0">
            <w:pPr>
              <w:spacing w:line="1920" w:lineRule="auto"/>
            </w:pPr>
          </w:p>
        </w:tc>
        <w:tc>
          <w:tcPr>
            <w:tcW w:w="964" w:type="dxa"/>
          </w:tcPr>
          <w:p w:rsidR="000605F0" w:rsidRDefault="000605F0" w:rsidP="000605F0">
            <w:pPr>
              <w:spacing w:line="1920" w:lineRule="auto"/>
            </w:pPr>
          </w:p>
        </w:tc>
        <w:tc>
          <w:tcPr>
            <w:tcW w:w="964" w:type="dxa"/>
          </w:tcPr>
          <w:p w:rsidR="000605F0" w:rsidRDefault="000605F0" w:rsidP="000605F0">
            <w:pPr>
              <w:spacing w:line="1920" w:lineRule="auto"/>
            </w:pPr>
          </w:p>
        </w:tc>
        <w:tc>
          <w:tcPr>
            <w:tcW w:w="964" w:type="dxa"/>
          </w:tcPr>
          <w:p w:rsidR="000605F0" w:rsidRDefault="000605F0" w:rsidP="000605F0">
            <w:pPr>
              <w:spacing w:line="1920" w:lineRule="auto"/>
            </w:pPr>
          </w:p>
        </w:tc>
        <w:tc>
          <w:tcPr>
            <w:tcW w:w="964" w:type="dxa"/>
          </w:tcPr>
          <w:p w:rsidR="000605F0" w:rsidRDefault="000605F0" w:rsidP="000605F0">
            <w:pPr>
              <w:spacing w:line="1920" w:lineRule="auto"/>
            </w:pPr>
          </w:p>
        </w:tc>
        <w:tc>
          <w:tcPr>
            <w:tcW w:w="964" w:type="dxa"/>
          </w:tcPr>
          <w:p w:rsidR="000605F0" w:rsidRDefault="000605F0" w:rsidP="000605F0">
            <w:pPr>
              <w:spacing w:line="1920" w:lineRule="auto"/>
            </w:pPr>
          </w:p>
        </w:tc>
        <w:tc>
          <w:tcPr>
            <w:tcW w:w="964" w:type="dxa"/>
          </w:tcPr>
          <w:p w:rsidR="000605F0" w:rsidRDefault="000605F0" w:rsidP="000605F0">
            <w:pPr>
              <w:spacing w:line="1920" w:lineRule="auto"/>
            </w:pPr>
          </w:p>
        </w:tc>
      </w:tr>
      <w:tr w:rsidR="000605F0" w:rsidRPr="000605F0" w:rsidTr="000605F0">
        <w:tc>
          <w:tcPr>
            <w:tcW w:w="1272" w:type="dxa"/>
          </w:tcPr>
          <w:p w:rsidR="000605F0" w:rsidRPr="000605F0" w:rsidRDefault="000605F0" w:rsidP="000605F0">
            <w:pPr>
              <w:rPr>
                <w:b/>
              </w:rPr>
            </w:pPr>
            <w:r w:rsidRPr="000605F0">
              <w:rPr>
                <w:b/>
              </w:rPr>
              <w:t>Week 3</w:t>
            </w:r>
          </w:p>
        </w:tc>
        <w:tc>
          <w:tcPr>
            <w:tcW w:w="964" w:type="dxa"/>
          </w:tcPr>
          <w:p w:rsidR="000605F0" w:rsidRPr="000605F0" w:rsidRDefault="000605F0" w:rsidP="000605F0">
            <w:pPr>
              <w:rPr>
                <w:b/>
              </w:rPr>
            </w:pPr>
          </w:p>
        </w:tc>
        <w:tc>
          <w:tcPr>
            <w:tcW w:w="964" w:type="dxa"/>
          </w:tcPr>
          <w:p w:rsidR="000605F0" w:rsidRPr="000605F0" w:rsidRDefault="000605F0" w:rsidP="000605F0">
            <w:pPr>
              <w:rPr>
                <w:b/>
              </w:rPr>
            </w:pPr>
          </w:p>
        </w:tc>
        <w:tc>
          <w:tcPr>
            <w:tcW w:w="964" w:type="dxa"/>
          </w:tcPr>
          <w:p w:rsidR="000605F0" w:rsidRPr="000605F0" w:rsidRDefault="000605F0" w:rsidP="000605F0">
            <w:pPr>
              <w:rPr>
                <w:b/>
              </w:rPr>
            </w:pPr>
          </w:p>
        </w:tc>
        <w:tc>
          <w:tcPr>
            <w:tcW w:w="964" w:type="dxa"/>
          </w:tcPr>
          <w:p w:rsidR="000605F0" w:rsidRPr="000605F0" w:rsidRDefault="000605F0" w:rsidP="000605F0">
            <w:pPr>
              <w:rPr>
                <w:b/>
              </w:rPr>
            </w:pPr>
          </w:p>
        </w:tc>
        <w:tc>
          <w:tcPr>
            <w:tcW w:w="964" w:type="dxa"/>
          </w:tcPr>
          <w:p w:rsidR="000605F0" w:rsidRPr="000605F0" w:rsidRDefault="000605F0" w:rsidP="000605F0">
            <w:pPr>
              <w:rPr>
                <w:b/>
              </w:rPr>
            </w:pPr>
          </w:p>
        </w:tc>
        <w:tc>
          <w:tcPr>
            <w:tcW w:w="964" w:type="dxa"/>
          </w:tcPr>
          <w:p w:rsidR="000605F0" w:rsidRPr="000605F0" w:rsidRDefault="000605F0" w:rsidP="000605F0">
            <w:pPr>
              <w:rPr>
                <w:b/>
              </w:rPr>
            </w:pPr>
          </w:p>
        </w:tc>
      </w:tr>
      <w:tr w:rsidR="000605F0" w:rsidTr="000605F0">
        <w:tc>
          <w:tcPr>
            <w:tcW w:w="1272" w:type="dxa"/>
          </w:tcPr>
          <w:p w:rsidR="000605F0" w:rsidRDefault="000605F0" w:rsidP="000605F0">
            <w:pPr>
              <w:spacing w:line="1920" w:lineRule="auto"/>
            </w:pPr>
          </w:p>
        </w:tc>
        <w:tc>
          <w:tcPr>
            <w:tcW w:w="964" w:type="dxa"/>
          </w:tcPr>
          <w:p w:rsidR="000605F0" w:rsidRDefault="000605F0" w:rsidP="000605F0">
            <w:pPr>
              <w:spacing w:line="1920" w:lineRule="auto"/>
            </w:pPr>
          </w:p>
        </w:tc>
        <w:tc>
          <w:tcPr>
            <w:tcW w:w="964" w:type="dxa"/>
          </w:tcPr>
          <w:p w:rsidR="000605F0" w:rsidRDefault="000605F0" w:rsidP="000605F0">
            <w:pPr>
              <w:spacing w:line="1920" w:lineRule="auto"/>
            </w:pPr>
          </w:p>
        </w:tc>
        <w:tc>
          <w:tcPr>
            <w:tcW w:w="964" w:type="dxa"/>
          </w:tcPr>
          <w:p w:rsidR="000605F0" w:rsidRDefault="000605F0" w:rsidP="000605F0">
            <w:pPr>
              <w:spacing w:line="1920" w:lineRule="auto"/>
            </w:pPr>
          </w:p>
        </w:tc>
        <w:tc>
          <w:tcPr>
            <w:tcW w:w="964" w:type="dxa"/>
          </w:tcPr>
          <w:p w:rsidR="000605F0" w:rsidRDefault="000605F0" w:rsidP="000605F0">
            <w:pPr>
              <w:spacing w:line="1920" w:lineRule="auto"/>
            </w:pPr>
          </w:p>
        </w:tc>
        <w:tc>
          <w:tcPr>
            <w:tcW w:w="964" w:type="dxa"/>
          </w:tcPr>
          <w:p w:rsidR="000605F0" w:rsidRDefault="000605F0" w:rsidP="000605F0">
            <w:pPr>
              <w:spacing w:line="1920" w:lineRule="auto"/>
            </w:pPr>
          </w:p>
        </w:tc>
        <w:tc>
          <w:tcPr>
            <w:tcW w:w="964" w:type="dxa"/>
          </w:tcPr>
          <w:p w:rsidR="000605F0" w:rsidRDefault="000605F0" w:rsidP="000605F0">
            <w:pPr>
              <w:spacing w:line="1920" w:lineRule="auto"/>
            </w:pPr>
          </w:p>
        </w:tc>
      </w:tr>
      <w:tr w:rsidR="000605F0" w:rsidRPr="000605F0" w:rsidTr="000605F0">
        <w:tc>
          <w:tcPr>
            <w:tcW w:w="1272" w:type="dxa"/>
          </w:tcPr>
          <w:p w:rsidR="000605F0" w:rsidRPr="000605F0" w:rsidRDefault="000605F0" w:rsidP="000605F0">
            <w:pPr>
              <w:rPr>
                <w:b/>
              </w:rPr>
            </w:pPr>
            <w:r w:rsidRPr="000605F0">
              <w:rPr>
                <w:b/>
              </w:rPr>
              <w:t>Week 4</w:t>
            </w:r>
          </w:p>
        </w:tc>
        <w:tc>
          <w:tcPr>
            <w:tcW w:w="964" w:type="dxa"/>
          </w:tcPr>
          <w:p w:rsidR="000605F0" w:rsidRPr="000605F0" w:rsidRDefault="000605F0" w:rsidP="000605F0">
            <w:pPr>
              <w:rPr>
                <w:b/>
              </w:rPr>
            </w:pPr>
          </w:p>
        </w:tc>
        <w:tc>
          <w:tcPr>
            <w:tcW w:w="964" w:type="dxa"/>
          </w:tcPr>
          <w:p w:rsidR="000605F0" w:rsidRPr="000605F0" w:rsidRDefault="000605F0" w:rsidP="000605F0">
            <w:pPr>
              <w:rPr>
                <w:b/>
              </w:rPr>
            </w:pPr>
          </w:p>
        </w:tc>
        <w:tc>
          <w:tcPr>
            <w:tcW w:w="964" w:type="dxa"/>
          </w:tcPr>
          <w:p w:rsidR="000605F0" w:rsidRPr="000605F0" w:rsidRDefault="000605F0" w:rsidP="000605F0">
            <w:pPr>
              <w:rPr>
                <w:b/>
              </w:rPr>
            </w:pPr>
          </w:p>
        </w:tc>
        <w:tc>
          <w:tcPr>
            <w:tcW w:w="964" w:type="dxa"/>
          </w:tcPr>
          <w:p w:rsidR="000605F0" w:rsidRPr="000605F0" w:rsidRDefault="000605F0" w:rsidP="000605F0">
            <w:pPr>
              <w:rPr>
                <w:b/>
              </w:rPr>
            </w:pPr>
          </w:p>
        </w:tc>
        <w:tc>
          <w:tcPr>
            <w:tcW w:w="964" w:type="dxa"/>
          </w:tcPr>
          <w:p w:rsidR="000605F0" w:rsidRPr="000605F0" w:rsidRDefault="000605F0" w:rsidP="000605F0">
            <w:pPr>
              <w:rPr>
                <w:b/>
              </w:rPr>
            </w:pPr>
          </w:p>
        </w:tc>
        <w:tc>
          <w:tcPr>
            <w:tcW w:w="964" w:type="dxa"/>
          </w:tcPr>
          <w:p w:rsidR="000605F0" w:rsidRPr="000605F0" w:rsidRDefault="000605F0" w:rsidP="000605F0">
            <w:pPr>
              <w:rPr>
                <w:b/>
              </w:rPr>
            </w:pPr>
          </w:p>
        </w:tc>
      </w:tr>
      <w:tr w:rsidR="000605F0" w:rsidTr="000605F0">
        <w:tc>
          <w:tcPr>
            <w:tcW w:w="1272" w:type="dxa"/>
          </w:tcPr>
          <w:p w:rsidR="000605F0" w:rsidRDefault="000605F0" w:rsidP="000605F0">
            <w:pPr>
              <w:spacing w:line="1920" w:lineRule="auto"/>
            </w:pPr>
          </w:p>
        </w:tc>
        <w:tc>
          <w:tcPr>
            <w:tcW w:w="964" w:type="dxa"/>
          </w:tcPr>
          <w:p w:rsidR="000605F0" w:rsidRDefault="000605F0" w:rsidP="000605F0">
            <w:pPr>
              <w:spacing w:line="1920" w:lineRule="auto"/>
            </w:pPr>
          </w:p>
        </w:tc>
        <w:tc>
          <w:tcPr>
            <w:tcW w:w="964" w:type="dxa"/>
          </w:tcPr>
          <w:p w:rsidR="000605F0" w:rsidRDefault="000605F0" w:rsidP="000605F0">
            <w:pPr>
              <w:spacing w:line="1920" w:lineRule="auto"/>
            </w:pPr>
          </w:p>
        </w:tc>
        <w:tc>
          <w:tcPr>
            <w:tcW w:w="964" w:type="dxa"/>
          </w:tcPr>
          <w:p w:rsidR="000605F0" w:rsidRDefault="000605F0" w:rsidP="000605F0">
            <w:pPr>
              <w:spacing w:line="1920" w:lineRule="auto"/>
            </w:pPr>
          </w:p>
        </w:tc>
        <w:tc>
          <w:tcPr>
            <w:tcW w:w="964" w:type="dxa"/>
          </w:tcPr>
          <w:p w:rsidR="000605F0" w:rsidRDefault="000605F0" w:rsidP="000605F0">
            <w:pPr>
              <w:spacing w:line="1920" w:lineRule="auto"/>
            </w:pPr>
          </w:p>
        </w:tc>
        <w:tc>
          <w:tcPr>
            <w:tcW w:w="964" w:type="dxa"/>
          </w:tcPr>
          <w:p w:rsidR="000605F0" w:rsidRDefault="000605F0" w:rsidP="000605F0">
            <w:pPr>
              <w:spacing w:line="1920" w:lineRule="auto"/>
            </w:pPr>
          </w:p>
        </w:tc>
        <w:tc>
          <w:tcPr>
            <w:tcW w:w="964" w:type="dxa"/>
          </w:tcPr>
          <w:p w:rsidR="000605F0" w:rsidRDefault="000605F0" w:rsidP="000605F0">
            <w:pPr>
              <w:spacing w:line="1920" w:lineRule="auto"/>
            </w:pPr>
          </w:p>
        </w:tc>
      </w:tr>
      <w:tr w:rsidR="000605F0" w:rsidRPr="000605F0" w:rsidTr="00DD1799">
        <w:trPr>
          <w:trHeight w:val="893"/>
        </w:trPr>
        <w:tc>
          <w:tcPr>
            <w:tcW w:w="7056" w:type="dxa"/>
            <w:gridSpan w:val="7"/>
          </w:tcPr>
          <w:p w:rsidR="000605F0" w:rsidRPr="000605F0" w:rsidRDefault="000605F0" w:rsidP="000605F0">
            <w:pPr>
              <w:rPr>
                <w:b/>
              </w:rPr>
            </w:pPr>
            <w:r w:rsidRPr="000605F0">
              <w:rPr>
                <w:b/>
              </w:rPr>
              <w:t>Notes</w:t>
            </w:r>
          </w:p>
        </w:tc>
      </w:tr>
    </w:tbl>
    <w:p w:rsidR="004546C4" w:rsidRPr="000605F0" w:rsidRDefault="004546C4">
      <w:pPr>
        <w:rPr>
          <w:sz w:val="2"/>
        </w:rPr>
      </w:pPr>
    </w:p>
    <w:sectPr w:rsidR="004546C4" w:rsidRPr="000605F0" w:rsidSect="000605F0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605F0"/>
    <w:rsid w:val="00047CCF"/>
    <w:rsid w:val="000605F0"/>
    <w:rsid w:val="000950AC"/>
    <w:rsid w:val="000E1F20"/>
    <w:rsid w:val="000F75EF"/>
    <w:rsid w:val="001215A4"/>
    <w:rsid w:val="0017051E"/>
    <w:rsid w:val="0018105D"/>
    <w:rsid w:val="00191C1E"/>
    <w:rsid w:val="001B7F12"/>
    <w:rsid w:val="00260160"/>
    <w:rsid w:val="002C1763"/>
    <w:rsid w:val="002C4F08"/>
    <w:rsid w:val="002D2FAD"/>
    <w:rsid w:val="003774BA"/>
    <w:rsid w:val="00396A29"/>
    <w:rsid w:val="003972F8"/>
    <w:rsid w:val="004546C4"/>
    <w:rsid w:val="00525DB5"/>
    <w:rsid w:val="005302D7"/>
    <w:rsid w:val="00532BDF"/>
    <w:rsid w:val="00581248"/>
    <w:rsid w:val="00634EF1"/>
    <w:rsid w:val="00734908"/>
    <w:rsid w:val="007744CB"/>
    <w:rsid w:val="00787B2D"/>
    <w:rsid w:val="0081030E"/>
    <w:rsid w:val="008D2F91"/>
    <w:rsid w:val="00900A62"/>
    <w:rsid w:val="009378A9"/>
    <w:rsid w:val="00945382"/>
    <w:rsid w:val="009F12F9"/>
    <w:rsid w:val="00A70347"/>
    <w:rsid w:val="00A71019"/>
    <w:rsid w:val="00AA159A"/>
    <w:rsid w:val="00B20218"/>
    <w:rsid w:val="00C10087"/>
    <w:rsid w:val="00C150AB"/>
    <w:rsid w:val="00C248F4"/>
    <w:rsid w:val="00C56CD7"/>
    <w:rsid w:val="00C94BA9"/>
    <w:rsid w:val="00CA3DB8"/>
    <w:rsid w:val="00CB572D"/>
    <w:rsid w:val="00D31F93"/>
    <w:rsid w:val="00D803B1"/>
    <w:rsid w:val="00D90E49"/>
    <w:rsid w:val="00E4545E"/>
    <w:rsid w:val="00E96C13"/>
    <w:rsid w:val="00ED074B"/>
    <w:rsid w:val="00EF0CE3"/>
    <w:rsid w:val="00FE6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05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9AAB70-718E-4910-AB25-E96F294F8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Darby</dc:creator>
  <cp:keywords/>
  <dc:description/>
  <cp:lastModifiedBy>Sue Darby</cp:lastModifiedBy>
  <cp:revision>1</cp:revision>
  <dcterms:created xsi:type="dcterms:W3CDTF">2012-09-24T03:26:00Z</dcterms:created>
  <dcterms:modified xsi:type="dcterms:W3CDTF">2012-09-24T03:33:00Z</dcterms:modified>
</cp:coreProperties>
</file>