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2"/>
          <w:szCs w:val="22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State of Alaska, Division of Senior &amp; Disabilities, Quality Assurance, Provider Certification &amp; Compliance Unit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Office Assistant 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Career Development Mentor &amp;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1"/>
            <w:i w:val="1"/>
            <w:color w:val="244061"/>
            <w:sz w:val="24"/>
            <w:szCs w:val="24"/>
            <w:u w:val="single"/>
            <w:rtl w:val="0"/>
          </w:rPr>
          <w:t xml:space="preserve">Sue's Tiny Costumes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24406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Owner, Webmaster,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Additional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6">
        <w:r w:rsidDel="00000000" w:rsidR="00000000" w:rsidRPr="00000000">
          <w:rPr>
            <w:rFonts w:ascii="Arial" w:cs="Arial" w:eastAsia="Arial" w:hAnsi="Arial"/>
            <w:b w:val="0"/>
            <w:color w:val="244061"/>
            <w:sz w:val="24"/>
            <w:szCs w:val="24"/>
            <w:u w:val="single"/>
            <w:rtl w:val="0"/>
          </w:rPr>
          <w:t xml:space="preserve">Books, Music &amp; More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244061"/>
            <w:sz w:val="24"/>
            <w:szCs w:val="24"/>
            <w:u w:val="single"/>
            <w:rtl w:val="0"/>
          </w:rPr>
          <w:t xml:space="preserve">Alaska Office Specialists</w:t>
        </w:r>
      </w:hyperlink>
      <w:r w:rsidDel="00000000" w:rsidR="00000000" w:rsidRPr="00000000">
        <w:rPr>
          <w:rFonts w:ascii="Arial" w:cs="Arial" w:eastAsia="Arial" w:hAnsi="Arial"/>
          <w:b w:val="0"/>
          <w:color w:val="24406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9">
        <w:r w:rsidDel="00000000" w:rsidR="00000000" w:rsidRPr="00000000">
          <w:rPr>
            <w:rFonts w:ascii="Arial" w:cs="Arial" w:eastAsia="Arial" w:hAnsi="Arial"/>
            <w:b w:val="0"/>
            <w:color w:val="244061"/>
            <w:sz w:val="24"/>
            <w:szCs w:val="24"/>
            <w:u w:val="single"/>
            <w:rtl w:val="0"/>
          </w:rPr>
          <w:t xml:space="preserve">Coffee Institute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Michael’s Arts &amp; 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Cashier, Stock Clerk, Events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New Marine World Theme 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Outback Gift Shop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Vallejo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Steamboat Ski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Food Service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Steamboat Springs,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Hamilton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Fountain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Steamboat Springs,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Solano College Fashion Design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Computer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Camp Rotary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Arts &amp; Crafts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Boxford,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Marine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Food Service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Vallejo,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House of Fabrics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Floor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Fairfield,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PRIDE Program Rasmussen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Grant Writer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Chugiak Children's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Classroom Aide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www.integrity-designs.com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Web site Marketer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1"/>
            <w:sz w:val="24"/>
            <w:szCs w:val="24"/>
            <w:rtl w:val="0"/>
          </w:rPr>
          <w:t xml:space="preserve">www.minidolllist.com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Graphic Designer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Shirley's Creative Designs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Production Assistant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SKILLS </w:t>
      </w: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Write technically detailed, illustrated instructions for processes &amp;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Write, proofread &amp; edit professional correspondence communicating important information &amp; requirements to recipients in clear &amp; concise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Follow guidelines for APA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SharePoint (site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classes &amp; teach as a Camp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Web site design &amp; maintenance of hand coded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Linked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Write technically detailed, illustrated instructions for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Master Certified Office 2003, SharePoint (site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Visio, Star UML, Project,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Train additional staff on various processes &amp; assign tasks overseeing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Write technically detailed, illustrated instructions for processes &amp;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Web site design &amp; maintenance of hand coded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Duties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Charged with design and development of Provider Certification &amp; Compliance Internal SharePoint Site (Site Owner 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transition plan for team use of Share Point Site including Team Discussion Moderation, File Library and feature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Provide technical assistance within scope of Quality Assurance,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Team Lead for up to 3 volunteers; training &amp; assigning tasks, checking work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Manage multiple group e-mail boxes; directing messages or resolving issues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Receptionist duties;  dealing with callers in crisis or seeking information, direct calls as appropriate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ACHIEVEMENTS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highlight w:val="yellow"/>
          <w:rtl w:val="0"/>
        </w:rPr>
        <w:t xml:space="preserve">By the year list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highlight w:val="yellow"/>
          <w:rtl w:val="0"/>
        </w:rPr>
        <w:t xml:space="preserve">Time line style fishbone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highlight w:val="yellow"/>
          <w:rtl w:val="0"/>
        </w:rPr>
        <w:t xml:space="preserve">PUB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highlight w:val="yellow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highlight w:val="yellow"/>
          <w:rtl w:val="0"/>
        </w:rPr>
        <w:t xml:space="preserve">HAB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highlight w:val="yellow"/>
          <w:rtl w:val="0"/>
        </w:rPr>
        <w:t xml:space="preserve">UNIT SHAREPOINT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PROJECTS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Smocked 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International Doll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 Peep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Dolls, Bears &amp; Anywears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ARCHIVES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Habilitation Homes project from Idea to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SharePoint Website Plan Development &amp;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EDUCATION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Bachelors–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Business Management &amp;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Business Management &amp;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4"/>
          <w:szCs w:val="24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GNC Web Creations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August-December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University Alaska Southeast Juneau,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Fashion Design (Certificate)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September 1995 to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4"/>
          <w:szCs w:val="24"/>
          <w:rtl w:val="0"/>
        </w:rPr>
        <w:t xml:space="preserve">Microsoft Office 2003 Master -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4"/>
          <w:szCs w:val="24"/>
          <w:rtl w:val="0"/>
        </w:rPr>
        <w:t xml:space="preserve">State of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Advanced SharePoint for Site Owners &amp; Power Users June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Introduction to Share Point with Lab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HIPAA Security 201 Training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Introduction to Supervisor Training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Basic Care Coordination Training for Quality Assurance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Introduction to Office 2007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Organizations, Memberships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Balancing Life &amp; Work with John Parker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-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Novel Install Fest IT Expo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-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AmeriCorps Conference National Association for Community Volunteerism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Anchorage, AK -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Association of Information Technology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Charter College Anchorage, AK - October 2006- October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PDF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Screen shots of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highlight w:val="yellow"/>
          <w:rtl w:val="0"/>
        </w:rPr>
        <w:t xml:space="preserve">Scans of magazine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EXPERIENCE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highlight w:val="yellow"/>
          <w:rtl w:val="0"/>
        </w:rPr>
        <w:t xml:space="preserve">Do I want achievements here? Or just a list of positions with dates and places?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State of Alaska, Division of Senior &amp; Disabilities, Quality Assurance, Provider Certification &amp; Compliance Unit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2"/>
          <w:szCs w:val="22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Convert New Provider Certification Application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24"/>
          <w:szCs w:val="24"/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2"/>
          <w:szCs w:val="22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1"/>
            <w:color w:val="444444"/>
            <w:sz w:val="24"/>
            <w:szCs w:val="24"/>
            <w:rtl w:val="0"/>
          </w:rPr>
          <w:t xml:space="preserve">Sue's Tiny Costumes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 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2"/>
          <w:szCs w:val="22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Published author of 2 books and 6 articles in various magazines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Product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Additional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1"/>
            <w:color w:val="444444"/>
            <w:sz w:val="24"/>
            <w:szCs w:val="24"/>
            <w:rtl w:val="0"/>
          </w:rPr>
          <w:t xml:space="preserve">Books, Music &amp; More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2"/>
          <w:szCs w:val="22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Article Writing, content development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Topic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Site marketing and 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1"/>
            <w:color w:val="444444"/>
            <w:sz w:val="24"/>
            <w:szCs w:val="24"/>
            <w:rtl w:val="0"/>
          </w:rPr>
          <w:t xml:space="preserve">Alaska Office Specialists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2"/>
          <w:szCs w:val="22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Article Writing, content development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Topic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Site marketing and 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highlight w:val="yellow"/>
          <w:rtl w:val="0"/>
        </w:rPr>
        <w:t xml:space="preserve">Coffee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yellow"/>
          <w:rtl w:val="0"/>
        </w:rPr>
        <w:t xml:space="preserve">House of Fabrics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yellow"/>
          <w:rtl w:val="0"/>
        </w:rPr>
        <w:t xml:space="preserve">Camp Rotary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yellow"/>
          <w:rtl w:val="0"/>
        </w:rPr>
        <w:t xml:space="preserve">Computer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yellow"/>
          <w:rtl w:val="0"/>
        </w:rPr>
        <w:t xml:space="preserve">Hamilton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yellow"/>
          <w:rtl w:val="0"/>
        </w:rPr>
        <w:t xml:space="preserve">Steamboat Ski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yellow"/>
          <w:rtl w:val="0"/>
        </w:rPr>
        <w:t xml:space="preserve">Wal-Mart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yellow"/>
          <w:rtl w:val="0"/>
        </w:rPr>
        <w:t xml:space="preserve">Michael’s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yellow"/>
          <w:rtl w:val="0"/>
        </w:rPr>
        <w:t xml:space="preserve">Marine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PRIDE Program Rasmussen -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Chugiak Children's Services Head Start -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www.integrity-designs.com - Web site 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color w:val="444444"/>
            <w:sz w:val="22"/>
            <w:szCs w:val="22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 -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Shirley's Creative Designs -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4"/>
          <w:szCs w:val="44"/>
          <w:rtl w:val="0"/>
        </w:rPr>
        <w:t xml:space="preserve">SKILLS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highlight w:val="yellow"/>
          <w:rtl w:val="0"/>
        </w:rPr>
        <w:t xml:space="preserve">Link to post regarding skill set with further details as if describing for job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highlight w:val="yellow"/>
          <w:rtl w:val="0"/>
        </w:rPr>
        <w:t xml:space="preserve">Add skills retail, event planning &amp; management, merchandising, customer service, 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highlight w:val="yellow"/>
          <w:rtl w:val="0"/>
        </w:rPr>
        <w:t xml:space="preserve">Organize skill sets by best to worst? By favorites? Sub categories? Most experience to least? Strongest to weakest?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Team Lead for up to 3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Manage two group e-mail boxes in addition to primary &amp; secondary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HTML, CSS, Visual Basic, JavaScript,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Provide technical assistance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classes &amp; teach as a Camp Counselor for elementary &amp; Jr High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80" w:before="88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Follow guidelines for APA term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4"/>
          <w:szCs w:val="24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Support staff for Provider Quality Assurance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Reports for Centers for Medicaid &amp; Medicare Services, State Commissioner, Department of Health &amp; Social Services, and Provider Certification Quality Assurance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Brainstorm process improvements, make suggestions, implement approved plans, &amp; write technical documents for process revising as necessary.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UML diagrams of process to show flow of steps and order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Team Lead for up to three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Participate in work groups for new regulations &amp; new application offering ideas, &amp; suggestions on requirements, processes, &amp; designing of new application,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Project management including task management, goals, timelines,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Compare data from Access Database and update main database in multiple locations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Responsible for the CPR &amp; First Aid training waivers processing and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Provide technical assistance to providers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Ability to understand, analyzes,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over 100 miniature &amp; small doll patterns, including diagrams and technical detailed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Articles published in International Doll Magazine, Doll Castle News Dolls, Bears &amp; Anywears, 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Computer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Dreamweaver, 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Javascript, Visual basic, BASIC A, Perl, HTML, CSS,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Skilled in the use of Microsoft Office2003,  Project 2003, Dreamweaver,  Linux SUSE &amp;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Excellent planning, research, and technical writing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Develop class curriculum according to general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Ability to communicate with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Collaborate with coworkers &amp; supervisors concerning ways to streamline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Answer phones &amp; address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•</w:t>
        <w:tab/>
        <w:t xml:space="preserve">Reduce Management's data entry workload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•</w:t>
        <w:tab/>
        <w:t xml:space="preserve">Streamline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•</w:t>
        <w:tab/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•</w:t>
        <w:tab/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2"/>
          <w:szCs w:val="22"/>
          <w:rtl w:val="0"/>
        </w:rPr>
        <w:t xml:space="preserve">•</w:t>
        <w:tab/>
        <w:t xml:space="preserve">Design &amp; implementation of the Habilitation Homes project to connect licensed homes with recipients &amp; certified agencies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bullet"/>
      <w:lvlText w:val="▪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inidolllist.com/" TargetMode="External"/><Relationship Id="rId10" Type="http://schemas.openxmlformats.org/officeDocument/2006/relationships/hyperlink" Target="http://www.coffee-institute.com" TargetMode="External"/><Relationship Id="rId13" Type="http://schemas.openxmlformats.org/officeDocument/2006/relationships/hyperlink" Target="http://www.gnc-web-creations.com/" TargetMode="External"/><Relationship Id="rId12" Type="http://schemas.openxmlformats.org/officeDocument/2006/relationships/hyperlink" Target="http://www.minidolllist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offee-institute.com" TargetMode="External"/><Relationship Id="rId15" Type="http://schemas.openxmlformats.org/officeDocument/2006/relationships/hyperlink" Target="http://www.books-music-more.com/" TargetMode="External"/><Relationship Id="rId14" Type="http://schemas.openxmlformats.org/officeDocument/2006/relationships/hyperlink" Target="http://www.suestinycostumes.com/" TargetMode="External"/><Relationship Id="rId17" Type="http://schemas.openxmlformats.org/officeDocument/2006/relationships/hyperlink" Target="http://www.minidolllist.com/" TargetMode="External"/><Relationship Id="rId16" Type="http://schemas.openxmlformats.org/officeDocument/2006/relationships/hyperlink" Target="http://www.alaskaos.com/" TargetMode="Externa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18" Type="http://schemas.openxmlformats.org/officeDocument/2006/relationships/footer" Target="footer1.xml"/><Relationship Id="rId7" Type="http://schemas.openxmlformats.org/officeDocument/2006/relationships/hyperlink" Target="http://www.books-music-more.com/" TargetMode="External"/><Relationship Id="rId8" Type="http://schemas.openxmlformats.org/officeDocument/2006/relationships/hyperlink" Target="http://www.alaskaos.com/" TargetMode="External"/></Relationships>
</file>