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B5582" w14:textId="77777777" w:rsidR="0098136F" w:rsidRDefault="0098136F">
      <w:pPr>
        <w:spacing w:line="370" w:lineRule="exact"/>
        <w:rPr>
          <w:sz w:val="24"/>
          <w:szCs w:val="24"/>
        </w:rPr>
      </w:pPr>
      <w:bookmarkStart w:id="0" w:name="_GoBack"/>
    </w:p>
    <w:p w14:paraId="6D5C2188" w14:textId="77777777" w:rsidR="0098136F" w:rsidRDefault="000A18FE">
      <w:pPr>
        <w:rPr>
          <w:sz w:val="20"/>
          <w:szCs w:val="20"/>
        </w:rPr>
      </w:pPr>
      <w:r>
        <w:rPr>
          <w:rFonts w:ascii="Arial" w:eastAsia="Arial" w:hAnsi="Arial" w:cs="Arial"/>
          <w:color w:val="7E0021"/>
          <w:sz w:val="43"/>
          <w:szCs w:val="43"/>
        </w:rPr>
        <w:t>Education Expanded</w:t>
      </w:r>
    </w:p>
    <w:p w14:paraId="027F5F49" w14:textId="01197EC7" w:rsidR="0098136F" w:rsidRDefault="0098136F">
      <w:pPr>
        <w:spacing w:line="20" w:lineRule="exact"/>
        <w:rPr>
          <w:sz w:val="24"/>
          <w:szCs w:val="24"/>
        </w:rPr>
      </w:pPr>
    </w:p>
    <w:p w14:paraId="578CBA60" w14:textId="77777777" w:rsidR="0098136F" w:rsidRDefault="0098136F">
      <w:pPr>
        <w:spacing w:line="339" w:lineRule="exact"/>
        <w:rPr>
          <w:sz w:val="24"/>
          <w:szCs w:val="24"/>
        </w:rPr>
      </w:pPr>
    </w:p>
    <w:p w14:paraId="4CD6DD8D" w14:textId="77777777" w:rsidR="0098136F" w:rsidRDefault="000A18F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8"/>
          <w:szCs w:val="38"/>
          <w:shd w:val="clear" w:color="auto" w:fill="F0F1F1"/>
        </w:rPr>
        <w:t>Education</w:t>
      </w:r>
    </w:p>
    <w:p w14:paraId="69FE3A8B" w14:textId="77777777" w:rsidR="0098136F" w:rsidRDefault="0098136F">
      <w:pPr>
        <w:spacing w:line="381" w:lineRule="exact"/>
        <w:rPr>
          <w:sz w:val="24"/>
          <w:szCs w:val="24"/>
        </w:rPr>
      </w:pPr>
    </w:p>
    <w:p w14:paraId="5918DBE8" w14:textId="77777777" w:rsidR="0098136F" w:rsidRDefault="000A18F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7E0021"/>
          <w:sz w:val="34"/>
          <w:szCs w:val="34"/>
        </w:rPr>
        <w:t>Bachelors</w:t>
      </w:r>
      <w:r>
        <w:rPr>
          <w:rFonts w:ascii="Arial" w:eastAsia="Arial" w:hAnsi="Arial" w:cs="Arial"/>
          <w:color w:val="7E0021"/>
          <w:sz w:val="34"/>
          <w:szCs w:val="34"/>
        </w:rPr>
        <w:t>– Alpha Beta Kappa – Dean’s List</w:t>
      </w:r>
    </w:p>
    <w:p w14:paraId="29B94553" w14:textId="77777777" w:rsidR="0098136F" w:rsidRDefault="0098136F">
      <w:pPr>
        <w:spacing w:line="148" w:lineRule="exact"/>
        <w:rPr>
          <w:sz w:val="24"/>
          <w:szCs w:val="24"/>
        </w:rPr>
      </w:pPr>
    </w:p>
    <w:p w14:paraId="43A54629" w14:textId="77777777" w:rsidR="0098136F" w:rsidRDefault="000A18FE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Business Management Practice</w:t>
      </w:r>
    </w:p>
    <w:p w14:paraId="368177E6" w14:textId="77777777" w:rsidR="0098136F" w:rsidRDefault="0098136F">
      <w:pPr>
        <w:spacing w:line="154" w:lineRule="exact"/>
        <w:rPr>
          <w:sz w:val="24"/>
          <w:szCs w:val="24"/>
        </w:rPr>
      </w:pPr>
    </w:p>
    <w:p w14:paraId="1FE186B4" w14:textId="77777777" w:rsidR="0098136F" w:rsidRDefault="000A18FE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Business Management &amp; Technology</w:t>
      </w:r>
    </w:p>
    <w:p w14:paraId="29F95A32" w14:textId="77777777" w:rsidR="0098136F" w:rsidRDefault="0098136F">
      <w:pPr>
        <w:spacing w:line="363" w:lineRule="exact"/>
        <w:rPr>
          <w:sz w:val="24"/>
          <w:szCs w:val="24"/>
        </w:rPr>
      </w:pPr>
    </w:p>
    <w:p w14:paraId="5E05E97C" w14:textId="77777777" w:rsidR="0098136F" w:rsidRDefault="000A18F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color w:val="7E0021"/>
          <w:sz w:val="34"/>
          <w:szCs w:val="34"/>
        </w:rPr>
        <w:t>Associates</w:t>
      </w:r>
    </w:p>
    <w:p w14:paraId="23DB122A" w14:textId="77777777" w:rsidR="0098136F" w:rsidRDefault="0098136F">
      <w:pPr>
        <w:spacing w:line="144" w:lineRule="exact"/>
        <w:rPr>
          <w:sz w:val="24"/>
          <w:szCs w:val="24"/>
        </w:rPr>
      </w:pPr>
    </w:p>
    <w:p w14:paraId="2654A01D" w14:textId="77777777" w:rsidR="0098136F" w:rsidRDefault="000A18FE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Business Management Practice</w:t>
      </w:r>
    </w:p>
    <w:p w14:paraId="178F3D9F" w14:textId="77777777" w:rsidR="0098136F" w:rsidRDefault="0098136F">
      <w:pPr>
        <w:spacing w:line="154" w:lineRule="exact"/>
        <w:rPr>
          <w:sz w:val="24"/>
          <w:szCs w:val="24"/>
        </w:rPr>
      </w:pPr>
    </w:p>
    <w:p w14:paraId="6D3BC25E" w14:textId="77777777" w:rsidR="0098136F" w:rsidRDefault="000A18FE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Business Management &amp; Technology</w:t>
      </w:r>
    </w:p>
    <w:p w14:paraId="289C8689" w14:textId="77777777" w:rsidR="0098136F" w:rsidRDefault="0098136F">
      <w:pPr>
        <w:spacing w:line="353" w:lineRule="exact"/>
        <w:rPr>
          <w:sz w:val="24"/>
          <w:szCs w:val="24"/>
        </w:rPr>
      </w:pPr>
    </w:p>
    <w:p w14:paraId="17E20F50" w14:textId="77777777" w:rsidR="0098136F" w:rsidRDefault="000A18F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color w:val="7E0021"/>
          <w:sz w:val="29"/>
          <w:szCs w:val="29"/>
        </w:rPr>
        <w:t>Certificate</w:t>
      </w:r>
    </w:p>
    <w:p w14:paraId="567225DC" w14:textId="77777777" w:rsidR="0098136F" w:rsidRDefault="0098136F">
      <w:pPr>
        <w:spacing w:line="140" w:lineRule="exact"/>
        <w:rPr>
          <w:sz w:val="24"/>
          <w:szCs w:val="24"/>
        </w:rPr>
      </w:pPr>
    </w:p>
    <w:p w14:paraId="742352CB" w14:textId="77777777" w:rsidR="0098136F" w:rsidRDefault="000A18FE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Office Applications</w:t>
      </w:r>
    </w:p>
    <w:p w14:paraId="0A2C28D7" w14:textId="77777777" w:rsidR="0098136F" w:rsidRDefault="0098136F">
      <w:pPr>
        <w:spacing w:line="154" w:lineRule="exact"/>
        <w:rPr>
          <w:sz w:val="24"/>
          <w:szCs w:val="24"/>
        </w:rPr>
      </w:pPr>
    </w:p>
    <w:p w14:paraId="5B277394" w14:textId="77777777" w:rsidR="0098136F" w:rsidRDefault="000A18FE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April 2006 to April 2009</w:t>
      </w:r>
    </w:p>
    <w:p w14:paraId="1389ECCE" w14:textId="77777777" w:rsidR="0098136F" w:rsidRDefault="0098136F">
      <w:pPr>
        <w:spacing w:line="154" w:lineRule="exact"/>
        <w:rPr>
          <w:sz w:val="24"/>
          <w:szCs w:val="24"/>
        </w:rPr>
      </w:pPr>
    </w:p>
    <w:p w14:paraId="2D4E4DDD" w14:textId="77777777" w:rsidR="0098136F" w:rsidRDefault="000A18FE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Charter College Anchorage, AK</w:t>
      </w:r>
    </w:p>
    <w:p w14:paraId="300DE583" w14:textId="77777777" w:rsidR="0098136F" w:rsidRDefault="0098136F">
      <w:pPr>
        <w:spacing w:line="356" w:lineRule="exact"/>
        <w:rPr>
          <w:sz w:val="24"/>
          <w:szCs w:val="24"/>
        </w:rPr>
      </w:pPr>
    </w:p>
    <w:p w14:paraId="202A9E58" w14:textId="77777777" w:rsidR="0098136F" w:rsidRDefault="000A18F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color w:val="7E0021"/>
          <w:sz w:val="24"/>
          <w:szCs w:val="24"/>
        </w:rPr>
        <w:t>Relevant Classes</w:t>
      </w:r>
    </w:p>
    <w:p w14:paraId="1E0961F3" w14:textId="77777777" w:rsidR="0098136F" w:rsidRDefault="0098136F">
      <w:pPr>
        <w:spacing w:line="122" w:lineRule="exact"/>
        <w:rPr>
          <w:sz w:val="24"/>
          <w:szCs w:val="24"/>
        </w:rPr>
      </w:pPr>
    </w:p>
    <w:p w14:paraId="68FF61CB" w14:textId="77777777" w:rsidR="0098136F" w:rsidRDefault="000A18FE">
      <w:pPr>
        <w:spacing w:line="401" w:lineRule="auto"/>
        <w:ind w:left="4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Technical Writing, Research Methodologies, Project Management, Telecommunications, Statistics, Business Law, Contract Management, Human Resources, Operations </w:t>
      </w:r>
      <w:r>
        <w:rPr>
          <w:rFonts w:ascii="Arial" w:eastAsia="Arial" w:hAnsi="Arial" w:cs="Arial"/>
          <w:sz w:val="19"/>
          <w:szCs w:val="19"/>
        </w:rPr>
        <w:t>Management, Marketing</w:t>
      </w:r>
    </w:p>
    <w:p w14:paraId="2857A3A1" w14:textId="77777777" w:rsidR="0098136F" w:rsidRDefault="0098136F">
      <w:pPr>
        <w:spacing w:line="169" w:lineRule="exact"/>
        <w:rPr>
          <w:sz w:val="24"/>
          <w:szCs w:val="24"/>
        </w:rPr>
      </w:pPr>
    </w:p>
    <w:p w14:paraId="452D2D22" w14:textId="77777777" w:rsidR="0098136F" w:rsidRDefault="000A18F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color w:val="7E0021"/>
          <w:sz w:val="24"/>
          <w:szCs w:val="24"/>
        </w:rPr>
        <w:t>Website Development &amp; Design</w:t>
      </w:r>
    </w:p>
    <w:p w14:paraId="71293C6D" w14:textId="77777777" w:rsidR="0098136F" w:rsidRDefault="0098136F">
      <w:pPr>
        <w:spacing w:line="122" w:lineRule="exact"/>
        <w:rPr>
          <w:sz w:val="24"/>
          <w:szCs w:val="24"/>
        </w:rPr>
      </w:pPr>
    </w:p>
    <w:p w14:paraId="560021F3" w14:textId="77777777" w:rsidR="0098136F" w:rsidRDefault="000A18FE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May 2003 to present</w:t>
      </w:r>
    </w:p>
    <w:p w14:paraId="5E2346F6" w14:textId="77777777" w:rsidR="0098136F" w:rsidRDefault="0098136F">
      <w:pPr>
        <w:spacing w:line="154" w:lineRule="exact"/>
        <w:rPr>
          <w:sz w:val="24"/>
          <w:szCs w:val="24"/>
        </w:rPr>
      </w:pPr>
    </w:p>
    <w:p w14:paraId="0A66237D" w14:textId="77777777" w:rsidR="0098136F" w:rsidRDefault="000A18FE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GNC Web Creations Universal City, TX</w:t>
      </w:r>
    </w:p>
    <w:p w14:paraId="0B6C16E7" w14:textId="77777777" w:rsidR="0098136F" w:rsidRDefault="0098136F">
      <w:pPr>
        <w:spacing w:line="356" w:lineRule="exact"/>
        <w:rPr>
          <w:sz w:val="24"/>
          <w:szCs w:val="24"/>
        </w:rPr>
      </w:pPr>
    </w:p>
    <w:p w14:paraId="4CB76100" w14:textId="77777777" w:rsidR="0098136F" w:rsidRDefault="000A18F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color w:val="7E0021"/>
          <w:sz w:val="24"/>
          <w:szCs w:val="24"/>
        </w:rPr>
        <w:t>Business Marketing</w:t>
      </w:r>
    </w:p>
    <w:p w14:paraId="321128F9" w14:textId="77777777" w:rsidR="0098136F" w:rsidRDefault="0098136F">
      <w:pPr>
        <w:spacing w:line="122" w:lineRule="exact"/>
        <w:rPr>
          <w:sz w:val="24"/>
          <w:szCs w:val="24"/>
        </w:rPr>
      </w:pPr>
    </w:p>
    <w:p w14:paraId="575DA87B" w14:textId="77777777" w:rsidR="0098136F" w:rsidRDefault="000A18FE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August-December 2005</w:t>
      </w:r>
    </w:p>
    <w:p w14:paraId="3F155039" w14:textId="77777777" w:rsidR="0098136F" w:rsidRDefault="0098136F">
      <w:pPr>
        <w:spacing w:line="154" w:lineRule="exact"/>
        <w:rPr>
          <w:sz w:val="24"/>
          <w:szCs w:val="24"/>
        </w:rPr>
      </w:pPr>
    </w:p>
    <w:p w14:paraId="2FB376DF" w14:textId="77777777" w:rsidR="0098136F" w:rsidRDefault="000A18FE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University Alaska Southeast Juneau, AK</w:t>
      </w:r>
    </w:p>
    <w:p w14:paraId="12E40C86" w14:textId="77777777" w:rsidR="0098136F" w:rsidRDefault="0098136F">
      <w:pPr>
        <w:spacing w:line="356" w:lineRule="exact"/>
        <w:rPr>
          <w:sz w:val="24"/>
          <w:szCs w:val="24"/>
        </w:rPr>
      </w:pPr>
    </w:p>
    <w:p w14:paraId="51C13D68" w14:textId="77777777" w:rsidR="0098136F" w:rsidRDefault="000A18F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color w:val="7E0021"/>
          <w:sz w:val="24"/>
          <w:szCs w:val="24"/>
        </w:rPr>
        <w:t>Fashion Design (Certificate)</w:t>
      </w:r>
    </w:p>
    <w:p w14:paraId="7D5D989E" w14:textId="77777777" w:rsidR="0098136F" w:rsidRDefault="0098136F">
      <w:pPr>
        <w:spacing w:line="122" w:lineRule="exact"/>
        <w:rPr>
          <w:sz w:val="24"/>
          <w:szCs w:val="24"/>
        </w:rPr>
      </w:pPr>
    </w:p>
    <w:p w14:paraId="0AB4DD70" w14:textId="77777777" w:rsidR="0098136F" w:rsidRDefault="000A18FE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September 1995 to May 1997</w:t>
      </w:r>
    </w:p>
    <w:p w14:paraId="579FC4DD" w14:textId="77777777" w:rsidR="0098136F" w:rsidRDefault="0098136F">
      <w:pPr>
        <w:spacing w:line="154" w:lineRule="exact"/>
        <w:rPr>
          <w:sz w:val="24"/>
          <w:szCs w:val="24"/>
        </w:rPr>
      </w:pPr>
    </w:p>
    <w:p w14:paraId="27502E73" w14:textId="77777777" w:rsidR="0098136F" w:rsidRDefault="000A18FE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Solano Community College Suisun, CA</w:t>
      </w:r>
    </w:p>
    <w:p w14:paraId="4A12B54A" w14:textId="77777777" w:rsidR="0098136F" w:rsidRDefault="0098136F">
      <w:pPr>
        <w:spacing w:line="353" w:lineRule="exact"/>
        <w:rPr>
          <w:sz w:val="24"/>
          <w:szCs w:val="24"/>
        </w:rPr>
      </w:pPr>
    </w:p>
    <w:p w14:paraId="4AC1A49C" w14:textId="77777777" w:rsidR="0098136F" w:rsidRDefault="000A18F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color w:val="7E0021"/>
          <w:sz w:val="29"/>
          <w:szCs w:val="29"/>
        </w:rPr>
        <w:t>Certifications</w:t>
      </w:r>
    </w:p>
    <w:p w14:paraId="01D4CE84" w14:textId="77777777" w:rsidR="0098136F" w:rsidRDefault="0098136F">
      <w:pPr>
        <w:spacing w:line="116" w:lineRule="exact"/>
        <w:rPr>
          <w:sz w:val="24"/>
          <w:szCs w:val="24"/>
        </w:rPr>
      </w:pPr>
    </w:p>
    <w:p w14:paraId="5C034943" w14:textId="77777777" w:rsidR="0098136F" w:rsidRDefault="000A18F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Microsoft Office 2003 Master – March 2009</w:t>
      </w:r>
    </w:p>
    <w:p w14:paraId="051E68BC" w14:textId="77777777" w:rsidR="0098136F" w:rsidRDefault="0098136F">
      <w:pPr>
        <w:spacing w:line="322" w:lineRule="exact"/>
        <w:rPr>
          <w:sz w:val="24"/>
          <w:szCs w:val="24"/>
        </w:rPr>
      </w:pPr>
    </w:p>
    <w:p w14:paraId="7AA4B329" w14:textId="77777777" w:rsidR="0098136F" w:rsidRDefault="000A18FE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Nine Star Education &amp; Employment Services Anchorage, AK</w:t>
      </w:r>
    </w:p>
    <w:p w14:paraId="1B7A14F2" w14:textId="77777777" w:rsidR="0098136F" w:rsidRDefault="0098136F">
      <w:pPr>
        <w:spacing w:line="353" w:lineRule="exact"/>
        <w:rPr>
          <w:sz w:val="24"/>
          <w:szCs w:val="24"/>
        </w:rPr>
      </w:pPr>
    </w:p>
    <w:p w14:paraId="358254DE" w14:textId="77777777" w:rsidR="0098136F" w:rsidRDefault="000A18F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color w:val="7E0021"/>
          <w:sz w:val="29"/>
          <w:szCs w:val="29"/>
        </w:rPr>
        <w:t>Training</w:t>
      </w:r>
    </w:p>
    <w:p w14:paraId="63FE9107" w14:textId="77777777" w:rsidR="0098136F" w:rsidRDefault="0098136F">
      <w:pPr>
        <w:spacing w:line="116" w:lineRule="exact"/>
        <w:rPr>
          <w:sz w:val="24"/>
          <w:szCs w:val="24"/>
        </w:rPr>
      </w:pPr>
    </w:p>
    <w:p w14:paraId="380EA537" w14:textId="77777777" w:rsidR="0098136F" w:rsidRDefault="000A18F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State of Alaska</w:t>
      </w:r>
    </w:p>
    <w:p w14:paraId="24E5097F" w14:textId="77777777" w:rsidR="0098136F" w:rsidRDefault="0098136F">
      <w:pPr>
        <w:spacing w:line="322" w:lineRule="exact"/>
        <w:rPr>
          <w:sz w:val="24"/>
          <w:szCs w:val="24"/>
        </w:rPr>
      </w:pPr>
    </w:p>
    <w:p w14:paraId="01AA10CD" w14:textId="77777777" w:rsidR="0098136F" w:rsidRDefault="000A18FE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HIPAA Security Training July 2013</w:t>
      </w:r>
    </w:p>
    <w:p w14:paraId="74533CC5" w14:textId="77777777" w:rsidR="0098136F" w:rsidRDefault="0098136F">
      <w:pPr>
        <w:sectPr w:rsidR="0098136F">
          <w:pgSz w:w="11900" w:h="16840"/>
          <w:pgMar w:top="499" w:right="1160" w:bottom="80" w:left="660" w:header="0" w:footer="0" w:gutter="0"/>
          <w:cols w:space="720" w:equalWidth="0">
            <w:col w:w="10080"/>
          </w:cols>
        </w:sectPr>
      </w:pPr>
    </w:p>
    <w:p w14:paraId="384F4987" w14:textId="4A2155A9" w:rsidR="0098136F" w:rsidRDefault="000A18FE">
      <w:pPr>
        <w:ind w:left="420"/>
        <w:rPr>
          <w:sz w:val="20"/>
          <w:szCs w:val="20"/>
        </w:rPr>
      </w:pPr>
      <w:bookmarkStart w:id="1" w:name="page2"/>
      <w:bookmarkEnd w:id="1"/>
      <w:r>
        <w:rPr>
          <w:rFonts w:ascii="Arial" w:eastAsia="Arial" w:hAnsi="Arial" w:cs="Arial"/>
          <w:sz w:val="19"/>
          <w:szCs w:val="19"/>
        </w:rPr>
        <w:lastRenderedPageBreak/>
        <w:t>Advanced SharePoint</w:t>
      </w:r>
      <w:r>
        <w:rPr>
          <w:rFonts w:ascii="Arial" w:eastAsia="Arial" w:hAnsi="Arial" w:cs="Arial"/>
          <w:sz w:val="19"/>
          <w:szCs w:val="19"/>
        </w:rPr>
        <w:t xml:space="preserve"> for Site Owners &amp; Power Users June 2013</w:t>
      </w:r>
    </w:p>
    <w:p w14:paraId="54C49E14" w14:textId="77777777" w:rsidR="0098136F" w:rsidRDefault="0098136F">
      <w:pPr>
        <w:spacing w:line="154" w:lineRule="exact"/>
        <w:rPr>
          <w:sz w:val="20"/>
          <w:szCs w:val="20"/>
        </w:rPr>
      </w:pPr>
    </w:p>
    <w:p w14:paraId="15F13D89" w14:textId="77777777" w:rsidR="0098136F" w:rsidRDefault="000A18FE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Introduction to Share Point with Lab April 2011</w:t>
      </w:r>
    </w:p>
    <w:p w14:paraId="62D26332" w14:textId="77777777" w:rsidR="0098136F" w:rsidRDefault="0098136F">
      <w:pPr>
        <w:spacing w:line="154" w:lineRule="exact"/>
        <w:rPr>
          <w:sz w:val="20"/>
          <w:szCs w:val="20"/>
        </w:rPr>
      </w:pPr>
    </w:p>
    <w:p w14:paraId="3C34585F" w14:textId="77777777" w:rsidR="0098136F" w:rsidRDefault="000A18FE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HIPAA Security 201 Training March 2011</w:t>
      </w:r>
    </w:p>
    <w:p w14:paraId="3F2EFADF" w14:textId="77777777" w:rsidR="0098136F" w:rsidRDefault="0098136F">
      <w:pPr>
        <w:spacing w:line="154" w:lineRule="exact"/>
        <w:rPr>
          <w:sz w:val="20"/>
          <w:szCs w:val="20"/>
        </w:rPr>
      </w:pPr>
    </w:p>
    <w:p w14:paraId="085B05FF" w14:textId="77777777" w:rsidR="0098136F" w:rsidRDefault="000A18FE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Introduction to Supervisor Training March 2011</w:t>
      </w:r>
    </w:p>
    <w:p w14:paraId="2701B7F8" w14:textId="77777777" w:rsidR="0098136F" w:rsidRDefault="0098136F">
      <w:pPr>
        <w:spacing w:line="154" w:lineRule="exact"/>
        <w:rPr>
          <w:sz w:val="20"/>
          <w:szCs w:val="20"/>
        </w:rPr>
      </w:pPr>
    </w:p>
    <w:p w14:paraId="07FB5EA4" w14:textId="77777777" w:rsidR="0098136F" w:rsidRDefault="000A18FE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Basic Care Coordination Training for Quality Assurance March 2010</w:t>
      </w:r>
    </w:p>
    <w:p w14:paraId="516A803C" w14:textId="77777777" w:rsidR="0098136F" w:rsidRDefault="0098136F">
      <w:pPr>
        <w:spacing w:line="154" w:lineRule="exact"/>
        <w:rPr>
          <w:sz w:val="20"/>
          <w:szCs w:val="20"/>
        </w:rPr>
      </w:pPr>
    </w:p>
    <w:p w14:paraId="7DC662A6" w14:textId="77777777" w:rsidR="0098136F" w:rsidRDefault="000A18FE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Introduction to Office 2007 May 2009</w:t>
      </w:r>
    </w:p>
    <w:bookmarkEnd w:id="0"/>
    <w:p w14:paraId="3EC366E0" w14:textId="77777777" w:rsidR="0098136F" w:rsidRDefault="0098136F">
      <w:pPr>
        <w:spacing w:line="200" w:lineRule="exact"/>
        <w:rPr>
          <w:sz w:val="20"/>
          <w:szCs w:val="20"/>
        </w:rPr>
      </w:pPr>
    </w:p>
    <w:sectPr w:rsidR="0098136F">
      <w:pgSz w:w="11900" w:h="16840"/>
      <w:pgMar w:top="648" w:right="680" w:bottom="1440" w:left="660" w:header="0" w:footer="0" w:gutter="0"/>
      <w:cols w:space="720" w:equalWidth="0">
        <w:col w:w="105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136F"/>
    <w:rsid w:val="000A18FE"/>
    <w:rsid w:val="00182687"/>
    <w:rsid w:val="0098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F81FB"/>
  <w15:docId w15:val="{B4A4EF4E-3E1E-40FE-A6AA-905A4D22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Sue Darby</cp:lastModifiedBy>
  <cp:revision>2</cp:revision>
  <dcterms:created xsi:type="dcterms:W3CDTF">2018-07-11T13:36:00Z</dcterms:created>
  <dcterms:modified xsi:type="dcterms:W3CDTF">2018-07-11T19:38:00Z</dcterms:modified>
</cp:coreProperties>
</file>