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Layout w:type="fixed"/>
        <w:tblLook w:val="0400"/>
      </w:tblPr>
      <w:tblGrid>
        <w:gridCol w:w="3071"/>
        <w:gridCol w:w="3196"/>
        <w:gridCol w:w="3093"/>
        <w:tblGridChange w:id="0">
          <w:tblGrid>
            <w:gridCol w:w="3071"/>
            <w:gridCol w:w="3196"/>
            <w:gridCol w:w="3093"/>
          </w:tblGrid>
        </w:tblGridChange>
      </w:tblGrid>
      <w:tr>
        <w:trPr>
          <w:trHeight w:val="540" w:hRule="atLeast"/>
        </w:trPr>
        <w:tc>
          <w:tcPr>
            <w:vAlign w:val="center"/>
          </w:tcPr>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0"/>
                <w:sz w:val="20"/>
                <w:szCs w:val="20"/>
                <w:rtl w:val="0"/>
              </w:rPr>
              <w:t xml:space="preserve">907-746-5978  Evenings</w:t>
              <w:br w:type="textWrapping"/>
              <w:t xml:space="preserve">907-334-2639 Day</w:t>
            </w:r>
            <w:r w:rsidDel="00000000" w:rsidR="00000000" w:rsidRPr="00000000">
              <w:rPr>
                <w:rtl w:val="0"/>
              </w:rPr>
            </w:r>
          </w:p>
        </w:tc>
        <w:tc>
          <w:tcPr/>
          <w:p w:rsidR="00000000" w:rsidDel="00000000" w:rsidP="00000000" w:rsidRDefault="00000000" w:rsidRPr="00000000">
            <w:pPr>
              <w:spacing w:after="0" w:before="100" w:line="240" w:lineRule="auto"/>
              <w:contextualSpacing w:val="0"/>
              <w:jc w:val="center"/>
            </w:pPr>
            <w:r w:rsidDel="00000000" w:rsidR="00000000" w:rsidRPr="00000000">
              <w:rPr>
                <w:rFonts w:ascii="Arial" w:cs="Arial" w:eastAsia="Arial" w:hAnsi="Arial"/>
                <w:b w:val="1"/>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100" w:line="240" w:lineRule="auto"/>
              <w:contextualSpacing w:val="0"/>
              <w:jc w:val="right"/>
            </w:pPr>
            <w:hyperlink r:id="rId5">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6">
              <w:r w:rsidDel="00000000" w:rsidR="00000000" w:rsidRPr="00000000">
                <w:rPr>
                  <w:rFonts w:ascii="Arial" w:cs="Arial" w:eastAsia="Arial" w:hAnsi="Arial"/>
                  <w:b w:val="0"/>
                  <w:color w:val="0000ff"/>
                  <w:sz w:val="20"/>
                  <w:szCs w:val="20"/>
                  <w:u w:val="singl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spacing w:after="80" w:before="80"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before="0" w:line="360" w:lineRule="auto"/>
        <w:contextualSpacing w:val="0"/>
        <w:jc w:val="both"/>
      </w:pPr>
      <w:r w:rsidDel="00000000" w:rsidR="00000000" w:rsidRPr="00000000">
        <w:rPr>
          <w:rFonts w:ascii="Arial" w:cs="Arial" w:eastAsia="Arial" w:hAnsi="Arial"/>
          <w:b w:val="0"/>
          <w:sz w:val="20"/>
          <w:szCs w:val="20"/>
          <w:rtl w:val="0"/>
        </w:rPr>
        <w:t xml:space="preserve">I am </w:t>
      </w:r>
      <w:r w:rsidDel="00000000" w:rsidR="00000000" w:rsidRPr="00000000">
        <w:rPr>
          <w:rFonts w:ascii="Arial" w:cs="Arial" w:eastAsia="Arial" w:hAnsi="Arial"/>
          <w:b w:val="1"/>
          <w:sz w:val="20"/>
          <w:szCs w:val="20"/>
          <w:rtl w:val="0"/>
        </w:rPr>
        <w:t xml:space="preserve">Master Certified</w:t>
      </w:r>
      <w:r w:rsidDel="00000000" w:rsidR="00000000" w:rsidRPr="00000000">
        <w:rPr>
          <w:rFonts w:ascii="Arial" w:cs="Arial" w:eastAsia="Arial" w:hAnsi="Arial"/>
          <w:b w:val="0"/>
          <w:sz w:val="20"/>
          <w:szCs w:val="20"/>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 May 2008 to Present</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Office Assistant I / Administrative Clerk II (Re-classed)</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Team Lead</w:t>
      </w:r>
      <w:r w:rsidDel="00000000" w:rsidR="00000000" w:rsidRPr="00000000">
        <w:rPr>
          <w:rFonts w:ascii="Arial" w:cs="Arial" w:eastAsia="Arial" w:hAnsi="Arial"/>
          <w:b w:val="0"/>
          <w:sz w:val="20"/>
          <w:szCs w:val="20"/>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Developing visual training materials</w:t>
      </w:r>
      <w:r w:rsidDel="00000000" w:rsidR="00000000" w:rsidRPr="00000000">
        <w:rPr>
          <w:rFonts w:ascii="Arial" w:cs="Arial" w:eastAsia="Arial" w:hAnsi="Arial"/>
          <w:b w:val="0"/>
          <w:sz w:val="20"/>
          <w:szCs w:val="20"/>
          <w:rtl w:val="0"/>
        </w:rPr>
        <w:t xml:space="preserve"> for copiers, fax, file and archiving processes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Screen incoming Provider  Certification Packets</w:t>
      </w:r>
      <w:r w:rsidDel="00000000" w:rsidR="00000000" w:rsidRPr="00000000">
        <w:rPr>
          <w:rFonts w:ascii="Arial" w:cs="Arial" w:eastAsia="Arial" w:hAnsi="Arial"/>
          <w:b w:val="0"/>
          <w:sz w:val="20"/>
          <w:szCs w:val="20"/>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charts and graphs</w:t>
      </w:r>
      <w:r w:rsidDel="00000000" w:rsidR="00000000" w:rsidRPr="00000000">
        <w:rPr>
          <w:rFonts w:ascii="Arial" w:cs="Arial" w:eastAsia="Arial" w:hAnsi="Arial"/>
          <w:b w:val="0"/>
          <w:sz w:val="20"/>
          <w:szCs w:val="20"/>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Develop tracking process</w:t>
      </w:r>
      <w:r w:rsidDel="00000000" w:rsidR="00000000" w:rsidRPr="00000000">
        <w:rPr>
          <w:rFonts w:ascii="Arial" w:cs="Arial" w:eastAsia="Arial" w:hAnsi="Arial"/>
          <w:b w:val="0"/>
          <w:sz w:val="20"/>
          <w:szCs w:val="20"/>
          <w:rtl w:val="0"/>
        </w:rPr>
        <w:t xml:space="preserve"> and improve complex process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Compile and verify statistics</w:t>
      </w:r>
      <w:r w:rsidDel="00000000" w:rsidR="00000000" w:rsidRPr="00000000">
        <w:rPr>
          <w:rFonts w:ascii="Arial" w:cs="Arial" w:eastAsia="Arial" w:hAnsi="Arial"/>
          <w:b w:val="0"/>
          <w:sz w:val="20"/>
          <w:szCs w:val="20"/>
          <w:rtl w:val="0"/>
        </w:rPr>
        <w:t xml:space="preserve"> based off of data collected for Federal reports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Act as software &amp; hardware user tech support</w:t>
      </w:r>
      <w:r w:rsidDel="00000000" w:rsidR="00000000" w:rsidRPr="00000000">
        <w:rPr>
          <w:rFonts w:ascii="Arial" w:cs="Arial" w:eastAsia="Arial" w:hAnsi="Arial"/>
          <w:b w:val="0"/>
          <w:sz w:val="20"/>
          <w:szCs w:val="20"/>
          <w:rtl w:val="0"/>
        </w:rPr>
        <w:t xml:space="preserve">; troubleshooting Office 2007, various printers and fax machines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Analyze the need to develop systems</w:t>
      </w:r>
      <w:r w:rsidDel="00000000" w:rsidR="00000000" w:rsidRPr="00000000">
        <w:rPr>
          <w:rFonts w:ascii="Arial" w:cs="Arial" w:eastAsia="Arial" w:hAnsi="Arial"/>
          <w:b w:val="0"/>
          <w:sz w:val="20"/>
          <w:szCs w:val="20"/>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Mail merge Excel lists</w:t>
      </w:r>
      <w:r w:rsidDel="00000000" w:rsidR="00000000" w:rsidRPr="00000000">
        <w:rPr>
          <w:rFonts w:ascii="Arial" w:cs="Arial" w:eastAsia="Arial" w:hAnsi="Arial"/>
          <w:b w:val="0"/>
          <w:sz w:val="20"/>
          <w:szCs w:val="20"/>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Plan &amp; implement </w:t>
      </w:r>
      <w:r w:rsidDel="00000000" w:rsidR="00000000" w:rsidRPr="00000000">
        <w:rPr>
          <w:rFonts w:ascii="Arial" w:cs="Arial" w:eastAsia="Arial" w:hAnsi="Arial"/>
          <w:b w:val="0"/>
          <w:sz w:val="20"/>
          <w:szCs w:val="20"/>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Support staff</w:t>
      </w:r>
      <w:r w:rsidDel="00000000" w:rsidR="00000000" w:rsidRPr="00000000">
        <w:rPr>
          <w:rFonts w:ascii="Arial" w:cs="Arial" w:eastAsia="Arial" w:hAnsi="Arial"/>
          <w:b w:val="0"/>
          <w:sz w:val="20"/>
          <w:szCs w:val="20"/>
          <w:rtl w:val="0"/>
        </w:rPr>
        <w:t xml:space="preserve"> for Quality Assurance Unit of fifteen professionals</w:t>
      </w:r>
      <w:r w:rsidDel="00000000" w:rsidR="00000000" w:rsidRPr="00000000">
        <w:rPr>
          <w:rtl w:val="0"/>
        </w:rPr>
      </w:r>
    </w:p>
    <w:p w:rsidR="00000000" w:rsidDel="00000000" w:rsidP="00000000" w:rsidRDefault="00000000" w:rsidRPr="00000000">
      <w:pPr>
        <w:numPr>
          <w:ilvl w:val="0"/>
          <w:numId w:val="3"/>
        </w:numPr>
        <w:spacing w:after="115" w:before="100" w:line="240" w:lineRule="auto"/>
        <w:ind w:left="720" w:hanging="360"/>
        <w:rPr/>
      </w:pPr>
      <w:r w:rsidDel="00000000" w:rsidR="00000000" w:rsidRPr="00000000">
        <w:rPr>
          <w:rFonts w:ascii="Arial" w:cs="Arial" w:eastAsia="Arial" w:hAnsi="Arial"/>
          <w:b w:val="1"/>
          <w:sz w:val="20"/>
          <w:szCs w:val="20"/>
          <w:rtl w:val="0"/>
        </w:rPr>
        <w:t xml:space="preserve">Manage centralized e-mail</w:t>
      </w:r>
      <w:r w:rsidDel="00000000" w:rsidR="00000000" w:rsidRPr="00000000">
        <w:rPr>
          <w:rFonts w:ascii="Arial" w:cs="Arial" w:eastAsia="Arial" w:hAnsi="Arial"/>
          <w:b w:val="0"/>
          <w:sz w:val="20"/>
          <w:szCs w:val="20"/>
          <w:rtl w:val="0"/>
        </w:rPr>
        <w:t xml:space="preserve"> inbox for Critical Incidents</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0" w:before="100" w:line="240" w:lineRule="auto"/>
        <w:contextualSpacing w:val="0"/>
      </w:pPr>
      <w:r w:rsidDel="00000000" w:rsidR="00000000" w:rsidRPr="00000000">
        <w:rPr>
          <w:rFonts w:ascii="Arial" w:cs="Arial" w:eastAsia="Arial" w:hAnsi="Arial"/>
          <w:b w:val="1"/>
          <w:sz w:val="20"/>
          <w:szCs w:val="20"/>
          <w:rtl w:val="0"/>
        </w:rPr>
        <w:t xml:space="preserve">April 2006 to April 2008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Developed Statistics report for use in grants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4"/>
        </w:numPr>
        <w:spacing w:after="115" w:before="100" w:line="240" w:lineRule="auto"/>
        <w:ind w:left="720" w:hanging="36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5"/>
        </w:numPr>
        <w:spacing w:after="115" w:before="100" w:line="240" w:lineRule="auto"/>
        <w:ind w:left="720" w:hanging="36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Taught goal setting workshops</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1"/>
        </w:numPr>
        <w:spacing w:after="115" w:before="100" w:line="240" w:lineRule="auto"/>
        <w:ind w:left="720" w:hanging="360"/>
        <w:rPr/>
      </w:pPr>
      <w:r w:rsidDel="00000000" w:rsidR="00000000" w:rsidRPr="00000000">
        <w:rPr>
          <w:rFonts w:ascii="Arial" w:cs="Arial" w:eastAsia="Arial" w:hAnsi="Arial"/>
          <w:b w:val="0"/>
          <w:sz w:val="20"/>
          <w:szCs w:val="20"/>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sz w:val="20"/>
          <w:szCs w:val="20"/>
          <w:rtl w:val="0"/>
        </w:rPr>
        <w:t xml:space="preserve">1996 to Present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i w:val="1"/>
          <w:sz w:val="20"/>
          <w:szCs w:val="20"/>
          <w:rtl w:val="0"/>
        </w:rPr>
        <w:t xml:space="preserve"> Owner of Sue’s Tiny Costumes</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Internet Based</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Webmaster of 35 page site</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2"/>
        </w:numPr>
        <w:spacing w:after="115" w:before="100" w:line="240" w:lineRule="auto"/>
        <w:ind w:left="720" w:hanging="360"/>
        <w:rPr/>
      </w:pPr>
      <w:r w:rsidDel="00000000" w:rsidR="00000000" w:rsidRPr="00000000">
        <w:rPr>
          <w:rFonts w:ascii="Arial" w:cs="Arial" w:eastAsia="Arial" w:hAnsi="Arial"/>
          <w:b w:val="0"/>
          <w:sz w:val="20"/>
          <w:szCs w:val="20"/>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2"/>
        <w:bidi w:val="0"/>
        <w:tblW w:w="9360.0" w:type="dxa"/>
        <w:jc w:val="left"/>
        <w:tblLayout w:type="fixed"/>
        <w:tblLook w:val="0400"/>
      </w:tblPr>
      <w:tblGrid>
        <w:gridCol w:w="9360"/>
        <w:tblGridChange w:id="0">
          <w:tblGrid>
            <w:gridCol w:w="9360"/>
          </w:tblGrid>
        </w:tblGridChange>
      </w:tblGrid>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8">
              <w:r w:rsidDel="00000000" w:rsidR="00000000" w:rsidRPr="00000000">
                <w:rPr>
                  <w:rFonts w:ascii="Arial" w:cs="Arial" w:eastAsia="Arial" w:hAnsi="Arial"/>
                  <w:b w:val="0"/>
                  <w:color w:val="0000ff"/>
                  <w:sz w:val="20"/>
                  <w:szCs w:val="20"/>
                  <w:u w:val="single"/>
                  <w:rtl w:val="0"/>
                </w:rPr>
                <w:t xml:space="preserve">www.integrity-designs.com</w:t>
              </w:r>
            </w:hyperlink>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 Web site Marketer</w:t>
            </w:r>
          </w:p>
        </w:tc>
      </w:tr>
      <w:tr>
        <w:trPr>
          <w:trHeight w:val="260" w:hRule="atLeast"/>
        </w:trP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9">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 </w:t>
            </w:r>
            <w:r w:rsidDel="00000000" w:rsidR="00000000" w:rsidRPr="00000000">
              <w:rPr>
                <w:rFonts w:ascii="Arial" w:cs="Arial" w:eastAsia="Arial" w:hAnsi="Arial"/>
                <w:b w:val="1"/>
                <w:sz w:val="20"/>
                <w:szCs w:val="20"/>
                <w:rtl w:val="0"/>
              </w:rPr>
              <w:t xml:space="preserve">Graphic Designer</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3"/>
        <w:bidi w:val="0"/>
        <w:tblW w:w="9360.0" w:type="dxa"/>
        <w:jc w:val="left"/>
        <w:tblLayout w:type="fixed"/>
        <w:tblLook w:val="0400"/>
      </w:tblPr>
      <w:tblGrid>
        <w:gridCol w:w="5670"/>
        <w:gridCol w:w="3690"/>
        <w:tblGridChange w:id="0">
          <w:tblGrid>
            <w:gridCol w:w="5670"/>
            <w:gridCol w:w="3690"/>
          </w:tblGrid>
        </w:tblGridChange>
      </w:tblGrid>
      <w:tr>
        <w:trPr>
          <w:trHeight w:val="152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Practice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A.S. Business Management Practice</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Certificate Office Applications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Charter College  </w:t>
              <w:br w:type="textWrapping"/>
              <w:t xml:space="preserve">Anchorage, AK</w:t>
            </w:r>
            <w:r w:rsidDel="00000000" w:rsidR="00000000" w:rsidRPr="00000000">
              <w:rPr>
                <w:rtl w:val="0"/>
              </w:rPr>
            </w:r>
          </w:p>
        </w:tc>
      </w:tr>
      <w:tr>
        <w:trPr>
          <w:trHeight w:val="134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09/2007 &amp; 03/2009</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 </w:t>
            </w:r>
            <w:r w:rsidDel="00000000" w:rsidR="00000000" w:rsidRPr="00000000">
              <w:rPr>
                <w:rFonts w:ascii="Arial" w:cs="Arial" w:eastAsia="Arial" w:hAnsi="Arial"/>
                <w:b w:val="0"/>
                <w:sz w:val="20"/>
                <w:szCs w:val="20"/>
                <w:rtl w:val="0"/>
              </w:rPr>
              <w:t xml:space="preserve">03/2007 &amp; 10/2007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Power Point </w:t>
            </w:r>
            <w:r w:rsidDel="00000000" w:rsidR="00000000" w:rsidRPr="00000000">
              <w:rPr>
                <w:rFonts w:ascii="Arial" w:cs="Arial" w:eastAsia="Arial" w:hAnsi="Arial"/>
                <w:b w:val="0"/>
                <w:sz w:val="20"/>
                <w:szCs w:val="20"/>
                <w:rtl w:val="0"/>
              </w:rPr>
              <w:t xml:space="preserve">09/2007</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Office Specialist Access </w:t>
            </w:r>
            <w:r w:rsidDel="00000000" w:rsidR="00000000" w:rsidRPr="00000000">
              <w:rPr>
                <w:rFonts w:ascii="Arial" w:cs="Arial" w:eastAsia="Arial" w:hAnsi="Arial"/>
                <w:b w:val="0"/>
                <w:sz w:val="20"/>
                <w:szCs w:val="20"/>
                <w:rtl w:val="0"/>
              </w:rPr>
              <w:t xml:space="preserve">11/2007 </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Nine Star Education &amp; Employment Services </w:t>
              <w:br w:type="textWrapping"/>
              <w:t xml:space="preserve">Anchorage, AK</w:t>
            </w:r>
            <w:r w:rsidDel="00000000" w:rsidR="00000000" w:rsidRPr="00000000">
              <w:rPr>
                <w:rtl w:val="0"/>
              </w:rPr>
            </w:r>
          </w:p>
        </w:tc>
      </w:tr>
      <w:tr>
        <w:tc>
          <w:tcPr>
            <w:vAlign w:val="center"/>
          </w:tcPr>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0"/>
                <w:sz w:val="20"/>
                <w:szCs w:val="20"/>
                <w:rtl w:val="0"/>
              </w:rPr>
              <w:t xml:space="preserve">May 2003 to present </w:t>
              <w:br w:type="textWrapping"/>
            </w:r>
            <w:r w:rsidDel="00000000" w:rsidR="00000000" w:rsidRPr="00000000">
              <w:rPr>
                <w:rFonts w:ascii="Arial" w:cs="Arial" w:eastAsia="Arial" w:hAnsi="Arial"/>
                <w:b w:val="1"/>
                <w:sz w:val="20"/>
                <w:szCs w:val="20"/>
                <w:rtl w:val="0"/>
              </w:rPr>
              <w:t xml:space="preserve">Website Development &amp; Design</w:t>
            </w:r>
            <w:r w:rsidDel="00000000" w:rsidR="00000000" w:rsidRPr="00000000">
              <w:rPr>
                <w:rFonts w:ascii="Arial" w:cs="Arial" w:eastAsia="Arial" w:hAnsi="Arial"/>
                <w:b w:val="0"/>
                <w:sz w:val="20"/>
                <w:szCs w:val="20"/>
                <w:rtl w:val="0"/>
              </w:rPr>
              <w:br w:type="textWrapping"/>
              <w:t xml:space="preserve">GNC Web Creations</w:t>
            </w:r>
            <w:r w:rsidDel="00000000" w:rsidR="00000000" w:rsidRPr="00000000">
              <w:rPr>
                <w:rtl w:val="0"/>
              </w:rPr>
            </w:r>
          </w:p>
        </w:tc>
        <w:tc>
          <w:tcPr>
            <w:vAlign w:val="center"/>
          </w:tcPr>
          <w:p w:rsidR="00000000" w:rsidDel="00000000" w:rsidP="00000000" w:rsidRDefault="00000000" w:rsidRPr="00000000">
            <w:pPr>
              <w:spacing w:after="115" w:before="0" w:line="240" w:lineRule="auto"/>
              <w:contextualSpacing w:val="0"/>
              <w:jc w:val="center"/>
            </w:pPr>
            <w:r w:rsidDel="00000000" w:rsidR="00000000" w:rsidRPr="00000000">
              <w:rPr>
                <w:rFonts w:ascii="Arial" w:cs="Arial" w:eastAsia="Arial" w:hAnsi="Arial"/>
                <w:b w:val="0"/>
                <w:sz w:val="20"/>
                <w:szCs w:val="20"/>
                <w:rtl w:val="0"/>
              </w:rPr>
              <w:t xml:space="preserve">Online Self Study</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p>
    <w:tbl>
      <w:tblPr>
        <w:tblStyle w:val="Table4"/>
        <w:bidi w:val="0"/>
        <w:tblW w:w="9360.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98"/>
        <w:gridCol w:w="2962"/>
        <w:tblGridChange w:id="0">
          <w:tblGrid>
            <w:gridCol w:w="6398"/>
            <w:gridCol w:w="2962"/>
          </w:tblGrid>
        </w:tblGridChange>
      </w:tblGrid>
      <w:tr>
        <w:tc>
          <w:tcPr/>
          <w:p w:rsidR="00000000" w:rsidDel="00000000" w:rsidP="00000000" w:rsidRDefault="00000000" w:rsidRPr="00000000">
            <w:pPr>
              <w:spacing w:after="86" w:before="115" w:line="276" w:lineRule="auto"/>
              <w:contextualSpacing w:val="0"/>
            </w:pPr>
            <w:r w:rsidDel="00000000" w:rsidR="00000000" w:rsidRPr="00000000">
              <w:rPr>
                <w:rFonts w:ascii="Arial" w:cs="Arial" w:eastAsia="Arial" w:hAnsi="Arial"/>
                <w:b w:val="1"/>
                <w:sz w:val="20"/>
                <w:szCs w:val="20"/>
                <w:rtl w:val="0"/>
              </w:rPr>
              <w:t xml:space="preserve">Alpha Beta Kappa Lifetime Member 2009</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800" w:hRule="atLeast"/>
        </w:trPr>
        <w:tc>
          <w:tcPr/>
          <w:p w:rsidR="00000000" w:rsidDel="00000000" w:rsidP="00000000" w:rsidRDefault="00000000" w:rsidRPr="00000000">
            <w:pPr>
              <w:spacing w:after="86" w:before="115" w:line="276" w:lineRule="auto"/>
              <w:contextualSpacing w:val="0"/>
            </w:pPr>
            <w:r w:rsidDel="00000000" w:rsidR="00000000" w:rsidRPr="00000000">
              <w:rPr>
                <w:rFonts w:ascii="Arial" w:cs="Arial" w:eastAsia="Arial" w:hAnsi="Arial"/>
                <w:b w:val="1"/>
                <w:sz w:val="20"/>
                <w:szCs w:val="20"/>
                <w:rtl w:val="0"/>
              </w:rPr>
              <w:t xml:space="preserve">Dean’s List  June 2006 to April 2009 </w:t>
              <w:br w:type="textWrapping"/>
            </w:r>
            <w:r w:rsidDel="00000000" w:rsidR="00000000" w:rsidRPr="00000000">
              <w:rPr>
                <w:rFonts w:ascii="Arial" w:cs="Arial" w:eastAsia="Arial" w:hAnsi="Arial"/>
                <w:b w:val="0"/>
                <w:sz w:val="20"/>
                <w:szCs w:val="20"/>
                <w:rtl w:val="0"/>
              </w:rPr>
              <w:t xml:space="preserve">Charter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Anchorage,  AK</w:t>
            </w:r>
            <w:r w:rsidDel="00000000" w:rsidR="00000000" w:rsidRPr="00000000">
              <w:rPr>
                <w:rtl w:val="0"/>
              </w:rPr>
            </w:r>
          </w:p>
        </w:tc>
      </w:tr>
      <w:tr>
        <w:trPr>
          <w:trHeight w:val="620" w:hRule="atLeast"/>
        </w:trP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May 1997 Alpha Gamma Sigma Honors Society</w:t>
              <w:br w:type="textWrapping"/>
            </w:r>
            <w:r w:rsidDel="00000000" w:rsidR="00000000" w:rsidRPr="00000000">
              <w:rPr>
                <w:rFonts w:ascii="Arial" w:cs="Arial" w:eastAsia="Arial" w:hAnsi="Arial"/>
                <w:b w:val="0"/>
                <w:sz w:val="20"/>
                <w:szCs w:val="20"/>
                <w:rtl w:val="0"/>
              </w:rPr>
              <w:t xml:space="preserve">Solano Community College</w:t>
            </w:r>
            <w:r w:rsidDel="00000000" w:rsidR="00000000" w:rsidRPr="00000000">
              <w:rPr>
                <w:rtl w:val="0"/>
              </w:rPr>
            </w:r>
          </w:p>
        </w:tc>
        <w:tc>
          <w:tcPr>
            <w:vAlign w:val="center"/>
          </w:tcPr>
          <w:p w:rsidR="00000000" w:rsidDel="00000000" w:rsidP="00000000" w:rsidRDefault="00000000" w:rsidRPr="00000000">
            <w:pPr>
              <w:spacing w:after="86" w:before="115" w:line="276" w:lineRule="auto"/>
              <w:contextualSpacing w:val="0"/>
              <w:jc w:val="center"/>
            </w:pPr>
            <w:r w:rsidDel="00000000" w:rsidR="00000000" w:rsidRPr="00000000">
              <w:rPr>
                <w:rFonts w:ascii="Arial" w:cs="Arial" w:eastAsia="Arial" w:hAnsi="Arial"/>
                <w:b w:val="0"/>
                <w:sz w:val="20"/>
                <w:szCs w:val="20"/>
                <w:rtl w:val="0"/>
              </w:rPr>
              <w:t xml:space="preserve">Suisun, CA</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tbl>
      <w:tblPr>
        <w:tblStyle w:val="Table5"/>
        <w:bidi w:val="0"/>
        <w:tblW w:w="9360.0" w:type="dxa"/>
        <w:jc w:val="left"/>
        <w:tblLayout w:type="fixed"/>
        <w:tblLook w:val="0400"/>
      </w:tblPr>
      <w:tblGrid>
        <w:gridCol w:w="4493"/>
        <w:gridCol w:w="4867"/>
        <w:tblGridChange w:id="0">
          <w:tblGrid>
            <w:gridCol w:w="4493"/>
            <w:gridCol w:w="4867"/>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tbl>
      <w:tblPr>
        <w:tblStyle w:val="Table6"/>
        <w:bidi w:val="0"/>
        <w:tblW w:w="946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138"/>
        <w:gridCol w:w="3330"/>
        <w:tblGridChange w:id="0">
          <w:tblGrid>
            <w:gridCol w:w="6138"/>
            <w:gridCol w:w="3330"/>
          </w:tblGrid>
        </w:tblGridChange>
      </w:tblGrid>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Association of Information Technology Professionals</w:t>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2006-2009</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Balancing Life &amp;  Work </w:t>
            </w:r>
            <w:r w:rsidDel="00000000" w:rsidR="00000000" w:rsidRPr="00000000">
              <w:rPr>
                <w:rFonts w:ascii="Arial" w:cs="Arial" w:eastAsia="Arial" w:hAnsi="Arial"/>
                <w:b w:val="0"/>
                <w:sz w:val="20"/>
                <w:szCs w:val="20"/>
                <w:rtl w:val="0"/>
              </w:rPr>
              <w:t xml:space="preserve">John Parker</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August 2007</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Novel Install Fest </w:t>
            </w:r>
            <w:r w:rsidDel="00000000" w:rsidR="00000000" w:rsidRPr="00000000">
              <w:rPr>
                <w:rFonts w:ascii="Arial" w:cs="Arial" w:eastAsia="Arial" w:hAnsi="Arial"/>
                <w:b w:val="0"/>
                <w:sz w:val="20"/>
                <w:szCs w:val="20"/>
                <w:rtl w:val="0"/>
              </w:rPr>
              <w:t xml:space="preserve">IT Expo</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October 2006</w:t>
            </w:r>
            <w:r w:rsidDel="00000000" w:rsidR="00000000" w:rsidRPr="00000000">
              <w:rPr>
                <w:rtl w:val="0"/>
              </w:rPr>
            </w:r>
          </w:p>
        </w:tc>
      </w:tr>
      <w:tr>
        <w:tc>
          <w:tcPr/>
          <w:p w:rsidR="00000000" w:rsidDel="00000000" w:rsidP="00000000" w:rsidRDefault="00000000" w:rsidRPr="00000000">
            <w:pPr>
              <w:spacing w:after="115" w:before="100" w:line="276"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tl w:val="0"/>
              </w:rPr>
            </w:r>
          </w:p>
        </w:tc>
        <w:tc>
          <w:tcPr>
            <w:vAlign w:val="center"/>
          </w:tcPr>
          <w:p w:rsidR="00000000" w:rsidDel="00000000" w:rsidP="00000000" w:rsidRDefault="00000000" w:rsidRPr="00000000">
            <w:pPr>
              <w:spacing w:after="115" w:before="100" w:line="276" w:lineRule="auto"/>
              <w:contextualSpacing w:val="0"/>
              <w:jc w:val="center"/>
            </w:pPr>
            <w:r w:rsidDel="00000000" w:rsidR="00000000" w:rsidRPr="00000000">
              <w:rPr>
                <w:rFonts w:ascii="Arial" w:cs="Arial" w:eastAsia="Arial" w:hAnsi="Arial"/>
                <w:b w:val="0"/>
                <w:sz w:val="20"/>
                <w:szCs w:val="20"/>
                <w:rtl w:val="0"/>
              </w:rPr>
              <w:t xml:space="preserve">Anchorage, AK April 2006  &amp; 2007</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7"/>
        <w:bidi w:val="0"/>
        <w:tblW w:w="9360.0" w:type="dxa"/>
        <w:jc w:val="left"/>
        <w:tblLayout w:type="fixed"/>
        <w:tblLook w:val="0400"/>
      </w:tblPr>
      <w:tblGrid>
        <w:gridCol w:w="4680"/>
        <w:gridCol w:w="4680"/>
        <w:tblGridChange w:id="0">
          <w:tblGrid>
            <w:gridCol w:w="4680"/>
            <w:gridCol w:w="4680"/>
          </w:tblGrid>
        </w:tblGridChange>
      </w:tblGrid>
      <w:tr>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b w:val="0"/>
                  <w:color w:val="0000ff"/>
                  <w:sz w:val="20"/>
                  <w:szCs w:val="20"/>
                  <w:u w:val="single"/>
                  <w:rtl w:val="0"/>
                </w:rPr>
                <w:t xml:space="preserve">www.suestinycostumes.com</w:t>
              </w:r>
            </w:hyperlink>
            <w:r w:rsidDel="00000000" w:rsidR="00000000" w:rsidRPr="00000000">
              <w:rPr>
                <w:rFonts w:ascii="Arial" w:cs="Arial" w:eastAsia="Arial" w:hAnsi="Arial"/>
                <w:b w:val="0"/>
                <w:sz w:val="22"/>
                <w:szCs w:val="22"/>
                <w:rtl w:val="0"/>
              </w:rPr>
              <w:br w:type="textWrapping"/>
            </w:r>
            <w:hyperlink r:id="rId11">
              <w:r w:rsidDel="00000000" w:rsidR="00000000" w:rsidRPr="00000000">
                <w:rPr>
                  <w:rFonts w:ascii="Arial" w:cs="Arial" w:eastAsia="Arial" w:hAnsi="Arial"/>
                  <w:b w:val="0"/>
                  <w:color w:val="0000ff"/>
                  <w:sz w:val="20"/>
                  <w:szCs w:val="20"/>
                  <w:u w:val="single"/>
                  <w:rtl w:val="0"/>
                </w:rPr>
                <w:t xml:space="preserve">www.books-music-more.com</w:t>
              </w:r>
            </w:hyperlink>
            <w:hyperlink r:id="rId12">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0"/>
                <w:sz w:val="20"/>
                <w:szCs w:val="20"/>
                <w:rtl w:val="0"/>
              </w:rPr>
              <w:t xml:space="preserve">Owner</w:t>
            </w:r>
            <w:r w:rsidDel="00000000" w:rsidR="00000000" w:rsidRPr="00000000">
              <w:rPr>
                <w:rtl w:val="0"/>
              </w:rPr>
            </w:r>
          </w:p>
        </w:tc>
      </w:tr>
      <w:tr>
        <w:tc>
          <w:tcPr/>
          <w:p w:rsidR="00000000" w:rsidDel="00000000" w:rsidP="00000000" w:rsidRDefault="00000000" w:rsidRPr="00000000">
            <w:pPr>
              <w:spacing w:after="115" w:before="100" w:line="240" w:lineRule="auto"/>
              <w:contextualSpacing w:val="0"/>
              <w:jc w:val="center"/>
            </w:pPr>
            <w:hyperlink r:id="rId13">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w:t>
              <w:br w:type="textWrapping"/>
            </w:r>
            <w:hyperlink r:id="rId14">
              <w:r w:rsidDel="00000000" w:rsidR="00000000" w:rsidRPr="00000000">
                <w:rPr>
                  <w:rFonts w:ascii="Arial" w:cs="Arial" w:eastAsia="Arial" w:hAnsi="Arial"/>
                  <w:b w:val="0"/>
                  <w:color w:val="0000ff"/>
                  <w:sz w:val="20"/>
                  <w:szCs w:val="20"/>
                  <w:u w:val="single"/>
                  <w:rtl w:val="0"/>
                </w:rPr>
                <w:t xml:space="preserve">www.northern-gamers.com</w:t>
              </w:r>
            </w:hyperlink>
            <w:r w:rsidDel="00000000" w:rsidR="00000000" w:rsidRPr="00000000">
              <w:rPr>
                <w:rFonts w:ascii="Arial" w:cs="Arial" w:eastAsia="Arial" w:hAnsi="Arial"/>
                <w:b w:val="0"/>
                <w:sz w:val="20"/>
                <w:szCs w:val="20"/>
                <w:rtl w:val="0"/>
              </w:rPr>
              <w:t xml:space="preserve"> </w:t>
              <w:br w:type="textWrapping"/>
            </w:r>
            <w:hyperlink r:id="rId15">
              <w:r w:rsidDel="00000000" w:rsidR="00000000" w:rsidRPr="00000000">
                <w:rPr>
                  <w:rFonts w:ascii="Arial" w:cs="Arial" w:eastAsia="Arial" w:hAnsi="Arial"/>
                  <w:b w:val="0"/>
                  <w:color w:val="0000ff"/>
                  <w:sz w:val="20"/>
                  <w:szCs w:val="20"/>
                  <w:u w:val="single"/>
                  <w:rtl w:val="0"/>
                </w:rPr>
                <w:t xml:space="preserve">www.coffee-institute.com</w:t>
              </w:r>
            </w:hyperlink>
            <w:hyperlink r:id="rId16">
              <w:r w:rsidDel="00000000" w:rsidR="00000000" w:rsidRPr="00000000">
                <w:rPr>
                  <w:rtl w:val="0"/>
                </w:rPr>
              </w:r>
            </w:hyperlink>
          </w:p>
        </w:tc>
        <w:tc>
          <w:tcPr>
            <w:vAlign w:val="center"/>
          </w:tcPr>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0"/>
                <w:sz w:val="20"/>
                <w:szCs w:val="20"/>
                <w:rtl w:val="0"/>
              </w:rPr>
              <w:t xml:space="preserve">(partner with George Davis)</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Fonts w:ascii="Arial" w:cs="Arial" w:eastAsia="Arial" w:hAnsi="Arial"/>
          <w:b w:val="1"/>
          <w:sz w:val="20"/>
          <w:szCs w:val="20"/>
          <w:rtl w:val="0"/>
        </w:rPr>
        <w:t xml:space="preserve">Blogs</w:t>
      </w:r>
    </w:p>
    <w:tbl>
      <w:tblPr>
        <w:tblStyle w:val="Table8"/>
        <w:bidi w:val="0"/>
        <w:tblW w:w="955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08"/>
        <w:gridCol w:w="3576"/>
        <w:gridCol w:w="3174"/>
        <w:tblGridChange w:id="0">
          <w:tblGrid>
            <w:gridCol w:w="2808"/>
            <w:gridCol w:w="3576"/>
            <w:gridCol w:w="3174"/>
          </w:tblGrid>
        </w:tblGridChange>
      </w:tblGrid>
      <w:tr>
        <w:tc>
          <w:tcPr/>
          <w:p w:rsidR="00000000" w:rsidDel="00000000" w:rsidP="00000000" w:rsidRDefault="00000000" w:rsidRPr="00000000">
            <w:pPr>
              <w:spacing w:after="115" w:before="100" w:line="276" w:lineRule="auto"/>
              <w:contextualSpacing w:val="0"/>
              <w:jc w:val="center"/>
            </w:pPr>
            <w:hyperlink r:id="rId17">
              <w:r w:rsidDel="00000000" w:rsidR="00000000" w:rsidRPr="00000000">
                <w:rPr>
                  <w:rFonts w:ascii="Arial" w:cs="Arial" w:eastAsia="Arial" w:hAnsi="Arial"/>
                  <w:b w:val="0"/>
                  <w:color w:val="0000ff"/>
                  <w:sz w:val="20"/>
                  <w:szCs w:val="20"/>
                  <w:u w:val="single"/>
                  <w:rtl w:val="0"/>
                </w:rPr>
                <w:t xml:space="preserve">Portfolio Blog</w:t>
              </w:r>
            </w:hyperlink>
            <w:r w:rsidDel="00000000" w:rsidR="00000000" w:rsidRPr="00000000">
              <w:rPr>
                <w:rFonts w:ascii="Arial" w:cs="Arial" w:eastAsia="Arial" w:hAnsi="Arial"/>
                <w:b w:val="0"/>
                <w:sz w:val="20"/>
                <w:szCs w:val="20"/>
                <w:rtl w:val="0"/>
              </w:rPr>
              <w:br w:type="textWrapping"/>
              <w:t xml:space="preserve">http://blog.sue-a-darby.com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pPr>
            <w:hyperlink r:id="rId18">
              <w:r w:rsidDel="00000000" w:rsidR="00000000" w:rsidRPr="00000000">
                <w:rPr>
                  <w:rFonts w:ascii="Arial" w:cs="Arial" w:eastAsia="Arial" w:hAnsi="Arial"/>
                  <w:b w:val="0"/>
                  <w:color w:val="0000ff"/>
                  <w:sz w:val="20"/>
                  <w:szCs w:val="20"/>
                  <w:u w:val="single"/>
                  <w:rtl w:val="0"/>
                </w:rPr>
                <w:t xml:space="preserve">Sue’s Tiny Costumes Blog</w:t>
              </w:r>
            </w:hyperlink>
            <w:r w:rsidDel="00000000" w:rsidR="00000000" w:rsidRPr="00000000">
              <w:rPr>
                <w:rFonts w:ascii="Arial" w:cs="Arial" w:eastAsia="Arial" w:hAnsi="Arial"/>
                <w:b w:val="0"/>
                <w:sz w:val="20"/>
                <w:szCs w:val="20"/>
                <w:rtl w:val="0"/>
              </w:rPr>
              <w:br w:type="textWrapping"/>
              <w:t xml:space="preserve">http://weblog.suestinycostumes.com</w:t>
            </w:r>
            <w:r w:rsidDel="00000000" w:rsidR="00000000" w:rsidRPr="00000000">
              <w:rPr>
                <w:rtl w:val="0"/>
              </w:rPr>
            </w:r>
          </w:p>
        </w:tc>
        <w:tc>
          <w:tcPr/>
          <w:p w:rsidR="00000000" w:rsidDel="00000000" w:rsidP="00000000" w:rsidRDefault="00000000" w:rsidRPr="00000000">
            <w:pPr>
              <w:spacing w:after="115" w:before="100" w:line="276" w:lineRule="auto"/>
              <w:contextualSpacing w:val="0"/>
              <w:jc w:val="center"/>
            </w:pPr>
            <w:hyperlink r:id="rId19">
              <w:r w:rsidDel="00000000" w:rsidR="00000000" w:rsidRPr="00000000">
                <w:rPr>
                  <w:rFonts w:ascii="Arial" w:cs="Arial" w:eastAsia="Arial" w:hAnsi="Arial"/>
                  <w:b w:val="0"/>
                  <w:color w:val="0000ff"/>
                  <w:sz w:val="20"/>
                  <w:szCs w:val="20"/>
                  <w:u w:val="single"/>
                  <w:rtl w:val="0"/>
                </w:rPr>
                <w:t xml:space="preserve">Sue’s Tiny Costumes Tutorials Blog</w:t>
              </w:r>
            </w:hyperlink>
            <w:r w:rsidDel="00000000" w:rsidR="00000000" w:rsidRPr="00000000">
              <w:rPr>
                <w:rFonts w:ascii="Arial" w:cs="Arial" w:eastAsia="Arial" w:hAnsi="Arial"/>
                <w:b w:val="0"/>
                <w:sz w:val="20"/>
                <w:szCs w:val="20"/>
                <w:rtl w:val="0"/>
              </w:rPr>
              <w:br w:type="textWrapping"/>
              <w:t xml:space="preserve">http://blog.suestinycostumes.com</w:t>
            </w:r>
            <w:r w:rsidDel="00000000" w:rsidR="00000000" w:rsidRPr="00000000">
              <w:rPr>
                <w:rtl w:val="0"/>
              </w:rPr>
            </w:r>
          </w:p>
        </w:tc>
      </w:tr>
    </w:tbl>
    <w:p w:rsidR="00000000" w:rsidDel="00000000" w:rsidP="00000000" w:rsidRDefault="00000000" w:rsidRPr="00000000">
      <w:pPr>
        <w:spacing w:after="115" w:before="100" w:line="240" w:lineRule="auto"/>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sz w:val="22"/>
        <w:szCs w:val="22"/>
        <w:rtl w:val="0"/>
      </w:rPr>
      <w:t xml:space="preserve">Page </w:t>
    </w:r>
    <w:fldSimple w:instr="PAGE" w:fldLock="0" w:dirty="0">
      <w:r w:rsidDel="00000000" w:rsidR="00000000" w:rsidRPr="00000000">
        <w:rPr>
          <w:rFonts w:ascii="Calibri" w:cs="Calibri" w:eastAsia="Calibri" w:hAnsi="Calibri"/>
          <w:b w:val="1"/>
          <w:sz w:val="24"/>
          <w:szCs w:val="24"/>
        </w:rPr>
      </w:r>
    </w:fldSimple>
    <w:r w:rsidDel="00000000" w:rsidR="00000000" w:rsidRPr="00000000">
      <w:rPr>
        <w:rFonts w:ascii="Calibri" w:cs="Calibri" w:eastAsia="Calibri" w:hAnsi="Calibri"/>
        <w:b w:val="0"/>
        <w:sz w:val="22"/>
        <w:szCs w:val="22"/>
        <w:rtl w:val="0"/>
      </w:rPr>
      <w:t xml:space="preserve"> of </w:t>
    </w:r>
    <w:fldSimple w:instr="NUMPAGES" w:fldLock="0" w:dirty="0">
      <w:r w:rsidDel="00000000" w:rsidR="00000000" w:rsidRPr="00000000">
        <w:rPr>
          <w:rFonts w:ascii="Calibri" w:cs="Calibri" w:eastAsia="Calibri" w:hAnsi="Calibri"/>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