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CAB" w:rsidRPr="0067497B" w:rsidRDefault="00A43CAB" w:rsidP="0067497B">
      <w:pPr>
        <w:spacing w:line="240" w:lineRule="auto"/>
        <w:contextualSpacing/>
        <w:mirrorIndents/>
        <w:rPr>
          <w:rFonts w:ascii="Times New Roman" w:hAnsi="Times New Roman" w:cs="Times New Roman"/>
          <w:sz w:val="24"/>
          <w:szCs w:val="22"/>
        </w:rPr>
      </w:pPr>
      <w:r w:rsidRPr="0067497B">
        <w:rPr>
          <w:rFonts w:ascii="Times New Roman" w:eastAsia="Times New Roman" w:hAnsi="Times New Roman" w:cs="Times New Roman"/>
          <w:b/>
          <w:i/>
          <w:color w:val="333333"/>
          <w:sz w:val="24"/>
          <w:szCs w:val="22"/>
          <w:highlight w:val="white"/>
        </w:rPr>
        <w:t>Sue Darby</w:t>
      </w:r>
    </w:p>
    <w:p w:rsidR="00A43CAB" w:rsidRPr="0067497B" w:rsidRDefault="00A43CAB" w:rsidP="0067497B">
      <w:pPr>
        <w:spacing w:line="240" w:lineRule="auto"/>
        <w:contextualSpacing/>
        <w:mirrorIndents/>
        <w:rPr>
          <w:rFonts w:ascii="Times New Roman" w:hAnsi="Times New Roman" w:cs="Times New Roman"/>
          <w:szCs w:val="22"/>
        </w:rPr>
      </w:pPr>
      <w:r w:rsidRPr="0067497B">
        <w:rPr>
          <w:rFonts w:ascii="Times New Roman" w:eastAsia="Times New Roman" w:hAnsi="Times New Roman" w:cs="Times New Roman"/>
          <w:color w:val="333333"/>
          <w:szCs w:val="22"/>
          <w:highlight w:val="white"/>
        </w:rPr>
        <w:t>907-746-5978 Home</w:t>
      </w:r>
    </w:p>
    <w:p w:rsidR="00A43CAB" w:rsidRPr="0067497B" w:rsidRDefault="00A43CAB" w:rsidP="0067497B">
      <w:pPr>
        <w:spacing w:line="240" w:lineRule="auto"/>
        <w:contextualSpacing/>
        <w:mirrorIndents/>
        <w:rPr>
          <w:rFonts w:ascii="Times New Roman" w:hAnsi="Times New Roman" w:cs="Times New Roman"/>
          <w:szCs w:val="22"/>
        </w:rPr>
      </w:pPr>
      <w:r w:rsidRPr="0067497B">
        <w:rPr>
          <w:rFonts w:ascii="Times New Roman" w:eastAsia="Times New Roman" w:hAnsi="Times New Roman" w:cs="Times New Roman"/>
          <w:color w:val="333333"/>
          <w:szCs w:val="22"/>
          <w:highlight w:val="white"/>
        </w:rPr>
        <w:t>907--355-3750 Cell</w:t>
      </w:r>
    </w:p>
    <w:p w:rsidR="00A43CAB" w:rsidRPr="0067497B" w:rsidRDefault="00A43CAB" w:rsidP="0067497B">
      <w:pPr>
        <w:spacing w:line="240" w:lineRule="auto"/>
        <w:contextualSpacing/>
        <w:mirrorIndents/>
        <w:rPr>
          <w:rFonts w:ascii="Times New Roman" w:hAnsi="Times New Roman" w:cs="Times New Roman"/>
          <w:szCs w:val="22"/>
        </w:rPr>
      </w:pPr>
      <w:r w:rsidRPr="0067497B">
        <w:rPr>
          <w:rFonts w:ascii="Times New Roman" w:eastAsia="Times New Roman" w:hAnsi="Times New Roman" w:cs="Times New Roman"/>
          <w:color w:val="333333"/>
          <w:szCs w:val="22"/>
          <w:highlight w:val="white"/>
        </w:rPr>
        <w:t>sue@sue-a-darby.com</w:t>
      </w:r>
    </w:p>
    <w:p w:rsidR="00A43CAB" w:rsidRPr="0067497B" w:rsidRDefault="00A43CAB" w:rsidP="0067497B">
      <w:pPr>
        <w:spacing w:line="240" w:lineRule="auto"/>
        <w:contextualSpacing/>
        <w:mirrorIndents/>
        <w:rPr>
          <w:rFonts w:ascii="Times New Roman" w:hAnsi="Times New Roman" w:cs="Times New Roman"/>
          <w:szCs w:val="22"/>
        </w:rPr>
      </w:pPr>
      <w:r w:rsidRPr="0067497B">
        <w:rPr>
          <w:rFonts w:ascii="Times New Roman" w:eastAsia="Times New Roman" w:hAnsi="Times New Roman" w:cs="Times New Roman"/>
          <w:color w:val="333333"/>
          <w:szCs w:val="22"/>
          <w:highlight w:val="white"/>
        </w:rPr>
        <w:t>www.sue-a-darby.com</w:t>
      </w:r>
    </w:p>
    <w:p w:rsidR="00A43CAB" w:rsidRPr="0067497B" w:rsidRDefault="00A43CAB" w:rsidP="0067497B">
      <w:pPr>
        <w:spacing w:after="240" w:line="240" w:lineRule="auto"/>
        <w:mirrorIndents/>
        <w:rPr>
          <w:rFonts w:ascii="Times New Roman" w:hAnsi="Times New Roman" w:cs="Times New Roman"/>
          <w:szCs w:val="22"/>
        </w:rPr>
      </w:pPr>
      <w:proofErr w:type="spellStart"/>
      <w:r w:rsidRPr="0067497B">
        <w:rPr>
          <w:rFonts w:ascii="Times New Roman" w:eastAsia="Times New Roman" w:hAnsi="Times New Roman" w:cs="Times New Roman"/>
          <w:color w:val="333333"/>
          <w:szCs w:val="22"/>
          <w:highlight w:val="white"/>
        </w:rPr>
        <w:t>Linkedin</w:t>
      </w:r>
      <w:proofErr w:type="spellEnd"/>
      <w:r w:rsidRPr="0067497B">
        <w:rPr>
          <w:rFonts w:ascii="Times New Roman" w:eastAsia="Times New Roman" w:hAnsi="Times New Roman" w:cs="Times New Roman"/>
          <w:color w:val="333333"/>
          <w:szCs w:val="22"/>
          <w:highlight w:val="white"/>
        </w:rPr>
        <w:t>/</w:t>
      </w:r>
      <w:proofErr w:type="spellStart"/>
      <w:r w:rsidRPr="0067497B">
        <w:rPr>
          <w:rFonts w:ascii="Times New Roman" w:eastAsia="Times New Roman" w:hAnsi="Times New Roman" w:cs="Times New Roman"/>
          <w:color w:val="333333"/>
          <w:szCs w:val="22"/>
          <w:highlight w:val="white"/>
        </w:rPr>
        <w:t>suedarby</w:t>
      </w:r>
      <w:proofErr w:type="spellEnd"/>
    </w:p>
    <w:p w:rsidR="00A43CAB" w:rsidRPr="0067497B" w:rsidRDefault="00A43CAB" w:rsidP="0067497B">
      <w:pPr>
        <w:spacing w:before="240" w:line="240" w:lineRule="auto"/>
        <w:contextualSpacing/>
        <w:mirrorIndents/>
        <w:rPr>
          <w:rFonts w:ascii="Times New Roman" w:hAnsi="Times New Roman" w:cs="Times New Roman"/>
          <w:szCs w:val="22"/>
        </w:rPr>
      </w:pPr>
      <w:r w:rsidRPr="0067497B">
        <w:rPr>
          <w:rFonts w:ascii="Times New Roman" w:eastAsia="Times New Roman" w:hAnsi="Times New Roman" w:cs="Times New Roman"/>
          <w:b/>
          <w:i/>
          <w:color w:val="333333"/>
          <w:szCs w:val="22"/>
          <w:highlight w:val="white"/>
        </w:rPr>
        <w:t>S</w:t>
      </w:r>
      <w:r w:rsidRPr="0067497B">
        <w:rPr>
          <w:rFonts w:ascii="Times New Roman" w:eastAsia="Times New Roman" w:hAnsi="Times New Roman" w:cs="Times New Roman"/>
          <w:color w:val="333333"/>
          <w:szCs w:val="22"/>
          <w:highlight w:val="white"/>
        </w:rPr>
        <w:t xml:space="preserve">ue is a specialist at bridging the gap between business managers and IT professionals, helping </w:t>
      </w:r>
      <w:r w:rsidR="007D009C">
        <w:rPr>
          <w:rFonts w:ascii="Times New Roman" w:eastAsia="Times New Roman" w:hAnsi="Times New Roman" w:cs="Times New Roman"/>
          <w:color w:val="333333"/>
          <w:szCs w:val="22"/>
          <w:highlight w:val="white"/>
        </w:rPr>
        <w:t>everyone</w:t>
      </w:r>
      <w:r w:rsidRPr="0067497B">
        <w:rPr>
          <w:rFonts w:ascii="Times New Roman" w:eastAsia="Times New Roman" w:hAnsi="Times New Roman" w:cs="Times New Roman"/>
          <w:color w:val="333333"/>
          <w:szCs w:val="22"/>
          <w:highlight w:val="white"/>
        </w:rPr>
        <w:t xml:space="preserve"> understand and explain requirements</w:t>
      </w:r>
      <w:r w:rsidR="00956968">
        <w:rPr>
          <w:rFonts w:ascii="Times New Roman" w:eastAsia="Times New Roman" w:hAnsi="Times New Roman" w:cs="Times New Roman"/>
          <w:color w:val="333333"/>
          <w:szCs w:val="22"/>
          <w:highlight w:val="white"/>
        </w:rPr>
        <w:t>.</w:t>
      </w:r>
      <w:r w:rsidRPr="0067497B">
        <w:rPr>
          <w:rFonts w:ascii="Times New Roman" w:eastAsia="Times New Roman" w:hAnsi="Times New Roman" w:cs="Times New Roman"/>
          <w:color w:val="333333"/>
          <w:szCs w:val="22"/>
          <w:highlight w:val="white"/>
        </w:rPr>
        <w:t xml:space="preserve"> Sue excels at identifying execution steps, building processes and diagrams with detailed instructions for use. Sue has over 20 years experience with computers and is looking to make a change in career path</w:t>
      </w:r>
      <w:r w:rsidR="007D009C">
        <w:rPr>
          <w:rFonts w:ascii="Times New Roman" w:eastAsia="Times New Roman" w:hAnsi="Times New Roman" w:cs="Times New Roman"/>
          <w:color w:val="333333"/>
          <w:szCs w:val="22"/>
          <w:highlight w:val="white"/>
        </w:rPr>
        <w:t xml:space="preserve"> to </w:t>
      </w:r>
      <w:r w:rsidR="007D009C" w:rsidRPr="007D009C">
        <w:rPr>
          <w:rFonts w:ascii="Times New Roman" w:eastAsia="Times New Roman" w:hAnsi="Times New Roman" w:cs="Times New Roman"/>
          <w:i/>
          <w:color w:val="333333"/>
          <w:szCs w:val="22"/>
          <w:highlight w:val="white"/>
        </w:rPr>
        <w:t>Technical Writer or Business Analyst</w:t>
      </w:r>
      <w:r w:rsidRPr="0067497B">
        <w:rPr>
          <w:rFonts w:ascii="Times New Roman" w:eastAsia="Times New Roman" w:hAnsi="Times New Roman" w:cs="Times New Roman"/>
          <w:color w:val="333333"/>
          <w:szCs w:val="22"/>
          <w:highlight w:val="white"/>
        </w:rPr>
        <w:t xml:space="preserve">. </w:t>
      </w:r>
    </w:p>
    <w:p w:rsidR="00A43CAB" w:rsidRPr="0067497B" w:rsidRDefault="00A43CAB" w:rsidP="007D009C">
      <w:pPr>
        <w:spacing w:before="120" w:line="240" w:lineRule="auto"/>
        <w:mirrorIndents/>
        <w:rPr>
          <w:rFonts w:ascii="Times New Roman" w:hAnsi="Times New Roman" w:cs="Times New Roman"/>
          <w:szCs w:val="22"/>
        </w:rPr>
      </w:pPr>
      <w:r w:rsidRPr="0067497B">
        <w:rPr>
          <w:rFonts w:ascii="Times New Roman" w:eastAsia="Times New Roman" w:hAnsi="Times New Roman" w:cs="Times New Roman"/>
          <w:b/>
          <w:i/>
          <w:szCs w:val="22"/>
          <w:highlight w:val="white"/>
        </w:rPr>
        <w:t>Computer Skills</w:t>
      </w:r>
    </w:p>
    <w:p w:rsidR="00A43CAB" w:rsidRPr="007D009C" w:rsidRDefault="00A43CAB" w:rsidP="007D009C">
      <w:pPr>
        <w:pStyle w:val="ListParagraph"/>
        <w:numPr>
          <w:ilvl w:val="0"/>
          <w:numId w:val="1"/>
        </w:numPr>
        <w:spacing w:line="240" w:lineRule="auto"/>
        <w:ind w:left="540"/>
        <w:mirrorIndents/>
        <w:rPr>
          <w:rFonts w:ascii="Times New Roman" w:eastAsia="Times New Roman" w:hAnsi="Times New Roman" w:cs="Times New Roman"/>
          <w:szCs w:val="22"/>
          <w:highlight w:val="white"/>
        </w:rPr>
      </w:pPr>
      <w:bookmarkStart w:id="0" w:name="h.30j0zll" w:colFirst="0" w:colLast="0"/>
      <w:bookmarkEnd w:id="0"/>
      <w:r w:rsidRPr="007D009C">
        <w:rPr>
          <w:rFonts w:ascii="Times New Roman" w:eastAsia="Times New Roman" w:hAnsi="Times New Roman" w:cs="Times New Roman"/>
          <w:szCs w:val="22"/>
          <w:highlight w:val="white"/>
        </w:rPr>
        <w:t xml:space="preserve">Most common office suites, operating systems and database systems including commercial suites, cloud solutions and open source options; SharePoint, Visio, Project, </w:t>
      </w:r>
      <w:proofErr w:type="spellStart"/>
      <w:r w:rsidRPr="007D009C">
        <w:rPr>
          <w:rFonts w:ascii="Times New Roman" w:eastAsia="Times New Roman" w:hAnsi="Times New Roman" w:cs="Times New Roman"/>
          <w:szCs w:val="22"/>
          <w:highlight w:val="white"/>
        </w:rPr>
        <w:t>StarUML</w:t>
      </w:r>
      <w:proofErr w:type="spellEnd"/>
      <w:r w:rsidRPr="007D009C">
        <w:rPr>
          <w:rFonts w:ascii="Times New Roman" w:eastAsia="Times New Roman" w:hAnsi="Times New Roman" w:cs="Times New Roman"/>
          <w:szCs w:val="22"/>
          <w:highlight w:val="white"/>
        </w:rPr>
        <w:t>, Google Drive etc.</w:t>
      </w:r>
      <w:r w:rsidR="007D009C" w:rsidRPr="007D009C">
        <w:rPr>
          <w:rFonts w:ascii="Times New Roman" w:eastAsia="Times New Roman" w:hAnsi="Times New Roman" w:cs="Times New Roman"/>
          <w:szCs w:val="22"/>
          <w:highlight w:val="white"/>
        </w:rPr>
        <w:t xml:space="preserve"> </w:t>
      </w:r>
      <w:r w:rsidR="007D009C" w:rsidRPr="007D009C">
        <w:rPr>
          <w:rFonts w:ascii="Times New Roman" w:eastAsia="Times New Roman" w:hAnsi="Times New Roman" w:cs="Times New Roman"/>
          <w:szCs w:val="22"/>
          <w:highlight w:val="white"/>
        </w:rPr>
        <w:t>Master Certified MS Office</w:t>
      </w:r>
    </w:p>
    <w:p w:rsidR="00A43CAB" w:rsidRDefault="00A43CAB" w:rsidP="007D009C">
      <w:pPr>
        <w:pStyle w:val="ListParagraph"/>
        <w:numPr>
          <w:ilvl w:val="0"/>
          <w:numId w:val="1"/>
        </w:numPr>
        <w:spacing w:line="240" w:lineRule="auto"/>
        <w:ind w:left="540"/>
        <w:mirrorIndents/>
        <w:rPr>
          <w:rFonts w:ascii="Times New Roman" w:eastAsia="Times New Roman" w:hAnsi="Times New Roman" w:cs="Times New Roman"/>
          <w:szCs w:val="22"/>
          <w:highlight w:val="white"/>
        </w:rPr>
      </w:pPr>
      <w:r w:rsidRPr="0067497B">
        <w:rPr>
          <w:rFonts w:ascii="Times New Roman" w:eastAsia="Times New Roman" w:hAnsi="Times New Roman" w:cs="Times New Roman"/>
          <w:szCs w:val="22"/>
          <w:highlight w:val="white"/>
        </w:rPr>
        <w:t xml:space="preserve">Many web based social media and website building solutions as well as a variety of programming languages; BASIC, </w:t>
      </w:r>
      <w:proofErr w:type="spellStart"/>
      <w:r w:rsidRPr="0067497B">
        <w:rPr>
          <w:rFonts w:ascii="Times New Roman" w:eastAsia="Times New Roman" w:hAnsi="Times New Roman" w:cs="Times New Roman"/>
          <w:szCs w:val="22"/>
          <w:highlight w:val="white"/>
        </w:rPr>
        <w:t>Javascript</w:t>
      </w:r>
      <w:proofErr w:type="spellEnd"/>
      <w:r w:rsidRPr="0067497B">
        <w:rPr>
          <w:rFonts w:ascii="Times New Roman" w:eastAsia="Times New Roman" w:hAnsi="Times New Roman" w:cs="Times New Roman"/>
          <w:szCs w:val="22"/>
          <w:highlight w:val="white"/>
        </w:rPr>
        <w:t>, Perl, HTML &amp; CSS</w:t>
      </w:r>
    </w:p>
    <w:p w:rsidR="00A43CAB" w:rsidRPr="0067497B" w:rsidRDefault="00A43CAB" w:rsidP="0067497B">
      <w:pPr>
        <w:spacing w:line="240" w:lineRule="auto"/>
        <w:contextualSpacing/>
        <w:mirrorIndents/>
        <w:rPr>
          <w:rFonts w:ascii="Times New Roman" w:eastAsia="Times New Roman" w:hAnsi="Times New Roman" w:cs="Times New Roman"/>
          <w:b/>
          <w:i/>
          <w:szCs w:val="22"/>
          <w:highlight w:val="white"/>
        </w:rPr>
      </w:pPr>
      <w:r w:rsidRPr="0067497B">
        <w:rPr>
          <w:rFonts w:ascii="Times New Roman" w:eastAsia="Times New Roman" w:hAnsi="Times New Roman" w:cs="Times New Roman"/>
          <w:b/>
          <w:i/>
          <w:szCs w:val="22"/>
          <w:highlight w:val="white"/>
        </w:rPr>
        <w:t>Projects</w:t>
      </w:r>
    </w:p>
    <w:p w:rsidR="00A43CAB" w:rsidRPr="0067497B" w:rsidRDefault="00A43CAB" w:rsidP="007D009C">
      <w:pPr>
        <w:pStyle w:val="ListParagraph"/>
        <w:numPr>
          <w:ilvl w:val="0"/>
          <w:numId w:val="1"/>
        </w:numPr>
        <w:spacing w:line="240" w:lineRule="auto"/>
        <w:ind w:left="540"/>
        <w:mirrorIndents/>
        <w:rPr>
          <w:rFonts w:ascii="Times New Roman" w:eastAsia="Times New Roman" w:hAnsi="Times New Roman" w:cs="Times New Roman"/>
          <w:szCs w:val="22"/>
          <w:highlight w:val="white"/>
        </w:rPr>
      </w:pPr>
      <w:r w:rsidRPr="0067497B">
        <w:rPr>
          <w:rFonts w:ascii="Times New Roman" w:eastAsia="Times New Roman" w:hAnsi="Times New Roman" w:cs="Times New Roman"/>
          <w:szCs w:val="22"/>
          <w:highlight w:val="white"/>
        </w:rPr>
        <w:t>Critical Incident Tracking</w:t>
      </w:r>
      <w:r w:rsidR="00FA6BD7" w:rsidRPr="0067497B">
        <w:rPr>
          <w:rFonts w:ascii="Times New Roman" w:eastAsia="Times New Roman" w:hAnsi="Times New Roman" w:cs="Times New Roman"/>
          <w:szCs w:val="22"/>
          <w:highlight w:val="white"/>
        </w:rPr>
        <w:t xml:space="preserve"> &amp; reporting</w:t>
      </w:r>
    </w:p>
    <w:p w:rsidR="00A43CAB" w:rsidRPr="0067497B" w:rsidRDefault="00A43CAB" w:rsidP="007D009C">
      <w:pPr>
        <w:pStyle w:val="ListParagraph"/>
        <w:numPr>
          <w:ilvl w:val="0"/>
          <w:numId w:val="1"/>
        </w:numPr>
        <w:spacing w:line="240" w:lineRule="auto"/>
        <w:ind w:left="540"/>
        <w:mirrorIndents/>
        <w:rPr>
          <w:rFonts w:ascii="Times New Roman" w:eastAsia="Times New Roman" w:hAnsi="Times New Roman" w:cs="Times New Roman"/>
          <w:szCs w:val="22"/>
          <w:highlight w:val="white"/>
        </w:rPr>
      </w:pPr>
      <w:r w:rsidRPr="0067497B">
        <w:rPr>
          <w:rFonts w:ascii="Times New Roman" w:eastAsia="Times New Roman" w:hAnsi="Times New Roman" w:cs="Times New Roman"/>
          <w:szCs w:val="22"/>
          <w:highlight w:val="white"/>
        </w:rPr>
        <w:t>Habilitation Homes</w:t>
      </w:r>
      <w:r w:rsidR="00FA6BD7" w:rsidRPr="0067497B">
        <w:rPr>
          <w:rFonts w:ascii="Times New Roman" w:eastAsia="Times New Roman" w:hAnsi="Times New Roman" w:cs="Times New Roman"/>
          <w:szCs w:val="22"/>
          <w:highlight w:val="white"/>
        </w:rPr>
        <w:t xml:space="preserve"> </w:t>
      </w:r>
      <w:r w:rsidR="00956968">
        <w:rPr>
          <w:rFonts w:ascii="Times New Roman" w:eastAsia="Times New Roman" w:hAnsi="Times New Roman" w:cs="Times New Roman"/>
          <w:szCs w:val="22"/>
          <w:highlight w:val="white"/>
        </w:rPr>
        <w:t>Database Modifications</w:t>
      </w:r>
    </w:p>
    <w:p w:rsidR="00A43CAB" w:rsidRPr="0067497B" w:rsidRDefault="00A43CAB" w:rsidP="007D009C">
      <w:pPr>
        <w:pStyle w:val="ListParagraph"/>
        <w:numPr>
          <w:ilvl w:val="0"/>
          <w:numId w:val="1"/>
        </w:numPr>
        <w:spacing w:line="240" w:lineRule="auto"/>
        <w:ind w:left="540"/>
        <w:mirrorIndents/>
        <w:rPr>
          <w:rFonts w:ascii="Times New Roman" w:eastAsia="Times New Roman" w:hAnsi="Times New Roman" w:cs="Times New Roman"/>
          <w:szCs w:val="22"/>
          <w:highlight w:val="white"/>
        </w:rPr>
      </w:pPr>
      <w:r w:rsidRPr="0067497B">
        <w:rPr>
          <w:rFonts w:ascii="Times New Roman" w:eastAsia="Times New Roman" w:hAnsi="Times New Roman" w:cs="Times New Roman"/>
          <w:szCs w:val="22"/>
          <w:highlight w:val="white"/>
        </w:rPr>
        <w:t xml:space="preserve">Application </w:t>
      </w:r>
      <w:r w:rsidR="00956968">
        <w:rPr>
          <w:rFonts w:ascii="Times New Roman" w:eastAsia="Times New Roman" w:hAnsi="Times New Roman" w:cs="Times New Roman"/>
          <w:szCs w:val="22"/>
          <w:highlight w:val="white"/>
        </w:rPr>
        <w:t>Tracking System design &amp; development</w:t>
      </w:r>
    </w:p>
    <w:p w:rsidR="00A43CAB" w:rsidRPr="0067497B" w:rsidRDefault="00A43CAB" w:rsidP="007D009C">
      <w:pPr>
        <w:pStyle w:val="ListParagraph"/>
        <w:numPr>
          <w:ilvl w:val="0"/>
          <w:numId w:val="1"/>
        </w:numPr>
        <w:spacing w:line="240" w:lineRule="auto"/>
        <w:ind w:left="540"/>
        <w:mirrorIndents/>
        <w:rPr>
          <w:rFonts w:ascii="Times New Roman" w:eastAsia="Times New Roman" w:hAnsi="Times New Roman" w:cs="Times New Roman"/>
          <w:szCs w:val="22"/>
          <w:highlight w:val="white"/>
        </w:rPr>
      </w:pPr>
      <w:r w:rsidRPr="0067497B">
        <w:rPr>
          <w:rFonts w:ascii="Times New Roman" w:eastAsia="Times New Roman" w:hAnsi="Times New Roman" w:cs="Times New Roman"/>
          <w:szCs w:val="22"/>
          <w:highlight w:val="white"/>
        </w:rPr>
        <w:t>CPR &amp; First Aid Waiver Tracker</w:t>
      </w:r>
      <w:r w:rsidR="00956968">
        <w:rPr>
          <w:rFonts w:ascii="Times New Roman" w:eastAsia="Times New Roman" w:hAnsi="Times New Roman" w:cs="Times New Roman"/>
          <w:szCs w:val="22"/>
          <w:highlight w:val="white"/>
        </w:rPr>
        <w:t xml:space="preserve"> design &amp; development</w:t>
      </w:r>
    </w:p>
    <w:p w:rsidR="00A43CAB" w:rsidRDefault="00A43CAB" w:rsidP="007D009C">
      <w:pPr>
        <w:pStyle w:val="ListParagraph"/>
        <w:numPr>
          <w:ilvl w:val="0"/>
          <w:numId w:val="1"/>
        </w:numPr>
        <w:spacing w:line="240" w:lineRule="auto"/>
        <w:ind w:left="540"/>
        <w:mirrorIndents/>
        <w:rPr>
          <w:rFonts w:ascii="Times New Roman" w:eastAsia="Times New Roman" w:hAnsi="Times New Roman" w:cs="Times New Roman"/>
          <w:szCs w:val="22"/>
          <w:highlight w:val="white"/>
        </w:rPr>
      </w:pPr>
      <w:r w:rsidRPr="0067497B">
        <w:rPr>
          <w:rFonts w:ascii="Times New Roman" w:eastAsia="Times New Roman" w:hAnsi="Times New Roman" w:cs="Times New Roman"/>
          <w:szCs w:val="22"/>
          <w:highlight w:val="white"/>
        </w:rPr>
        <w:t>Shared Email Management</w:t>
      </w:r>
    </w:p>
    <w:p w:rsidR="00956968" w:rsidRPr="0067497B" w:rsidRDefault="00956968" w:rsidP="007D009C">
      <w:pPr>
        <w:pStyle w:val="ListParagraph"/>
        <w:numPr>
          <w:ilvl w:val="0"/>
          <w:numId w:val="1"/>
        </w:numPr>
        <w:spacing w:line="240" w:lineRule="auto"/>
        <w:ind w:left="540"/>
        <w:mirrorIndents/>
        <w:rPr>
          <w:rFonts w:ascii="Times New Roman" w:eastAsia="Times New Roman" w:hAnsi="Times New Roman" w:cs="Times New Roman"/>
          <w:szCs w:val="22"/>
          <w:highlight w:val="white"/>
        </w:rPr>
      </w:pPr>
      <w:r w:rsidRPr="0067497B">
        <w:rPr>
          <w:rFonts w:ascii="Times New Roman" w:eastAsia="Times New Roman" w:hAnsi="Times New Roman" w:cs="Times New Roman"/>
          <w:szCs w:val="22"/>
          <w:highlight w:val="white"/>
        </w:rPr>
        <w:t>Technical books (2) on pattern drafting (illustrated)</w:t>
      </w:r>
    </w:p>
    <w:p w:rsidR="00956968" w:rsidRDefault="00956968" w:rsidP="007D009C">
      <w:pPr>
        <w:pStyle w:val="ListParagraph"/>
        <w:numPr>
          <w:ilvl w:val="0"/>
          <w:numId w:val="1"/>
        </w:numPr>
        <w:spacing w:line="240" w:lineRule="auto"/>
        <w:ind w:left="540"/>
        <w:mirrorIndents/>
        <w:rPr>
          <w:rFonts w:ascii="Times New Roman" w:eastAsia="Times New Roman" w:hAnsi="Times New Roman" w:cs="Times New Roman"/>
          <w:szCs w:val="22"/>
          <w:highlight w:val="white"/>
        </w:rPr>
      </w:pPr>
      <w:r w:rsidRPr="0067497B">
        <w:rPr>
          <w:rFonts w:ascii="Times New Roman" w:eastAsia="Times New Roman" w:hAnsi="Times New Roman" w:cs="Times New Roman"/>
          <w:szCs w:val="22"/>
          <w:highlight w:val="white"/>
        </w:rPr>
        <w:t>Pattern articles for 4 magazines and patterns (100)</w:t>
      </w:r>
    </w:p>
    <w:p w:rsidR="00956968" w:rsidRPr="00956968" w:rsidRDefault="00956968" w:rsidP="007D009C">
      <w:pPr>
        <w:pStyle w:val="ListParagraph"/>
        <w:numPr>
          <w:ilvl w:val="0"/>
          <w:numId w:val="1"/>
        </w:numPr>
        <w:spacing w:line="240" w:lineRule="auto"/>
        <w:ind w:left="540"/>
        <w:mirrorIndents/>
        <w:rPr>
          <w:rFonts w:ascii="Times New Roman" w:eastAsia="Times New Roman" w:hAnsi="Times New Roman" w:cs="Times New Roman"/>
          <w:szCs w:val="22"/>
          <w:highlight w:val="white"/>
        </w:rPr>
      </w:pPr>
      <w:r>
        <w:rPr>
          <w:rFonts w:ascii="Times New Roman" w:eastAsia="Times New Roman" w:hAnsi="Times New Roman" w:cs="Times New Roman"/>
          <w:szCs w:val="22"/>
          <w:highlight w:val="white"/>
        </w:rPr>
        <w:t>Website development and maintenance</w:t>
      </w:r>
    </w:p>
    <w:p w:rsidR="00A43CAB" w:rsidRPr="0067497B" w:rsidRDefault="00FA6BD7" w:rsidP="0067497B">
      <w:pPr>
        <w:spacing w:line="240" w:lineRule="auto"/>
        <w:contextualSpacing/>
        <w:mirrorIndents/>
        <w:rPr>
          <w:rFonts w:ascii="Times New Roman" w:eastAsia="Times New Roman" w:hAnsi="Times New Roman" w:cs="Times New Roman"/>
          <w:b/>
          <w:i/>
          <w:szCs w:val="22"/>
          <w:highlight w:val="white"/>
        </w:rPr>
      </w:pPr>
      <w:r w:rsidRPr="0067497B">
        <w:rPr>
          <w:rFonts w:ascii="Times New Roman" w:eastAsia="Times New Roman" w:hAnsi="Times New Roman" w:cs="Times New Roman"/>
          <w:b/>
          <w:i/>
          <w:szCs w:val="22"/>
          <w:highlight w:val="white"/>
        </w:rPr>
        <w:t>Subject Matter Expert</w:t>
      </w:r>
    </w:p>
    <w:p w:rsidR="00A43CAB" w:rsidRPr="0067497B" w:rsidRDefault="00FA6BD7" w:rsidP="007D009C">
      <w:pPr>
        <w:pStyle w:val="ListParagraph"/>
        <w:numPr>
          <w:ilvl w:val="0"/>
          <w:numId w:val="1"/>
        </w:numPr>
        <w:spacing w:line="240" w:lineRule="auto"/>
        <w:ind w:left="540"/>
        <w:mirrorIndents/>
        <w:rPr>
          <w:rFonts w:ascii="Times New Roman" w:eastAsia="Times New Roman" w:hAnsi="Times New Roman" w:cs="Times New Roman"/>
          <w:szCs w:val="22"/>
          <w:highlight w:val="white"/>
        </w:rPr>
      </w:pPr>
      <w:r w:rsidRPr="0067497B">
        <w:rPr>
          <w:rFonts w:ascii="Times New Roman" w:eastAsia="Times New Roman" w:hAnsi="Times New Roman" w:cs="Times New Roman"/>
          <w:szCs w:val="22"/>
          <w:highlight w:val="white"/>
        </w:rPr>
        <w:t>Archiving policy &amp; procedures</w:t>
      </w:r>
    </w:p>
    <w:p w:rsidR="00FA6BD7" w:rsidRPr="0067497B" w:rsidRDefault="00FA6BD7" w:rsidP="007D009C">
      <w:pPr>
        <w:pStyle w:val="ListParagraph"/>
        <w:numPr>
          <w:ilvl w:val="0"/>
          <w:numId w:val="1"/>
        </w:numPr>
        <w:spacing w:line="240" w:lineRule="auto"/>
        <w:ind w:left="540"/>
        <w:mirrorIndents/>
        <w:rPr>
          <w:rFonts w:ascii="Times New Roman" w:eastAsia="Times New Roman" w:hAnsi="Times New Roman" w:cs="Times New Roman"/>
          <w:szCs w:val="22"/>
          <w:highlight w:val="white"/>
        </w:rPr>
      </w:pPr>
      <w:r w:rsidRPr="0067497B">
        <w:rPr>
          <w:rFonts w:ascii="Times New Roman" w:eastAsia="Times New Roman" w:hAnsi="Times New Roman" w:cs="Times New Roman"/>
          <w:szCs w:val="22"/>
          <w:highlight w:val="white"/>
        </w:rPr>
        <w:t>Filing policy &amp; procedures</w:t>
      </w:r>
    </w:p>
    <w:p w:rsidR="00FA6BD7" w:rsidRPr="0067497B" w:rsidRDefault="00FA6BD7" w:rsidP="007D009C">
      <w:pPr>
        <w:pStyle w:val="ListParagraph"/>
        <w:numPr>
          <w:ilvl w:val="0"/>
          <w:numId w:val="1"/>
        </w:numPr>
        <w:spacing w:line="240" w:lineRule="auto"/>
        <w:ind w:left="540"/>
        <w:mirrorIndents/>
        <w:rPr>
          <w:rFonts w:ascii="Times New Roman" w:eastAsia="Times New Roman" w:hAnsi="Times New Roman" w:cs="Times New Roman"/>
          <w:szCs w:val="22"/>
          <w:highlight w:val="white"/>
        </w:rPr>
      </w:pPr>
      <w:r w:rsidRPr="0067497B">
        <w:rPr>
          <w:rFonts w:ascii="Times New Roman" w:eastAsia="Times New Roman" w:hAnsi="Times New Roman" w:cs="Times New Roman"/>
          <w:szCs w:val="22"/>
          <w:highlight w:val="white"/>
        </w:rPr>
        <w:t>SharePoint solution development</w:t>
      </w:r>
      <w:r w:rsidR="00956968">
        <w:rPr>
          <w:rFonts w:ascii="Times New Roman" w:eastAsia="Times New Roman" w:hAnsi="Times New Roman" w:cs="Times New Roman"/>
          <w:szCs w:val="22"/>
          <w:highlight w:val="white"/>
        </w:rPr>
        <w:t xml:space="preserve"> and site administrator</w:t>
      </w:r>
      <w:bookmarkStart w:id="1" w:name="_GoBack"/>
      <w:bookmarkEnd w:id="1"/>
    </w:p>
    <w:p w:rsidR="00FA6BD7" w:rsidRPr="0067497B" w:rsidRDefault="00FA6BD7" w:rsidP="007D009C">
      <w:pPr>
        <w:pStyle w:val="ListParagraph"/>
        <w:numPr>
          <w:ilvl w:val="0"/>
          <w:numId w:val="1"/>
        </w:numPr>
        <w:spacing w:line="240" w:lineRule="auto"/>
        <w:ind w:left="540"/>
        <w:mirrorIndents/>
        <w:rPr>
          <w:rFonts w:ascii="Times New Roman" w:eastAsia="Times New Roman" w:hAnsi="Times New Roman" w:cs="Times New Roman"/>
          <w:szCs w:val="22"/>
          <w:highlight w:val="white"/>
        </w:rPr>
      </w:pPr>
      <w:r w:rsidRPr="0067497B">
        <w:rPr>
          <w:rFonts w:ascii="Times New Roman" w:eastAsia="Times New Roman" w:hAnsi="Times New Roman" w:cs="Times New Roman"/>
          <w:szCs w:val="22"/>
          <w:highlight w:val="white"/>
        </w:rPr>
        <w:t>“DS3” to “Harmony” Provider Conversion Database</w:t>
      </w:r>
    </w:p>
    <w:p w:rsidR="00FA6BD7" w:rsidRPr="0067497B" w:rsidRDefault="00FA6BD7" w:rsidP="007D009C">
      <w:pPr>
        <w:pStyle w:val="ListParagraph"/>
        <w:numPr>
          <w:ilvl w:val="0"/>
          <w:numId w:val="1"/>
        </w:numPr>
        <w:spacing w:line="240" w:lineRule="auto"/>
        <w:ind w:left="540"/>
        <w:mirrorIndents/>
        <w:rPr>
          <w:rFonts w:ascii="Times New Roman" w:eastAsia="Times New Roman" w:hAnsi="Times New Roman" w:cs="Times New Roman"/>
          <w:szCs w:val="22"/>
          <w:highlight w:val="white"/>
        </w:rPr>
      </w:pPr>
      <w:r w:rsidRPr="0067497B">
        <w:rPr>
          <w:rFonts w:ascii="Times New Roman" w:eastAsia="Times New Roman" w:hAnsi="Times New Roman" w:cs="Times New Roman"/>
          <w:szCs w:val="22"/>
          <w:highlight w:val="white"/>
        </w:rPr>
        <w:t>Residential Habilitation provider management</w:t>
      </w:r>
    </w:p>
    <w:p w:rsidR="00FA6BD7" w:rsidRDefault="00FA6BD7" w:rsidP="007D009C">
      <w:pPr>
        <w:pStyle w:val="ListParagraph"/>
        <w:numPr>
          <w:ilvl w:val="0"/>
          <w:numId w:val="1"/>
        </w:numPr>
        <w:spacing w:line="240" w:lineRule="auto"/>
        <w:ind w:left="540"/>
        <w:mirrorIndents/>
        <w:rPr>
          <w:rFonts w:ascii="Times New Roman" w:eastAsia="Times New Roman" w:hAnsi="Times New Roman" w:cs="Times New Roman"/>
          <w:szCs w:val="22"/>
          <w:highlight w:val="white"/>
        </w:rPr>
      </w:pPr>
      <w:r w:rsidRPr="0067497B">
        <w:rPr>
          <w:rFonts w:ascii="Times New Roman" w:eastAsia="Times New Roman" w:hAnsi="Times New Roman" w:cs="Times New Roman"/>
          <w:szCs w:val="22"/>
          <w:highlight w:val="white"/>
        </w:rPr>
        <w:t>Electronic document management</w:t>
      </w:r>
    </w:p>
    <w:p w:rsidR="00956968" w:rsidRPr="0067497B" w:rsidRDefault="00956968" w:rsidP="007D009C">
      <w:pPr>
        <w:pStyle w:val="ListParagraph"/>
        <w:numPr>
          <w:ilvl w:val="0"/>
          <w:numId w:val="1"/>
        </w:numPr>
        <w:spacing w:line="240" w:lineRule="auto"/>
        <w:ind w:left="540"/>
        <w:mirrorIndents/>
        <w:rPr>
          <w:rFonts w:ascii="Times New Roman" w:eastAsia="Times New Roman" w:hAnsi="Times New Roman" w:cs="Times New Roman"/>
          <w:szCs w:val="22"/>
          <w:highlight w:val="white"/>
        </w:rPr>
      </w:pPr>
      <w:r>
        <w:rPr>
          <w:rFonts w:ascii="Times New Roman" w:eastAsia="Times New Roman" w:hAnsi="Times New Roman" w:cs="Times New Roman"/>
          <w:szCs w:val="22"/>
          <w:highlight w:val="white"/>
        </w:rPr>
        <w:t>Equipment maintenance</w:t>
      </w:r>
    </w:p>
    <w:p w:rsidR="00956968" w:rsidRPr="00956968" w:rsidRDefault="00956968" w:rsidP="00956968">
      <w:pPr>
        <w:spacing w:line="240" w:lineRule="auto"/>
        <w:mirrorIndents/>
        <w:rPr>
          <w:rFonts w:ascii="Times New Roman" w:eastAsia="Times New Roman" w:hAnsi="Times New Roman" w:cs="Times New Roman"/>
          <w:i/>
          <w:szCs w:val="22"/>
          <w:highlight w:val="white"/>
        </w:rPr>
      </w:pPr>
      <w:r w:rsidRPr="00956968">
        <w:rPr>
          <w:rFonts w:ascii="Times New Roman" w:eastAsia="Times New Roman" w:hAnsi="Times New Roman" w:cs="Times New Roman"/>
          <w:i/>
          <w:szCs w:val="22"/>
          <w:highlight w:val="white"/>
        </w:rPr>
        <w:t>Additional samples and information is found via my Portfolio and LinkedIn profile</w:t>
      </w:r>
      <w:r>
        <w:rPr>
          <w:rFonts w:ascii="Times New Roman" w:eastAsia="Times New Roman" w:hAnsi="Times New Roman" w:cs="Times New Roman"/>
          <w:i/>
          <w:szCs w:val="22"/>
          <w:highlight w:val="white"/>
        </w:rPr>
        <w:t xml:space="preserve"> listed above.</w:t>
      </w:r>
    </w:p>
    <w:p w:rsidR="00FA6BD7" w:rsidRPr="0067497B" w:rsidRDefault="00FA6BD7" w:rsidP="0067497B">
      <w:pPr>
        <w:spacing w:line="240" w:lineRule="auto"/>
        <w:contextualSpacing/>
        <w:mirrorIndents/>
        <w:rPr>
          <w:rFonts w:ascii="Times New Roman" w:eastAsia="Times New Roman" w:hAnsi="Times New Roman" w:cs="Times New Roman"/>
          <w:b/>
          <w:i/>
          <w:szCs w:val="22"/>
          <w:highlight w:val="white"/>
        </w:rPr>
      </w:pPr>
      <w:r w:rsidRPr="0067497B">
        <w:rPr>
          <w:rFonts w:ascii="Times New Roman" w:eastAsia="Times New Roman" w:hAnsi="Times New Roman" w:cs="Times New Roman"/>
          <w:b/>
          <w:i/>
          <w:szCs w:val="22"/>
          <w:highlight w:val="white"/>
        </w:rPr>
        <w:t>Education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8"/>
        <w:gridCol w:w="5210"/>
      </w:tblGrid>
      <w:tr w:rsidR="0067497B" w:rsidTr="00956968">
        <w:tc>
          <w:tcPr>
            <w:tcW w:w="5338" w:type="dxa"/>
          </w:tcPr>
          <w:p w:rsidR="0067497B" w:rsidRDefault="0067497B" w:rsidP="00956968">
            <w:pPr>
              <w:contextualSpacing/>
              <w:mirrorIndents/>
              <w:rPr>
                <w:rFonts w:ascii="Times New Roman" w:eastAsia="Times New Roman" w:hAnsi="Times New Roman" w:cs="Times New Roman"/>
                <w:b/>
                <w:szCs w:val="22"/>
                <w:highlight w:val="white"/>
              </w:rPr>
            </w:pPr>
            <w:r w:rsidRPr="0067497B">
              <w:rPr>
                <w:rFonts w:ascii="Times New Roman" w:eastAsia="Times New Roman" w:hAnsi="Times New Roman" w:cs="Times New Roman"/>
                <w:b/>
                <w:szCs w:val="22"/>
                <w:highlight w:val="white"/>
              </w:rPr>
              <w:t xml:space="preserve">Charter College </w:t>
            </w:r>
          </w:p>
        </w:tc>
        <w:tc>
          <w:tcPr>
            <w:tcW w:w="5210" w:type="dxa"/>
          </w:tcPr>
          <w:p w:rsidR="0067497B" w:rsidRDefault="0067497B" w:rsidP="0067497B">
            <w:pPr>
              <w:contextualSpacing/>
              <w:mirrorIndents/>
              <w:jc w:val="right"/>
              <w:rPr>
                <w:rFonts w:ascii="Times New Roman" w:eastAsia="Times New Roman" w:hAnsi="Times New Roman" w:cs="Times New Roman"/>
                <w:b/>
                <w:szCs w:val="22"/>
                <w:highlight w:val="white"/>
              </w:rPr>
            </w:pPr>
            <w:r w:rsidRPr="0067497B">
              <w:rPr>
                <w:rFonts w:ascii="Times New Roman" w:eastAsia="Times New Roman" w:hAnsi="Times New Roman" w:cs="Times New Roman"/>
                <w:b/>
                <w:szCs w:val="22"/>
                <w:highlight w:val="white"/>
              </w:rPr>
              <w:t>Alpha Beta Kappa 3.85 GPA</w:t>
            </w:r>
          </w:p>
        </w:tc>
      </w:tr>
      <w:tr w:rsidR="00956968" w:rsidRPr="00956968" w:rsidTr="00956968">
        <w:trPr>
          <w:trHeight w:val="864"/>
        </w:trPr>
        <w:tc>
          <w:tcPr>
            <w:tcW w:w="10548" w:type="dxa"/>
            <w:gridSpan w:val="2"/>
          </w:tcPr>
          <w:p w:rsidR="00956968" w:rsidRPr="00956968" w:rsidRDefault="00956968" w:rsidP="00956968">
            <w:pPr>
              <w:ind w:left="360"/>
              <w:contextualSpacing/>
              <w:mirrorIndents/>
              <w:rPr>
                <w:rFonts w:ascii="Times New Roman" w:hAnsi="Times New Roman" w:cs="Times New Roman"/>
                <w:szCs w:val="22"/>
              </w:rPr>
            </w:pPr>
            <w:r w:rsidRPr="00956968">
              <w:rPr>
                <w:rFonts w:ascii="Times New Roman" w:eastAsia="Times New Roman" w:hAnsi="Times New Roman" w:cs="Times New Roman"/>
                <w:szCs w:val="22"/>
                <w:highlight w:val="white"/>
              </w:rPr>
              <w:t xml:space="preserve">Bachelors of Science Degree - Business Management and Technology: Concentration in Business Applications </w:t>
            </w:r>
          </w:p>
          <w:p w:rsidR="00956968" w:rsidRPr="00956968" w:rsidRDefault="00956968" w:rsidP="00956968">
            <w:pPr>
              <w:ind w:left="360"/>
              <w:contextualSpacing/>
              <w:mirrorIndents/>
              <w:rPr>
                <w:rFonts w:ascii="Times New Roman" w:hAnsi="Times New Roman" w:cs="Times New Roman"/>
                <w:szCs w:val="22"/>
              </w:rPr>
            </w:pPr>
            <w:r w:rsidRPr="00956968">
              <w:rPr>
                <w:rFonts w:ascii="Times New Roman" w:eastAsia="Times New Roman" w:hAnsi="Times New Roman" w:cs="Times New Roman"/>
                <w:szCs w:val="22"/>
                <w:highlight w:val="white"/>
              </w:rPr>
              <w:t xml:space="preserve">Bachelors of Science Degree - Business Management and Technology </w:t>
            </w:r>
          </w:p>
          <w:p w:rsidR="00956968" w:rsidRPr="00956968" w:rsidRDefault="00956968" w:rsidP="00956968">
            <w:pPr>
              <w:ind w:left="360"/>
              <w:contextualSpacing/>
              <w:mirrorIndents/>
              <w:rPr>
                <w:rFonts w:ascii="Times New Roman" w:hAnsi="Times New Roman" w:cs="Times New Roman"/>
                <w:szCs w:val="22"/>
              </w:rPr>
            </w:pPr>
            <w:r w:rsidRPr="00956968">
              <w:rPr>
                <w:rFonts w:ascii="Times New Roman" w:eastAsia="Times New Roman" w:hAnsi="Times New Roman" w:cs="Times New Roman"/>
                <w:szCs w:val="22"/>
                <w:highlight w:val="white"/>
              </w:rPr>
              <w:t xml:space="preserve">Associate of Applied Science Degree - Computer Science: Concentration in Business Applications </w:t>
            </w:r>
          </w:p>
          <w:p w:rsidR="00956968" w:rsidRPr="00956968" w:rsidRDefault="00956968" w:rsidP="00956968">
            <w:pPr>
              <w:ind w:left="360"/>
              <w:contextualSpacing/>
              <w:mirrorIndents/>
              <w:rPr>
                <w:rFonts w:ascii="Times New Roman" w:hAnsi="Times New Roman" w:cs="Times New Roman"/>
                <w:szCs w:val="22"/>
              </w:rPr>
            </w:pPr>
            <w:r w:rsidRPr="00956968">
              <w:rPr>
                <w:rFonts w:ascii="Times New Roman" w:eastAsia="Times New Roman" w:hAnsi="Times New Roman" w:cs="Times New Roman"/>
                <w:szCs w:val="22"/>
                <w:highlight w:val="white"/>
              </w:rPr>
              <w:t xml:space="preserve">Associate of Applied Science Degree - Business Management Practice </w:t>
            </w:r>
          </w:p>
          <w:p w:rsidR="00956968" w:rsidRPr="00956968" w:rsidRDefault="00956968" w:rsidP="00956968">
            <w:pPr>
              <w:ind w:left="360"/>
              <w:contextualSpacing/>
              <w:mirrorIndents/>
              <w:rPr>
                <w:rFonts w:ascii="Times New Roman" w:hAnsi="Times New Roman" w:cs="Times New Roman"/>
                <w:szCs w:val="22"/>
              </w:rPr>
            </w:pPr>
            <w:r w:rsidRPr="00956968">
              <w:rPr>
                <w:rFonts w:ascii="Times New Roman" w:eastAsia="Times New Roman" w:hAnsi="Times New Roman" w:cs="Times New Roman"/>
                <w:szCs w:val="22"/>
                <w:highlight w:val="white"/>
              </w:rPr>
              <w:t xml:space="preserve">Certificate - Computerized Office Associate </w:t>
            </w:r>
          </w:p>
          <w:p w:rsidR="00956968" w:rsidRPr="00956968" w:rsidRDefault="00956968" w:rsidP="00956968">
            <w:pPr>
              <w:ind w:left="360"/>
              <w:mirrorIndents/>
              <w:rPr>
                <w:rFonts w:ascii="Times New Roman" w:eastAsia="Times New Roman" w:hAnsi="Times New Roman" w:cs="Times New Roman"/>
                <w:szCs w:val="22"/>
                <w:highlight w:val="white"/>
              </w:rPr>
            </w:pPr>
            <w:r w:rsidRPr="00956968">
              <w:rPr>
                <w:rFonts w:ascii="Times New Roman" w:eastAsia="Times New Roman" w:hAnsi="Times New Roman" w:cs="Times New Roman"/>
                <w:szCs w:val="22"/>
                <w:highlight w:val="white"/>
              </w:rPr>
              <w:t>Certificate - Computerized Office Specialist</w:t>
            </w:r>
          </w:p>
        </w:tc>
      </w:tr>
    </w:tbl>
    <w:p w:rsidR="00FA6BD7" w:rsidRPr="0067497B" w:rsidRDefault="00FA6BD7" w:rsidP="0067497B">
      <w:pPr>
        <w:spacing w:line="240" w:lineRule="auto"/>
        <w:contextualSpacing/>
        <w:mirrorIndents/>
        <w:rPr>
          <w:rFonts w:ascii="Times New Roman" w:eastAsia="Times New Roman" w:hAnsi="Times New Roman" w:cs="Times New Roman"/>
          <w:b/>
          <w:i/>
          <w:szCs w:val="22"/>
          <w:highlight w:val="white"/>
        </w:rPr>
      </w:pPr>
      <w:r w:rsidRPr="0067497B">
        <w:rPr>
          <w:rFonts w:ascii="Times New Roman" w:eastAsia="Times New Roman" w:hAnsi="Times New Roman" w:cs="Times New Roman"/>
          <w:b/>
          <w:i/>
          <w:szCs w:val="22"/>
          <w:highlight w:val="white"/>
        </w:rPr>
        <w:t>Experience</w:t>
      </w:r>
      <w:r w:rsidRPr="0067497B">
        <w:rPr>
          <w:rFonts w:ascii="Times New Roman" w:eastAsia="Times New Roman" w:hAnsi="Times New Roman" w:cs="Times New Roman"/>
          <w:b/>
          <w:i/>
          <w:szCs w:val="22"/>
          <w:highlight w:val="white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9"/>
        <w:gridCol w:w="3619"/>
      </w:tblGrid>
      <w:tr w:rsidR="0067497B" w:rsidRPr="0067497B" w:rsidTr="00956968">
        <w:tc>
          <w:tcPr>
            <w:tcW w:w="10548" w:type="dxa"/>
            <w:gridSpan w:val="2"/>
          </w:tcPr>
          <w:p w:rsidR="0067497B" w:rsidRPr="0067497B" w:rsidRDefault="0067497B" w:rsidP="0067497B">
            <w:pPr>
              <w:contextualSpacing/>
              <w:mirrorIndents/>
              <w:rPr>
                <w:rFonts w:ascii="Times New Roman" w:eastAsia="Times New Roman" w:hAnsi="Times New Roman" w:cs="Times New Roman"/>
                <w:i/>
                <w:szCs w:val="22"/>
                <w:highlight w:val="white"/>
              </w:rPr>
            </w:pPr>
            <w:r w:rsidRPr="0067497B">
              <w:rPr>
                <w:rFonts w:ascii="Times New Roman" w:eastAsia="Times New Roman" w:hAnsi="Times New Roman" w:cs="Times New Roman"/>
                <w:i/>
                <w:szCs w:val="22"/>
                <w:highlight w:val="white"/>
              </w:rPr>
              <w:t>iA3.io</w:t>
            </w:r>
          </w:p>
        </w:tc>
      </w:tr>
      <w:tr w:rsidR="0067497B" w:rsidRPr="0067497B" w:rsidTr="00956968">
        <w:tc>
          <w:tcPr>
            <w:tcW w:w="6929" w:type="dxa"/>
          </w:tcPr>
          <w:p w:rsidR="0067497B" w:rsidRPr="0067497B" w:rsidRDefault="0067497B" w:rsidP="0067497B">
            <w:pPr>
              <w:ind w:left="360"/>
              <w:contextualSpacing/>
              <w:mirrorIndents/>
              <w:rPr>
                <w:rFonts w:ascii="Times New Roman" w:eastAsia="Times New Roman" w:hAnsi="Times New Roman" w:cs="Times New Roman"/>
                <w:szCs w:val="22"/>
                <w:highlight w:val="white"/>
              </w:rPr>
            </w:pPr>
            <w:r w:rsidRPr="0067497B">
              <w:rPr>
                <w:rFonts w:ascii="Times New Roman" w:eastAsia="Times New Roman" w:hAnsi="Times New Roman" w:cs="Times New Roman"/>
                <w:szCs w:val="22"/>
                <w:highlight w:val="white"/>
              </w:rPr>
              <w:t>Webmaster &amp; Technical Writer</w:t>
            </w:r>
          </w:p>
        </w:tc>
        <w:tc>
          <w:tcPr>
            <w:tcW w:w="3619" w:type="dxa"/>
          </w:tcPr>
          <w:p w:rsidR="0067497B" w:rsidRPr="0067497B" w:rsidRDefault="0067497B" w:rsidP="0067497B">
            <w:pPr>
              <w:ind w:left="360"/>
              <w:contextualSpacing/>
              <w:mirrorIndents/>
              <w:jc w:val="right"/>
              <w:rPr>
                <w:rFonts w:ascii="Times New Roman" w:eastAsia="Times New Roman" w:hAnsi="Times New Roman" w:cs="Times New Roman"/>
                <w:szCs w:val="22"/>
                <w:highlight w:val="white"/>
              </w:rPr>
            </w:pPr>
            <w:r w:rsidRPr="0067497B">
              <w:rPr>
                <w:rFonts w:ascii="Times New Roman" w:eastAsia="Times New Roman" w:hAnsi="Times New Roman" w:cs="Times New Roman"/>
                <w:szCs w:val="22"/>
                <w:highlight w:val="white"/>
              </w:rPr>
              <w:t>Oct 2015-Present</w:t>
            </w:r>
          </w:p>
        </w:tc>
      </w:tr>
      <w:tr w:rsidR="00FA6BD7" w:rsidRPr="0067497B" w:rsidTr="00956968">
        <w:tc>
          <w:tcPr>
            <w:tcW w:w="10548" w:type="dxa"/>
            <w:gridSpan w:val="2"/>
          </w:tcPr>
          <w:p w:rsidR="00FA6BD7" w:rsidRPr="0067497B" w:rsidRDefault="00FA6BD7" w:rsidP="0067497B">
            <w:pPr>
              <w:contextualSpacing/>
              <w:mirrorIndents/>
              <w:rPr>
                <w:rFonts w:ascii="Times New Roman" w:eastAsia="Times New Roman" w:hAnsi="Times New Roman" w:cs="Times New Roman"/>
                <w:i/>
                <w:szCs w:val="22"/>
                <w:highlight w:val="white"/>
              </w:rPr>
            </w:pPr>
            <w:r w:rsidRPr="0067497B">
              <w:rPr>
                <w:rFonts w:ascii="Times New Roman" w:eastAsia="Times New Roman" w:hAnsi="Times New Roman" w:cs="Times New Roman"/>
                <w:i/>
                <w:szCs w:val="22"/>
                <w:highlight w:val="white"/>
              </w:rPr>
              <w:t>State of Alaska, Division of Senior &amp; Disabilities Services, Provider Certification and Compliance</w:t>
            </w:r>
          </w:p>
        </w:tc>
      </w:tr>
      <w:tr w:rsidR="0067497B" w:rsidRPr="0067497B" w:rsidTr="00956968">
        <w:tc>
          <w:tcPr>
            <w:tcW w:w="6929" w:type="dxa"/>
          </w:tcPr>
          <w:p w:rsidR="0067497B" w:rsidRPr="0067497B" w:rsidRDefault="0067497B" w:rsidP="0067497B">
            <w:pPr>
              <w:ind w:left="360"/>
              <w:contextualSpacing/>
              <w:mirrorIndents/>
              <w:rPr>
                <w:rFonts w:ascii="Times New Roman" w:eastAsia="Times New Roman" w:hAnsi="Times New Roman" w:cs="Times New Roman"/>
                <w:szCs w:val="22"/>
                <w:highlight w:val="white"/>
              </w:rPr>
            </w:pPr>
            <w:r w:rsidRPr="0067497B">
              <w:rPr>
                <w:rFonts w:ascii="Times New Roman" w:eastAsia="Times New Roman" w:hAnsi="Times New Roman" w:cs="Times New Roman"/>
                <w:szCs w:val="22"/>
                <w:highlight w:val="white"/>
              </w:rPr>
              <w:t xml:space="preserve">Senior Services </w:t>
            </w:r>
            <w:r w:rsidRPr="0067497B">
              <w:rPr>
                <w:rFonts w:ascii="Times New Roman" w:eastAsia="Times New Roman" w:hAnsi="Times New Roman" w:cs="Times New Roman"/>
                <w:szCs w:val="22"/>
                <w:highlight w:val="white"/>
              </w:rPr>
              <w:t>Technician</w:t>
            </w:r>
          </w:p>
        </w:tc>
        <w:tc>
          <w:tcPr>
            <w:tcW w:w="3619" w:type="dxa"/>
          </w:tcPr>
          <w:p w:rsidR="0067497B" w:rsidRPr="0067497B" w:rsidRDefault="0067497B" w:rsidP="0067497B">
            <w:pPr>
              <w:contextualSpacing/>
              <w:mirrorIndents/>
              <w:jc w:val="right"/>
              <w:rPr>
                <w:rFonts w:ascii="Times New Roman" w:eastAsia="Times New Roman" w:hAnsi="Times New Roman" w:cs="Times New Roman"/>
                <w:i/>
                <w:szCs w:val="22"/>
                <w:highlight w:val="white"/>
              </w:rPr>
            </w:pPr>
            <w:r w:rsidRPr="0067497B">
              <w:rPr>
                <w:rFonts w:ascii="Times New Roman" w:eastAsia="Times New Roman" w:hAnsi="Times New Roman" w:cs="Times New Roman"/>
                <w:szCs w:val="22"/>
                <w:highlight w:val="white"/>
              </w:rPr>
              <w:t>Feb 2014-Present</w:t>
            </w:r>
          </w:p>
        </w:tc>
      </w:tr>
      <w:tr w:rsidR="0067497B" w:rsidRPr="0067497B" w:rsidTr="00956968">
        <w:tc>
          <w:tcPr>
            <w:tcW w:w="6929" w:type="dxa"/>
          </w:tcPr>
          <w:p w:rsidR="0067497B" w:rsidRPr="0067497B" w:rsidRDefault="0067497B" w:rsidP="0067497B">
            <w:pPr>
              <w:ind w:left="360"/>
              <w:contextualSpacing/>
              <w:mirrorIndents/>
              <w:rPr>
                <w:rFonts w:ascii="Times New Roman" w:eastAsia="Times New Roman" w:hAnsi="Times New Roman" w:cs="Times New Roman"/>
                <w:szCs w:val="22"/>
                <w:highlight w:val="white"/>
              </w:rPr>
            </w:pPr>
            <w:r w:rsidRPr="0067497B">
              <w:rPr>
                <w:rFonts w:ascii="Times New Roman" w:eastAsia="Times New Roman" w:hAnsi="Times New Roman" w:cs="Times New Roman"/>
                <w:szCs w:val="22"/>
                <w:highlight w:val="white"/>
              </w:rPr>
              <w:t xml:space="preserve">Office Assistant II </w:t>
            </w:r>
          </w:p>
        </w:tc>
        <w:tc>
          <w:tcPr>
            <w:tcW w:w="3619" w:type="dxa"/>
          </w:tcPr>
          <w:p w:rsidR="0067497B" w:rsidRPr="0067497B" w:rsidRDefault="0067497B" w:rsidP="0067497B">
            <w:pPr>
              <w:contextualSpacing/>
              <w:mirrorIndents/>
              <w:jc w:val="right"/>
              <w:rPr>
                <w:rFonts w:ascii="Times New Roman" w:eastAsia="Times New Roman" w:hAnsi="Times New Roman" w:cs="Times New Roman"/>
                <w:i/>
                <w:szCs w:val="22"/>
                <w:highlight w:val="white"/>
              </w:rPr>
            </w:pPr>
            <w:r w:rsidRPr="0067497B">
              <w:rPr>
                <w:rFonts w:ascii="Times New Roman" w:eastAsia="Times New Roman" w:hAnsi="Times New Roman" w:cs="Times New Roman"/>
                <w:szCs w:val="22"/>
                <w:highlight w:val="white"/>
              </w:rPr>
              <w:t>Nov 2011-Feb 2014</w:t>
            </w:r>
          </w:p>
        </w:tc>
      </w:tr>
      <w:tr w:rsidR="00FA6BD7" w:rsidRPr="0067497B" w:rsidTr="00956968">
        <w:tc>
          <w:tcPr>
            <w:tcW w:w="10548" w:type="dxa"/>
            <w:gridSpan w:val="2"/>
          </w:tcPr>
          <w:p w:rsidR="00FA6BD7" w:rsidRPr="0067497B" w:rsidRDefault="00FA6BD7" w:rsidP="0067497B">
            <w:pPr>
              <w:contextualSpacing/>
              <w:mirrorIndents/>
              <w:rPr>
                <w:rFonts w:ascii="Times New Roman" w:eastAsia="Times New Roman" w:hAnsi="Times New Roman" w:cs="Times New Roman"/>
                <w:szCs w:val="22"/>
                <w:highlight w:val="white"/>
              </w:rPr>
            </w:pPr>
            <w:r w:rsidRPr="0067497B">
              <w:rPr>
                <w:rFonts w:ascii="Times New Roman" w:eastAsia="Times New Roman" w:hAnsi="Times New Roman" w:cs="Times New Roman"/>
                <w:i/>
                <w:szCs w:val="22"/>
                <w:highlight w:val="white"/>
              </w:rPr>
              <w:t>State of Alaska, Division of Senior &amp; Disabilities Services, Quality Assurance</w:t>
            </w:r>
          </w:p>
        </w:tc>
      </w:tr>
      <w:tr w:rsidR="0067497B" w:rsidRPr="0067497B" w:rsidTr="00956968">
        <w:tc>
          <w:tcPr>
            <w:tcW w:w="6929" w:type="dxa"/>
          </w:tcPr>
          <w:p w:rsidR="0067497B" w:rsidRPr="0067497B" w:rsidRDefault="0067497B" w:rsidP="0067497B">
            <w:pPr>
              <w:ind w:left="360"/>
              <w:contextualSpacing/>
              <w:mirrorIndents/>
              <w:rPr>
                <w:rFonts w:ascii="Times New Roman" w:eastAsia="Times New Roman" w:hAnsi="Times New Roman" w:cs="Times New Roman"/>
                <w:szCs w:val="22"/>
                <w:highlight w:val="white"/>
              </w:rPr>
            </w:pPr>
            <w:r w:rsidRPr="0067497B">
              <w:rPr>
                <w:rFonts w:ascii="Times New Roman" w:eastAsia="Times New Roman" w:hAnsi="Times New Roman" w:cs="Times New Roman"/>
                <w:szCs w:val="22"/>
                <w:highlight w:val="white"/>
              </w:rPr>
              <w:t xml:space="preserve">Admin Clerk II </w:t>
            </w:r>
          </w:p>
        </w:tc>
        <w:tc>
          <w:tcPr>
            <w:tcW w:w="3619" w:type="dxa"/>
          </w:tcPr>
          <w:p w:rsidR="0067497B" w:rsidRPr="0067497B" w:rsidRDefault="0067497B" w:rsidP="0067497B">
            <w:pPr>
              <w:contextualSpacing/>
              <w:mirrorIndents/>
              <w:jc w:val="right"/>
              <w:rPr>
                <w:rFonts w:ascii="Times New Roman" w:eastAsia="Times New Roman" w:hAnsi="Times New Roman" w:cs="Times New Roman"/>
                <w:szCs w:val="22"/>
                <w:highlight w:val="white"/>
              </w:rPr>
            </w:pPr>
            <w:r w:rsidRPr="0067497B">
              <w:rPr>
                <w:rFonts w:ascii="Times New Roman" w:eastAsia="Times New Roman" w:hAnsi="Times New Roman" w:cs="Times New Roman"/>
                <w:szCs w:val="22"/>
                <w:highlight w:val="white"/>
              </w:rPr>
              <w:t>May 2008-Nov 2011</w:t>
            </w:r>
          </w:p>
        </w:tc>
      </w:tr>
      <w:tr w:rsidR="0067497B" w:rsidRPr="0067497B" w:rsidTr="00956968">
        <w:tc>
          <w:tcPr>
            <w:tcW w:w="10548" w:type="dxa"/>
            <w:gridSpan w:val="2"/>
          </w:tcPr>
          <w:p w:rsidR="0067497B" w:rsidRPr="0067497B" w:rsidRDefault="0067497B" w:rsidP="0067497B">
            <w:pPr>
              <w:contextualSpacing/>
              <w:mirrorIndents/>
              <w:rPr>
                <w:rFonts w:ascii="Times New Roman" w:eastAsia="Times New Roman" w:hAnsi="Times New Roman" w:cs="Times New Roman"/>
                <w:szCs w:val="22"/>
                <w:highlight w:val="white"/>
              </w:rPr>
            </w:pPr>
            <w:r w:rsidRPr="0067497B">
              <w:rPr>
                <w:rFonts w:ascii="Times New Roman" w:eastAsia="Times New Roman" w:hAnsi="Times New Roman" w:cs="Times New Roman"/>
                <w:i/>
                <w:szCs w:val="22"/>
                <w:highlight w:val="white"/>
              </w:rPr>
              <w:t>Sue’s Tiny Costumes</w:t>
            </w:r>
            <w:r w:rsidRPr="0067497B">
              <w:rPr>
                <w:rFonts w:ascii="Times New Roman" w:eastAsia="Times New Roman" w:hAnsi="Times New Roman" w:cs="Times New Roman"/>
                <w:szCs w:val="22"/>
                <w:highlight w:val="white"/>
              </w:rPr>
              <w:t xml:space="preserve"> </w:t>
            </w:r>
          </w:p>
        </w:tc>
      </w:tr>
      <w:tr w:rsidR="0067497B" w:rsidRPr="0067497B" w:rsidTr="00956968">
        <w:tc>
          <w:tcPr>
            <w:tcW w:w="6929" w:type="dxa"/>
          </w:tcPr>
          <w:p w:rsidR="0067497B" w:rsidRPr="0067497B" w:rsidRDefault="0067497B" w:rsidP="0067497B">
            <w:pPr>
              <w:ind w:left="360"/>
              <w:contextualSpacing/>
              <w:mirrorIndents/>
              <w:rPr>
                <w:rFonts w:ascii="Times New Roman" w:eastAsia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Cs w:val="22"/>
                <w:highlight w:val="white"/>
              </w:rPr>
              <w:t>Entrepreneur</w:t>
            </w:r>
            <w:r w:rsidR="007D009C" w:rsidRPr="007D009C">
              <w:rPr>
                <w:rFonts w:ascii="Times New Roman" w:eastAsia="Times New Roman" w:hAnsi="Times New Roman" w:cs="Times New Roman"/>
                <w:i/>
                <w:sz w:val="18"/>
                <w:szCs w:val="22"/>
                <w:highlight w:val="white"/>
              </w:rPr>
              <w:t xml:space="preserve"> (currently on hiatus)</w:t>
            </w:r>
          </w:p>
        </w:tc>
        <w:tc>
          <w:tcPr>
            <w:tcW w:w="3619" w:type="dxa"/>
          </w:tcPr>
          <w:p w:rsidR="0067497B" w:rsidRPr="0067497B" w:rsidRDefault="0067497B" w:rsidP="0067497B">
            <w:pPr>
              <w:contextualSpacing/>
              <w:mirrorIndents/>
              <w:jc w:val="right"/>
              <w:rPr>
                <w:rFonts w:ascii="Times New Roman" w:eastAsia="Times New Roman" w:hAnsi="Times New Roman" w:cs="Times New Roman"/>
                <w:szCs w:val="22"/>
                <w:highlight w:val="white"/>
              </w:rPr>
            </w:pPr>
            <w:r w:rsidRPr="0067497B">
              <w:rPr>
                <w:rFonts w:ascii="Times New Roman" w:eastAsia="Times New Roman" w:hAnsi="Times New Roman" w:cs="Times New Roman"/>
                <w:szCs w:val="22"/>
                <w:highlight w:val="white"/>
              </w:rPr>
              <w:t>Oct 1995-Present</w:t>
            </w:r>
          </w:p>
        </w:tc>
      </w:tr>
      <w:tr w:rsidR="0067497B" w:rsidRPr="0067497B" w:rsidTr="00956968">
        <w:tc>
          <w:tcPr>
            <w:tcW w:w="10548" w:type="dxa"/>
            <w:gridSpan w:val="2"/>
          </w:tcPr>
          <w:p w:rsidR="0067497B" w:rsidRPr="0067497B" w:rsidRDefault="0067497B" w:rsidP="0067497B">
            <w:pPr>
              <w:contextualSpacing/>
              <w:mirrorIndents/>
              <w:rPr>
                <w:rFonts w:ascii="Times New Roman" w:eastAsia="Times New Roman" w:hAnsi="Times New Roman" w:cs="Times New Roman"/>
                <w:szCs w:val="22"/>
                <w:highlight w:val="white"/>
              </w:rPr>
            </w:pPr>
            <w:r w:rsidRPr="0067497B">
              <w:rPr>
                <w:rFonts w:ascii="Times New Roman" w:eastAsia="Times New Roman" w:hAnsi="Times New Roman" w:cs="Times New Roman"/>
                <w:i/>
                <w:szCs w:val="22"/>
                <w:highlight w:val="white"/>
              </w:rPr>
              <w:t>Nine Star Education &amp; Employment</w:t>
            </w:r>
            <w:r w:rsidRPr="0067497B">
              <w:rPr>
                <w:rFonts w:ascii="Times New Roman" w:eastAsia="Times New Roman" w:hAnsi="Times New Roman" w:cs="Times New Roman"/>
                <w:szCs w:val="22"/>
                <w:highlight w:val="white"/>
              </w:rPr>
              <w:t xml:space="preserve"> </w:t>
            </w:r>
          </w:p>
        </w:tc>
      </w:tr>
      <w:tr w:rsidR="0067497B" w:rsidRPr="0067497B" w:rsidTr="00956968">
        <w:tc>
          <w:tcPr>
            <w:tcW w:w="6929" w:type="dxa"/>
          </w:tcPr>
          <w:p w:rsidR="0067497B" w:rsidRPr="0067497B" w:rsidRDefault="0067497B" w:rsidP="0067497B">
            <w:pPr>
              <w:ind w:left="360"/>
              <w:contextualSpacing/>
              <w:mirrorIndents/>
              <w:rPr>
                <w:rFonts w:ascii="Times New Roman" w:eastAsia="Times New Roman" w:hAnsi="Times New Roman" w:cs="Times New Roman"/>
                <w:szCs w:val="22"/>
                <w:highlight w:val="white"/>
              </w:rPr>
            </w:pPr>
            <w:r w:rsidRPr="0067497B">
              <w:rPr>
                <w:rFonts w:ascii="Times New Roman" w:eastAsia="Times New Roman" w:hAnsi="Times New Roman" w:cs="Times New Roman"/>
                <w:szCs w:val="22"/>
                <w:highlight w:val="white"/>
              </w:rPr>
              <w:t xml:space="preserve">Career Development Mentor &amp; Computer Instructor   </w:t>
            </w:r>
          </w:p>
        </w:tc>
        <w:tc>
          <w:tcPr>
            <w:tcW w:w="3619" w:type="dxa"/>
          </w:tcPr>
          <w:p w:rsidR="0067497B" w:rsidRPr="0067497B" w:rsidRDefault="0067497B" w:rsidP="0067497B">
            <w:pPr>
              <w:ind w:left="360"/>
              <w:contextualSpacing/>
              <w:mirrorIndents/>
              <w:jc w:val="right"/>
              <w:rPr>
                <w:rFonts w:ascii="Times New Roman" w:eastAsia="Times New Roman" w:hAnsi="Times New Roman" w:cs="Times New Roman"/>
                <w:szCs w:val="22"/>
                <w:highlight w:val="white"/>
              </w:rPr>
            </w:pPr>
            <w:r w:rsidRPr="0067497B">
              <w:rPr>
                <w:rFonts w:ascii="Times New Roman" w:eastAsia="Times New Roman" w:hAnsi="Times New Roman" w:cs="Times New Roman"/>
                <w:szCs w:val="22"/>
                <w:highlight w:val="white"/>
              </w:rPr>
              <w:t>Apr 2006-Apr 2008</w:t>
            </w:r>
          </w:p>
        </w:tc>
      </w:tr>
    </w:tbl>
    <w:p w:rsidR="00FA6BD7" w:rsidRPr="00956968" w:rsidRDefault="00FA6BD7" w:rsidP="00956968">
      <w:pPr>
        <w:spacing w:line="240" w:lineRule="auto"/>
        <w:contextualSpacing/>
        <w:mirrorIndents/>
        <w:rPr>
          <w:rFonts w:ascii="Times New Roman" w:eastAsia="Times New Roman" w:hAnsi="Times New Roman" w:cs="Times New Roman"/>
          <w:sz w:val="2"/>
          <w:szCs w:val="22"/>
          <w:highlight w:val="white"/>
        </w:rPr>
      </w:pPr>
    </w:p>
    <w:sectPr w:rsidR="00FA6BD7" w:rsidRPr="00956968" w:rsidSect="007D009C">
      <w:pgSz w:w="12240" w:h="15840"/>
      <w:pgMar w:top="720" w:right="72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27A79"/>
    <w:multiLevelType w:val="hybridMultilevel"/>
    <w:tmpl w:val="9AA4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BA512B"/>
    <w:multiLevelType w:val="hybridMultilevel"/>
    <w:tmpl w:val="4D4E0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5A53AE"/>
    <w:multiLevelType w:val="hybridMultilevel"/>
    <w:tmpl w:val="F6502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CAB"/>
    <w:rsid w:val="0067497B"/>
    <w:rsid w:val="007D009C"/>
    <w:rsid w:val="00956968"/>
    <w:rsid w:val="00A43CAB"/>
    <w:rsid w:val="00C06B51"/>
    <w:rsid w:val="00D522D8"/>
    <w:rsid w:val="00FA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43CAB"/>
    <w:pPr>
      <w:spacing w:after="0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CAB"/>
    <w:pPr>
      <w:ind w:left="720"/>
      <w:contextualSpacing/>
    </w:pPr>
  </w:style>
  <w:style w:type="table" w:styleId="TableGrid">
    <w:name w:val="Table Grid"/>
    <w:basedOn w:val="TableNormal"/>
    <w:uiPriority w:val="59"/>
    <w:rsid w:val="00FA6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43CAB"/>
    <w:pPr>
      <w:spacing w:after="0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CAB"/>
    <w:pPr>
      <w:ind w:left="720"/>
      <w:contextualSpacing/>
    </w:pPr>
  </w:style>
  <w:style w:type="table" w:styleId="TableGrid">
    <w:name w:val="Table Grid"/>
    <w:basedOn w:val="TableNormal"/>
    <w:uiPriority w:val="59"/>
    <w:rsid w:val="00FA6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Alaska - Health and Social Services</Company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Darby, Sue A</dc:creator>
  <cp:lastModifiedBy>Darby, Sue A</cp:lastModifiedBy>
  <cp:revision>1</cp:revision>
  <dcterms:created xsi:type="dcterms:W3CDTF">2016-03-17T21:26:00Z</dcterms:created>
  <dcterms:modified xsi:type="dcterms:W3CDTF">2016-03-17T22:33:00Z</dcterms:modified>
</cp:coreProperties>
</file>