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OneNote, Open Office, AdobePro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Windows 7; XP, Server 2003, 95, 3.1, DOS 3.3,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Gather information, determine specifications, develop content including illustrations or screen shots,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or update training material, teach &amp; tutor classes in Introduction to computers; MS Office Certification preparation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990"/>
        <w:gridCol w:w="3510"/>
        <w:gridCol w:w="270"/>
        <w:gridCol w:w="1818"/>
        <w:tblGridChange w:id="0">
          <w:tblGrid>
            <w:gridCol w:w="4428"/>
            <w:gridCol w:w="990"/>
            <w:gridCol w:w="3510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– Alpha Beta Kappa</w:t>
            </w:r>
          </w:p>
        </w:tc>
      </w:tr>
      <w:tr>
        <w:trPr>
          <w:trHeight w:val="11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Associates Business Management Practice, Business Management &amp; Information Technology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Certificate Office Applications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</w:p>
        </w:tc>
      </w:tr>
      <w:tr>
        <w:trPr>
          <w:trHeight w:val="420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5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rPr>
          <w:trHeight w:val="5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rPr>
          <w:trHeight w:val="40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436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9280" y="3752694"/>
                        <a:ext cx="5933439" cy="54609"/>
                      </a:xfrm>
                      <a:custGeom>
                        <a:pathLst>
                          <a:path extrusionOk="0" h="54610" w="5933440">
                            <a:moveTo>
                              <a:pt x="2966720" y="0"/>
                            </a:moveTo>
                            <a:lnTo>
                              <a:pt x="0" y="27305"/>
                            </a:lnTo>
                            <a:lnTo>
                              <a:pt x="2966720" y="54610"/>
                            </a:lnTo>
                            <a:lnTo>
                              <a:pt x="5933440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36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59436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9280" y="3752694"/>
                        <a:ext cx="5933439" cy="54609"/>
                      </a:xfrm>
                      <a:custGeom>
                        <a:pathLst>
                          <a:path extrusionOk="0" h="54610" w="5933440">
                            <a:moveTo>
                              <a:pt x="2966720" y="0"/>
                            </a:moveTo>
                            <a:lnTo>
                              <a:pt x="0" y="27305"/>
                            </a:lnTo>
                            <a:lnTo>
                              <a:pt x="2966720" y="54610"/>
                            </a:lnTo>
                            <a:lnTo>
                              <a:pt x="5933440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36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