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 w:val="0"/>
        <w:tblW w:w="5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 w:val="0"/>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 w:val="0"/>
        <w:tblW w:w="95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