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Requesting from Archive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Go to Archives site </w:t>
      </w:r>
      <w:hyperlink r:id="rId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vertAlign w:val="baseline"/>
            <w:rtl w:val="0"/>
          </w:rPr>
          <w:t xml:space="preserve">https://go.dhss.ak.local/dsds/archive/SitePages/Home.aspx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Go to Archived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951220" cy="459486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59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Search by provider number. If it is an older provider you can try the new number but if nothing is found check older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bookmarkStart w:colFirst="0" w:colLast="0" w:name="_gjdgxs" w:id="0"/>
      <w:bookmarkEnd w:id="0"/>
      <w:r w:rsidDel="00000000" w:rsidR="00000000" w:rsidRPr="00000000">
        <w:drawing>
          <wp:inline distB="0" distT="0" distL="0" distR="0">
            <wp:extent cx="4069080" cy="192024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38806" l="0" r="31624" t="1940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 good hint there is *something* in archives is to check the notes for ones that look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160520" cy="193548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38970" l="0" r="30216" t="1890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3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This can give clues to which number to search the Archive site with.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When you search you should get a list of results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160520" cy="3848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30216" t="1625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Each link above is one folder of information. Click on each one and usually there are notes as to what the file contains. Sometimes it is a certificaiton file and other times it is other information depending on the age of the provider.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To request a file from archives go into the result of choice: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754880" cy="257556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5205" l="0" r="20101" t="186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7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Copy and paste the following into an email to Tim Barnes or whomever is the Administrative Manager. Delete extra rows until you have the following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951220" cy="260604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1"/>
                    <a:srcRect b="434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Archives does not want or need the rest of it. Add a simple note asking Tim to request the file ASAP and shortly afterwards you should get a confirmation back from him that it is ordered and then another phone call or email when it comes to the front desk.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Returning a file is easy, email Tim that you have files to go back and take them to the front desk for pick up.</w:t>
      </w:r>
      <w:r w:rsidDel="00000000" w:rsidR="00000000" w:rsidRPr="00000000">
        <w:rPr>
          <w:rtl w:val="0"/>
        </w:rPr>
      </w:r>
    </w:p>
    <w:sectPr>
      <w:footerReference r:id="rId12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spacing w:after="720" w:before="0" w:line="276" w:lineRule="auto"/>
      <w:ind w:left="0" w:right="0" w:firstLine="0"/>
      <w:contextualSpacing w:val="0"/>
      <w:jc w:val="left"/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Requesting from Archive 12-9-14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2.png"/><Relationship Id="rId10" Type="http://schemas.openxmlformats.org/officeDocument/2006/relationships/image" Target="media/image10.png"/><Relationship Id="rId12" Type="http://schemas.openxmlformats.org/officeDocument/2006/relationships/footer" Target="footer1.xml"/><Relationship Id="rId9" Type="http://schemas.openxmlformats.org/officeDocument/2006/relationships/image" Target="media/image11.png"/><Relationship Id="rId5" Type="http://schemas.openxmlformats.org/officeDocument/2006/relationships/hyperlink" Target="https://go.dhss.ak.local/dsds/archive/SitePages/Home.aspx" TargetMode="External"/><Relationship Id="rId6" Type="http://schemas.openxmlformats.org/officeDocument/2006/relationships/image" Target="media/image07.png"/><Relationship Id="rId7" Type="http://schemas.openxmlformats.org/officeDocument/2006/relationships/image" Target="media/image09.png"/><Relationship Id="rId8" Type="http://schemas.openxmlformats.org/officeDocument/2006/relationships/image" Target="media/image08.png"/></Relationships>
</file>