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756.0" w:type="dxa"/>
        <w:jc w:val="left"/>
        <w:tblInd w:w="-115.0" w:type="dxa"/>
        <w:tblLayout w:type="fixed"/>
        <w:tblLook w:val="06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lineRule="auto"/>
              <w:ind w:left="864" w:hanging="432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Certified Master Microsoft Office  2003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Rule="auto"/>
              <w:ind w:left="864" w:hanging="432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Rule="auto"/>
              <w:ind w:left="864" w:hanging="432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Visual Basic 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Rule="auto"/>
              <w:ind w:left="864" w:hanging="432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Corel Graphics Suite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Rule="auto"/>
              <w:ind w:left="864" w:hanging="432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Internet Explorer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Rule="auto"/>
              <w:ind w:left="864" w:hanging="432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before="0" w:lineRule="auto"/>
              <w:ind w:left="864" w:hanging="432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Dream Weaver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lineRule="auto"/>
              <w:ind w:left="864" w:hanging="432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site design &amp; development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Rule="auto"/>
              <w:ind w:left="864" w:hanging="432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Internet 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Rule="auto"/>
              <w:ind w:left="864" w:hanging="432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Rule="auto"/>
              <w:ind w:left="864" w:hanging="432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Rule="auto"/>
              <w:ind w:left="864" w:hanging="432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Rule="auto"/>
              <w:ind w:left="864" w:hanging="432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before="0" w:lineRule="auto"/>
              <w:ind w:left="864" w:hanging="432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 Source Applications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State of Alaska, Division of Senior &amp; Disabilities,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Office Assistant I / Administrative Clerk II (Re-classed)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Develop tracking process for Critical Incident Reports and improve complex process requiring full day's work for 2 people down to 5.5 hours for one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Compile and verify statistics based off of data collected for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 as user tech support for various software &amp; hardware including troubleshooting Office 2007 and various printers and fax machines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Analyzing need and developing systems to make workflow more productive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Archive files according to policy &amp; procedures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Build database tools for tracking CPR Waivers, Provider Changes, Certification &amp; Technical Assistance, Design tool for interim logging of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Collect FA/CPR waivers, Collect recycling, Collect supplies for projects, Collecting info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Compare addresses for provider changes using MMIS &amp; DS3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forms and templates along with databases of completed trainings, waivers and supply ordering.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tracking processes for CPR Waivers,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 entry for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Database and file FA/CPR waivers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Edit letters, brochures &amp; other correspondence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Know where various people keep important information when they are out on vacation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Mail merge Excel lists to letters, tracking sheets and labels for various tasks creating both forms and spreadsheets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Organize unit e-mail tracking who was sent each complaint or data change along with tracking where Critical Incident Reports and CPR Waivers are in their various processes, archiving SDS E-alerts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Responsible for processing complaints to proper intake, filing provider certifications, assisting with trainings, processing CPR &amp; First Aid Waivers.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Support staff for Quality Assurance Unit, Provider Certification, Personal Care Attendant Certification, Training, Complaint Intake, and CPR &amp; First Aid Waivers.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Support supervisors with printing or copying of documents needed for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Track on hand supplies and order as needed or requested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Track records requests and scan and burn CDs for Dept of Law or other entities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Write draft P&amp;P for filing, critical incident reports and tracking processes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rtl w:val="0"/>
        </w:rPr>
        <w:t xml:space="preserve">- responsible for ensuring recycling is taken out bi-weekly and attend quarterly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April 2006 to April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Career Development Center Mentor/ Computer Instructor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Nine Star Education &amp; Employment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Create templates used for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Input clients into File Maker Pro via Citrix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Teach computer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Aid students in preparation for the MOS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Answer student questions about various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Teaches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Confers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Assesses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Drafts and edits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Directs clients to appropriate resources and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Assists clients in registration for and use of the ALEXSYS system for the Department of Labor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Conducts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1996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Owner of www.suestinycostumes.com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Author of 2 self-published books, Pattern Drafting for Miniatures and Pattern Making for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Articles published in International Doll Magazine, Doll Castle News and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Developer of over 100 miniature and small doll patterns,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Webmaster of 100 page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Online teacher of pattern drafting classes for dolls &amp; miniature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Web site is over 200 pages of products and information related to miniature and small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March 2003 to September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Owner of Sue's Office Support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Graphic 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 typing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Database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Hardcopy marketing materials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Static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2004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Chugiak Children’s Services Head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Classroom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5">
        <w:r w:rsidDel="00000000" w:rsidR="00000000" w:rsidRPr="00000000">
          <w:rPr>
            <w:rFonts w:ascii="Arial" w:cs="Arial" w:eastAsia="Arial" w:hAnsi="Arial"/>
            <w:i w:val="1"/>
            <w:color w:val="0000ff"/>
            <w:sz w:val="20"/>
            <w:szCs w:val="20"/>
            <w:u w:val="single"/>
            <w:rtl w:val="0"/>
          </w:rPr>
          <w:t xml:space="preserve">www.integrity-designs.com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 site Marketer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Search engine submission, classified ad placement, online groups marketing where appropriate. Other marketing duties as assigned by owner.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7">
        <w:r w:rsidDel="00000000" w:rsidR="00000000" w:rsidRPr="00000000">
          <w:rPr>
            <w:rFonts w:ascii="Arial" w:cs="Arial" w:eastAsia="Arial" w:hAnsi="Arial"/>
            <w:i w:val="1"/>
            <w:color w:val="0000ff"/>
            <w:sz w:val="20"/>
            <w:szCs w:val="20"/>
            <w:u w:val="singl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Graphic Designer for </w:t>
      </w:r>
      <w:r w:rsidDel="00000000" w:rsidR="00000000" w:rsidRPr="00000000">
        <w:rPr>
          <w:rFonts w:ascii="Arial" w:cs="Arial" w:eastAsia="Arial" w:hAnsi="Arial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Designed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Designed Library Cards for the Miniature Doll University.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July 1992 to 2002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432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Shirley's Creative Designs</w:t>
      </w:r>
      <w:r w:rsidDel="00000000" w:rsidR="00000000" w:rsidRPr="00000000">
        <w:rPr>
          <w:rFonts w:ascii="Arial" w:cs="Arial" w:eastAsia="Arial" w:hAnsi="Arial"/>
          <w:rtl w:val="0"/>
        </w:rPr>
        <w:t xml:space="preserve">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Production sewing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Data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Graphic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Studio style photography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Web site design &amp; maintenance (not current 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Trouble shoot pattern drafting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Draft patterns, computer trouble 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B.S. Business Management &amp; Technology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B.S.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Certificate 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May 2003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Website Development &amp;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GNC Web Creations Water Valley, 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Alpha Beta Kappa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Lifetime Member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Charter College,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June 2006 to April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Charter College,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Alpha Gamma Sigma Honors Society (Lifetime Member)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Solano Community College, Suisun,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rtl w:val="0"/>
        </w:rPr>
        <w:t xml:space="preserve"> March 2007/October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rtl w:val="0"/>
        </w:rPr>
        <w:t xml:space="preserve">September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rtl w:val="0"/>
        </w:rPr>
        <w:t xml:space="preserve"> November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Nine Star Education &amp; Employment Services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Word 2002</w:t>
      </w:r>
      <w:r w:rsidDel="00000000" w:rsidR="00000000" w:rsidRPr="00000000">
        <w:rPr>
          <w:rFonts w:ascii="Arial" w:cs="Arial" w:eastAsia="Arial" w:hAnsi="Arial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Power Point 2002</w:t>
      </w:r>
      <w:r w:rsidDel="00000000" w:rsidR="00000000" w:rsidRPr="00000000">
        <w:rPr>
          <w:rFonts w:ascii="Arial" w:cs="Arial" w:eastAsia="Arial" w:hAnsi="Arial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Access 2002</w:t>
      </w:r>
      <w:r w:rsidDel="00000000" w:rsidR="00000000" w:rsidRPr="00000000">
        <w:rPr>
          <w:rFonts w:ascii="Arial" w:cs="Arial" w:eastAsia="Arial" w:hAnsi="Arial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National Computer Science Academy,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Association of Information Technology Professionals </w:t>
      </w:r>
      <w:r w:rsidDel="00000000" w:rsidR="00000000" w:rsidRPr="00000000">
        <w:rPr>
          <w:rFonts w:ascii="Arial" w:cs="Arial" w:eastAsia="Arial" w:hAnsi="Arial"/>
          <w:rtl w:val="0"/>
        </w:rPr>
        <w:t xml:space="preserve">2006-2009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Balancing Life &amp; Work</w:t>
      </w:r>
      <w:r w:rsidDel="00000000" w:rsidR="00000000" w:rsidRPr="00000000">
        <w:rPr>
          <w:rFonts w:ascii="Arial" w:cs="Arial" w:eastAsia="Arial" w:hAnsi="Arial"/>
          <w:rtl w:val="0"/>
        </w:rPr>
        <w:t xml:space="preserve"> John Parker, Anchorage, AK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Novel Install Fest</w:t>
      </w:r>
      <w:r w:rsidDel="00000000" w:rsidR="00000000" w:rsidRPr="00000000">
        <w:rPr>
          <w:rFonts w:ascii="Arial" w:cs="Arial" w:eastAsia="Arial" w:hAnsi="Arial"/>
          <w:rtl w:val="0"/>
        </w:rPr>
        <w:t xml:space="preserve"> IT Expo, Anchorage, AK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AmeriCorps Conference National Association for Community Volunteerism</w:t>
      </w:r>
      <w:r w:rsidDel="00000000" w:rsidR="00000000" w:rsidRPr="00000000">
        <w:rPr>
          <w:rFonts w:ascii="Arial" w:cs="Arial" w:eastAsia="Arial" w:hAnsi="Arial"/>
          <w:rtl w:val="0"/>
        </w:rPr>
        <w:t xml:space="preserve"> Anchorage, AK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 Site &amp; Blog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www.suestinycostumes.com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hyperlink r:id="rId10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www.books-music-more.com</w:t>
        </w:r>
      </w:hyperlink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hyperlink r:id="rId12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www.alaskaos.com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hyperlink r:id="rId13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www.northern-gamers.com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hyperlink r:id="rId14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www.sera-and-justice-together.com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(assist in maintenance with daughter)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/>
      <w:pgMar w:bottom="1080" w:top="1440" w:left="9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320"/>
        <w:tab w:val="right" w:pos="8640"/>
      </w:tabs>
      <w:spacing w:after="720" w:before="0" w:line="240" w:lineRule="auto"/>
      <w:contextualSpacing w:val="0"/>
      <w:jc w:val="center"/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3311 Max Cir #2, Anchorage, AK 99507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9756.0" w:type="dxa"/>
      <w:jc w:val="left"/>
      <w:tblInd w:w="-115.0" w:type="dxa"/>
      <w:tblLayout w:type="fixed"/>
      <w:tblLook w:val="06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tcMar>
            <w:left w:w="115.0" w:type="dxa"/>
            <w:right w:w="115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before="72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907-562-5612 Evenings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contextualSpacing w:val="0"/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907-334-2639 Day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before="720" w:lineRule="auto"/>
            <w:contextualSpacing w:val="0"/>
            <w:jc w:val="center"/>
          </w:pPr>
          <w:r w:rsidDel="00000000" w:rsidR="00000000" w:rsidRPr="00000000">
            <w:rPr>
              <w:rFonts w:ascii="Questrial" w:cs="Questrial" w:eastAsia="Questrial" w:hAnsi="Questrial"/>
              <w:b w:val="1"/>
              <w:color w:val="45428a"/>
              <w:sz w:val="52"/>
              <w:szCs w:val="52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before="720" w:lineRule="auto"/>
            <w:contextualSpacing w:val="0"/>
            <w:jc w:val="right"/>
          </w:pPr>
          <w:hyperlink r:id="rId1"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u w:val="singl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u w:val="single"/>
                <w:rtl w:val="0"/>
              </w:rPr>
              <w:t xml:space="preserve">www.sue-a-darby.com</w:t>
            </w:r>
          </w:hyperlink>
          <w:hyperlink r:id="rId3">
            <w:r w:rsidDel="00000000" w:rsidR="00000000" w:rsidRPr="00000000">
              <w:rPr>
                <w:rtl w:val="0"/>
              </w:rPr>
            </w:r>
          </w:hyperlink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contextualSpacing w:val="0"/>
    </w:pPr>
    <w:hyperlink r:id="rId4">
      <w:r w:rsidDel="00000000" w:rsidR="00000000" w:rsidRPr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1152" w:firstLine="19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books-music-more.com" TargetMode="External"/><Relationship Id="rId10" Type="http://schemas.openxmlformats.org/officeDocument/2006/relationships/hyperlink" Target="http://www.books-music-more.com" TargetMode="External"/><Relationship Id="rId13" Type="http://schemas.openxmlformats.org/officeDocument/2006/relationships/hyperlink" Target="http://www.northern-gamers.com" TargetMode="External"/><Relationship Id="rId12" Type="http://schemas.openxmlformats.org/officeDocument/2006/relationships/hyperlink" Target="http://www.alaskaos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uestinycostumes.com" TargetMode="External"/><Relationship Id="rId15" Type="http://schemas.openxmlformats.org/officeDocument/2006/relationships/header" Target="header1.xml"/><Relationship Id="rId14" Type="http://schemas.openxmlformats.org/officeDocument/2006/relationships/hyperlink" Target="http://www.sera-and-justice-together.com" TargetMode="External"/><Relationship Id="rId16" Type="http://schemas.openxmlformats.org/officeDocument/2006/relationships/footer" Target="footer1.xml"/><Relationship Id="rId5" Type="http://schemas.openxmlformats.org/officeDocument/2006/relationships/hyperlink" Target="http://www.integrity-designs.com" TargetMode="External"/><Relationship Id="rId6" Type="http://schemas.openxmlformats.org/officeDocument/2006/relationships/hyperlink" Target="http://www.integrity-designs.com" TargetMode="External"/><Relationship Id="rId7" Type="http://schemas.openxmlformats.org/officeDocument/2006/relationships/hyperlink" Target="http://www.minidolllist.com" TargetMode="External"/><Relationship Id="rId8" Type="http://schemas.openxmlformats.org/officeDocument/2006/relationships/hyperlink" Target="http://www.suestinycostume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://www.sue-a-darby.com" TargetMode="External"/><Relationship Id="rId4" Type="http://schemas.openxmlformats.org/officeDocument/2006/relationships/hyperlink" Target="http://www.sue-a-darby.com" TargetMode="External"/></Relationships>
</file>