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3" w:type="dxa"/>
        </w:tblCellMar>
        <w:tblLook w:val="04A0" w:firstRow="1" w:lastRow="0" w:firstColumn="1" w:lastColumn="0" w:noHBand="0" w:noVBand="1"/>
      </w:tblPr>
      <w:tblGrid>
        <w:gridCol w:w="3690"/>
        <w:gridCol w:w="7290"/>
      </w:tblGrid>
      <w:tr w:rsidR="0025189A" w:rsidRPr="003C57D0" w14:paraId="2CD0E7E3" w14:textId="77777777" w:rsidTr="00504131">
        <w:tc>
          <w:tcPr>
            <w:tcW w:w="10980" w:type="dxa"/>
            <w:gridSpan w:val="2"/>
          </w:tcPr>
          <w:p w14:paraId="16B4B002" w14:textId="450D7802" w:rsidR="0025189A" w:rsidRPr="003C57D0" w:rsidRDefault="0025189A" w:rsidP="000C5819">
            <w:pPr>
              <w:pStyle w:val="Title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C57D0">
              <w:rPr>
                <w:rFonts w:ascii="Times New Roman" w:hAnsi="Times New Roman" w:cs="Times New Roman"/>
                <w:sz w:val="44"/>
                <w:szCs w:val="44"/>
              </w:rPr>
              <w:t>Sue Darby</w:t>
            </w:r>
          </w:p>
        </w:tc>
      </w:tr>
      <w:tr w:rsidR="0025189A" w:rsidRPr="003C57D0" w14:paraId="6EAFC61B" w14:textId="77777777" w:rsidTr="00504131">
        <w:tc>
          <w:tcPr>
            <w:tcW w:w="10980" w:type="dxa"/>
            <w:gridSpan w:val="2"/>
          </w:tcPr>
          <w:p w14:paraId="1CFBC009" w14:textId="30A45C29" w:rsidR="0025189A" w:rsidRPr="003C57D0" w:rsidRDefault="0025189A" w:rsidP="008F65CF">
            <w:pPr>
              <w:pStyle w:val="Heading5"/>
              <w:spacing w:before="60" w:after="60"/>
              <w:jc w:val="center"/>
              <w:rPr>
                <w:rStyle w:val="IntenseEmphasis"/>
                <w:rFonts w:ascii="Times New Roman" w:hAnsi="Times New Roman" w:cs="Times New Roman"/>
                <w:sz w:val="18"/>
                <w:szCs w:val="18"/>
              </w:rPr>
            </w:pPr>
            <w:r w:rsidRPr="003C57D0">
              <w:rPr>
                <w:rStyle w:val="IntenseEmphasis"/>
                <w:rFonts w:ascii="Times New Roman" w:hAnsi="Times New Roman" w:cs="Times New Roman"/>
                <w:sz w:val="18"/>
                <w:szCs w:val="18"/>
              </w:rPr>
              <w:t>Palmer, Alaska | 907-707-5654</w:t>
            </w:r>
          </w:p>
          <w:p w14:paraId="317B9FD7" w14:textId="7F7EF6B4" w:rsidR="0025189A" w:rsidRPr="003C57D0" w:rsidRDefault="0025189A" w:rsidP="008F65CF">
            <w:pPr>
              <w:pStyle w:val="Heading5"/>
              <w:spacing w:before="0" w:after="120"/>
              <w:jc w:val="center"/>
              <w:rPr>
                <w:rStyle w:val="IntenseEmphasis"/>
                <w:rFonts w:ascii="Times New Roman" w:hAnsi="Times New Roman" w:cs="Times New Roman"/>
              </w:rPr>
            </w:pPr>
            <w:hyperlink r:id="rId6" w:history="1">
              <w:r w:rsidRPr="003C57D0">
                <w:rPr>
                  <w:rStyle w:val="IntenseEmphasis"/>
                  <w:rFonts w:ascii="Times New Roman" w:hAnsi="Times New Roman" w:cs="Times New Roman"/>
                  <w:sz w:val="18"/>
                  <w:szCs w:val="18"/>
                </w:rPr>
                <w:t>sue.a.darby@gmail.com</w:t>
              </w:r>
            </w:hyperlink>
            <w:r w:rsidRPr="003C57D0">
              <w:rPr>
                <w:rStyle w:val="IntenseEmphasis"/>
                <w:rFonts w:ascii="Times New Roman" w:hAnsi="Times New Roman" w:cs="Times New Roman"/>
                <w:sz w:val="18"/>
                <w:szCs w:val="18"/>
              </w:rPr>
              <w:t xml:space="preserve"> | </w:t>
            </w:r>
            <w:hyperlink r:id="rId7" w:history="1">
              <w:r w:rsidRPr="003C57D0">
                <w:rPr>
                  <w:rStyle w:val="IntenseEmphasis"/>
                  <w:rFonts w:ascii="Times New Roman" w:hAnsi="Times New Roman" w:cs="Times New Roman"/>
                  <w:sz w:val="18"/>
                  <w:szCs w:val="18"/>
                </w:rPr>
                <w:t>www.sue-a-darby.com</w:t>
              </w:r>
            </w:hyperlink>
            <w:r w:rsidRPr="003C57D0">
              <w:rPr>
                <w:rStyle w:val="IntenseEmphasis"/>
                <w:rFonts w:ascii="Times New Roman" w:hAnsi="Times New Roman" w:cs="Times New Roman"/>
                <w:sz w:val="18"/>
                <w:szCs w:val="18"/>
              </w:rPr>
              <w:t xml:space="preserve"> | </w:t>
            </w:r>
            <w:hyperlink r:id="rId8" w:history="1">
              <w:r w:rsidRPr="003C57D0">
                <w:rPr>
                  <w:rStyle w:val="IntenseEmphasis"/>
                  <w:rFonts w:ascii="Times New Roman" w:hAnsi="Times New Roman" w:cs="Times New Roman"/>
                  <w:sz w:val="18"/>
                  <w:szCs w:val="18"/>
                </w:rPr>
                <w:t>www.linkedin.com/in/suedarby</w:t>
              </w:r>
            </w:hyperlink>
          </w:p>
        </w:tc>
      </w:tr>
      <w:tr w:rsidR="00504131" w:rsidRPr="003C57D0" w14:paraId="2C696C2E" w14:textId="77777777" w:rsidTr="004C0CBE">
        <w:trPr>
          <w:trHeight w:val="13306"/>
        </w:trPr>
        <w:tc>
          <w:tcPr>
            <w:tcW w:w="3690" w:type="dxa"/>
            <w:tcBorders>
              <w:right w:val="double" w:sz="4" w:space="0" w:color="63A6F7" w:themeColor="accent1" w:themeTint="66"/>
            </w:tcBorders>
          </w:tcPr>
          <w:p w14:paraId="19D4E7FC" w14:textId="77777777" w:rsidR="00504131" w:rsidRPr="003C57D0" w:rsidRDefault="00504131" w:rsidP="000C5819">
            <w:pPr>
              <w:pStyle w:val="Heading1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Core Competencies </w:t>
            </w:r>
          </w:p>
          <w:p w14:paraId="17D46001" w14:textId="6285FEA9" w:rsidR="00504131" w:rsidRPr="003C57D0" w:rsidRDefault="00504131" w:rsidP="00504131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Excellent written and verbal communication skills | Information gathering | Keen eye for detail | Lean </w:t>
            </w:r>
            <w:r w:rsidR="008F65CF" w:rsidRPr="003C57D0">
              <w:rPr>
                <w:rFonts w:ascii="Times New Roman" w:hAnsi="Times New Roman" w:cs="Times New Roman"/>
              </w:rPr>
              <w:t xml:space="preserve">methodologies </w:t>
            </w:r>
            <w:r w:rsidR="008F65CF" w:rsidRPr="003C57D0">
              <w:rPr>
                <w:rFonts w:ascii="Times New Roman" w:hAnsi="Times New Roman" w:cs="Times New Roman"/>
              </w:rPr>
              <w:t>| A</w:t>
            </w:r>
            <w:r w:rsidRPr="003C57D0">
              <w:rPr>
                <w:rFonts w:ascii="Times New Roman" w:hAnsi="Times New Roman" w:cs="Times New Roman"/>
              </w:rPr>
              <w:t>gile methodologies | Time management | Proven ability to handle multiple projects simultaneously with an eye for prioritization | Project planning and management</w:t>
            </w:r>
          </w:p>
          <w:p w14:paraId="0F80BCDB" w14:textId="77777777" w:rsidR="00933258" w:rsidRPr="003C57D0" w:rsidRDefault="00933258" w:rsidP="00933258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Software Development</w:t>
            </w:r>
          </w:p>
          <w:p w14:paraId="58D9E1D1" w14:textId="77777777" w:rsidR="00933258" w:rsidRPr="003C57D0" w:rsidRDefault="00933258" w:rsidP="00933258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Software Development Life Cycle | UAT Testing | Code debugging | Image testing | VSCode | API integration | SaaS | GitHub | Postman | endpoint management | MongoDB | NoSQL | MySQL | MySQL Workbench | HTML | JavaScript | CSS | Express | Node.js | PHP | WAMP Server | WordPress | SEO | Cross browser testing</w:t>
            </w:r>
          </w:p>
          <w:p w14:paraId="3436C066" w14:textId="77777777" w:rsidR="00504131" w:rsidRPr="003C57D0" w:rsidRDefault="00504131" w:rsidP="002E1819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Technical Writing</w:t>
            </w:r>
          </w:p>
          <w:p w14:paraId="337FCEB4" w14:textId="77777777" w:rsidR="00504131" w:rsidRPr="003C57D0" w:rsidRDefault="00504131" w:rsidP="00504131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Software documentation | Business case writing | Write technical documentation and procedural materials </w:t>
            </w:r>
          </w:p>
          <w:p w14:paraId="49298FB7" w14:textId="77777777" w:rsidR="00504131" w:rsidRPr="003C57D0" w:rsidRDefault="00504131" w:rsidP="002E1819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Software </w:t>
            </w:r>
          </w:p>
          <w:p w14:paraId="206094BC" w14:textId="46D82364" w:rsidR="00504131" w:rsidRPr="003C57D0" w:rsidRDefault="00504131" w:rsidP="00504131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Microsoft Office O365 | Word | Visio | SharePoint | OneNote | Outlook | Power BI Reporting | Excel | Google Suite | Audacity | UML | Adobe DC | Teams | Zoom</w:t>
            </w:r>
          </w:p>
          <w:p w14:paraId="74B36CD8" w14:textId="77777777" w:rsidR="00504131" w:rsidRPr="003C57D0" w:rsidRDefault="00504131" w:rsidP="00CD33C9">
            <w:pPr>
              <w:pStyle w:val="Heading1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Projects</w:t>
            </w:r>
          </w:p>
          <w:p w14:paraId="22639B0C" w14:textId="77777777" w:rsidR="00504131" w:rsidRPr="003C57D0" w:rsidRDefault="00504131" w:rsidP="00F42F62">
            <w:pPr>
              <w:pStyle w:val="Heading6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Sewing Project Manager</w:t>
            </w:r>
          </w:p>
          <w:p w14:paraId="623FE982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Project Manager, Software Developer, Technical Writer ~ July 2020 ~ Current Project</w:t>
            </w:r>
          </w:p>
          <w:p w14:paraId="48EE0B60" w14:textId="77777777" w:rsidR="00504131" w:rsidRPr="003C57D0" w:rsidRDefault="00504131" w:rsidP="00F42F62">
            <w:pPr>
              <w:pStyle w:val="Heading6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Settings Compliance &amp; Compliance Tool</w:t>
            </w:r>
          </w:p>
          <w:p w14:paraId="6F3731F9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Provided project planning &amp; management to develop a single tool to capture data, aggregate, and generate individualized notices, programming a custom macro.</w:t>
            </w:r>
          </w:p>
          <w:p w14:paraId="3384FDF7" w14:textId="77777777" w:rsidR="00504131" w:rsidRPr="003C57D0" w:rsidRDefault="00504131" w:rsidP="00F42F62">
            <w:pPr>
              <w:pStyle w:val="Heading6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Application Tracking System </w:t>
            </w:r>
          </w:p>
          <w:p w14:paraId="408CAA69" w14:textId="100FC4C6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Created an interim data tracking system using SharePoint to measure the time frames for processing applications.</w:t>
            </w:r>
          </w:p>
        </w:tc>
        <w:tc>
          <w:tcPr>
            <w:tcW w:w="7290" w:type="dxa"/>
            <w:tcBorders>
              <w:left w:val="double" w:sz="4" w:space="0" w:color="63A6F7" w:themeColor="accent1" w:themeTint="66"/>
            </w:tcBorders>
          </w:tcPr>
          <w:p w14:paraId="1A5733D8" w14:textId="629C6F49" w:rsidR="00504131" w:rsidRPr="003C57D0" w:rsidRDefault="00504131" w:rsidP="000C5819">
            <w:pPr>
              <w:pStyle w:val="Heading1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Experience</w:t>
            </w:r>
          </w:p>
          <w:p w14:paraId="7B21666B" w14:textId="77777777" w:rsidR="00504131" w:rsidRPr="003C57D0" w:rsidRDefault="00504131" w:rsidP="000C5819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Technical Writer</w:t>
            </w:r>
          </w:p>
          <w:p w14:paraId="74B466D9" w14:textId="77777777" w:rsidR="00504131" w:rsidRPr="003C57D0" w:rsidRDefault="00504131" w:rsidP="000C581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Credit Union 1 </w:t>
            </w:r>
          </w:p>
          <w:p w14:paraId="4B631965" w14:textId="41805E74" w:rsidR="00504131" w:rsidRPr="003C57D0" w:rsidRDefault="00504131" w:rsidP="000C581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Remote, Alaska ~ Jan 2022~ Feb 2022 ~ Contract</w:t>
            </w:r>
          </w:p>
          <w:p w14:paraId="1B1B6097" w14:textId="344FB069" w:rsidR="00504131" w:rsidRPr="003C57D0" w:rsidRDefault="00504131" w:rsidP="000D07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50% </w:t>
            </w: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Improve procedural documentation, manage document life cycle </w:t>
            </w:r>
          </w:p>
          <w:p w14:paraId="33D221B7" w14:textId="77777777" w:rsidR="00504131" w:rsidRPr="003C57D0" w:rsidRDefault="00504131" w:rsidP="000C5819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Data Analyst</w:t>
            </w:r>
          </w:p>
          <w:p w14:paraId="66837A8D" w14:textId="77777777" w:rsidR="00504131" w:rsidRPr="003C57D0" w:rsidRDefault="00504131" w:rsidP="000C581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Launch Consulting </w:t>
            </w:r>
          </w:p>
          <w:p w14:paraId="5373B895" w14:textId="24F1ACEB" w:rsidR="00504131" w:rsidRPr="003C57D0" w:rsidRDefault="00504131" w:rsidP="000C581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Remote, Washington ~ Nov 2018 ~ Nov 2019</w:t>
            </w:r>
          </w:p>
          <w:p w14:paraId="04F60B4D" w14:textId="77777777" w:rsidR="00504131" w:rsidRPr="003C57D0" w:rsidRDefault="00504131" w:rsidP="000D07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Conducting detailed analysis following established rules 100%</w:t>
            </w:r>
          </w:p>
          <w:p w14:paraId="3FB05366" w14:textId="6DFA83D8" w:rsidR="00504131" w:rsidRPr="003C57D0" w:rsidRDefault="00504131" w:rsidP="000D071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Process </w:t>
            </w:r>
            <w:r w:rsidR="008F65CF" w:rsidRPr="003C57D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00 cases per month</w:t>
            </w:r>
          </w:p>
          <w:p w14:paraId="3EBF5FE4" w14:textId="77777777" w:rsidR="00504131" w:rsidRPr="003C57D0" w:rsidRDefault="00504131" w:rsidP="00CD33C9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Senior Services Data Technician </w:t>
            </w:r>
          </w:p>
          <w:p w14:paraId="53592B2A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State of Alaska </w:t>
            </w:r>
          </w:p>
          <w:p w14:paraId="04A95B91" w14:textId="192C4B80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May 2008 ~ Dec 2017</w:t>
            </w:r>
          </w:p>
          <w:p w14:paraId="7DCA3953" w14:textId="77777777" w:rsidR="008F65CF" w:rsidRPr="003C57D0" w:rsidRDefault="00504131" w:rsidP="008F65C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UAT testing of new database system </w:t>
            </w:r>
          </w:p>
          <w:p w14:paraId="58DD54F5" w14:textId="4ADFF520" w:rsidR="00504131" w:rsidRPr="003C57D0" w:rsidRDefault="008F65CF" w:rsidP="008F65CF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</w:rPr>
              <w:t>I</w:t>
            </w:r>
            <w:r w:rsidRPr="003C57D0">
              <w:rPr>
                <w:rFonts w:ascii="Times New Roman" w:hAnsi="Times New Roman" w:cs="Times New Roman"/>
                <w:sz w:val="20"/>
              </w:rPr>
              <w:t>mproved process 45%</w:t>
            </w:r>
            <w:r w:rsidRPr="003C57D0">
              <w:rPr>
                <w:rFonts w:ascii="Times New Roman" w:hAnsi="Times New Roman" w:cs="Times New Roman"/>
                <w:sz w:val="20"/>
              </w:rPr>
              <w:t xml:space="preserve">; </w:t>
            </w:r>
            <w:r w:rsidR="00504131" w:rsidRPr="003C57D0">
              <w:rPr>
                <w:rFonts w:ascii="Times New Roman" w:hAnsi="Times New Roman" w:cs="Times New Roman"/>
                <w:sz w:val="20"/>
              </w:rPr>
              <w:t>Translate</w:t>
            </w:r>
            <w:r w:rsidRPr="003C57D0">
              <w:rPr>
                <w:rFonts w:ascii="Times New Roman" w:hAnsi="Times New Roman" w:cs="Times New Roman"/>
                <w:sz w:val="20"/>
              </w:rPr>
              <w:t xml:space="preserve"> database</w:t>
            </w:r>
            <w:r w:rsidR="00504131" w:rsidRPr="003C57D0">
              <w:rPr>
                <w:rFonts w:ascii="Times New Roman" w:hAnsi="Times New Roman" w:cs="Times New Roman"/>
                <w:sz w:val="20"/>
              </w:rPr>
              <w:t xml:space="preserve"> requirements from Application Tracking System</w:t>
            </w:r>
          </w:p>
          <w:p w14:paraId="3E112E3E" w14:textId="77777777" w:rsidR="00504131" w:rsidRPr="003C57D0" w:rsidRDefault="00504131" w:rsidP="002E18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Test new installs and upgrades of software and providing team support during roll out, reduced adoption time 60%</w:t>
            </w:r>
          </w:p>
          <w:p w14:paraId="57DEB15C" w14:textId="3A9F4267" w:rsidR="00504131" w:rsidRPr="003C57D0" w:rsidRDefault="00504131" w:rsidP="002E18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Team efficacy improvement 74% through documentation and system troubleshooting</w:t>
            </w:r>
          </w:p>
          <w:p w14:paraId="0AC33D7E" w14:textId="73551DB4" w:rsidR="00321730" w:rsidRPr="003C57D0" w:rsidRDefault="00321730" w:rsidP="002E18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Develop tools to improve processes 65%</w:t>
            </w:r>
          </w:p>
          <w:p w14:paraId="1546FFED" w14:textId="77777777" w:rsidR="00504131" w:rsidRPr="003C57D0" w:rsidRDefault="00504131" w:rsidP="00CD33C9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Secretary of the Board, Technical Support </w:t>
            </w:r>
          </w:p>
          <w:p w14:paraId="5FD4D0FB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Alaska Collaborative for Telehealth and Telemedicine </w:t>
            </w:r>
          </w:p>
          <w:p w14:paraId="02621BA2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Oct 2017 ~ Present </w:t>
            </w:r>
          </w:p>
          <w:p w14:paraId="08CABF4A" w14:textId="77777777" w:rsidR="00504131" w:rsidRPr="003C57D0" w:rsidRDefault="00504131" w:rsidP="002E18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Information management for both board materials and website updates.</w:t>
            </w:r>
          </w:p>
          <w:p w14:paraId="65193E84" w14:textId="77777777" w:rsidR="00504131" w:rsidRPr="003C57D0" w:rsidRDefault="00504131" w:rsidP="008F65CF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Technical Writer/Webmaster/Author</w:t>
            </w:r>
          </w:p>
          <w:p w14:paraId="14804D7A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Sue's Tiny Costumes ~ California/Oregon/Alaska </w:t>
            </w:r>
          </w:p>
          <w:p w14:paraId="1928EB5C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Sept 1995 ~ Present </w:t>
            </w:r>
          </w:p>
          <w:p w14:paraId="51D9D813" w14:textId="77777777" w:rsidR="00504131" w:rsidRPr="003C57D0" w:rsidRDefault="00504131" w:rsidP="000D071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Published author </w:t>
            </w:r>
          </w:p>
          <w:p w14:paraId="2D433ED3" w14:textId="7F464216" w:rsidR="00504131" w:rsidRPr="003C57D0" w:rsidRDefault="00504131" w:rsidP="002E18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Pattern Making for Dolls</w:t>
            </w: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65CF"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approximately </w:t>
            </w: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100 sold</w:t>
            </w:r>
          </w:p>
          <w:p w14:paraId="07CDEA0A" w14:textId="67E949F0" w:rsidR="00504131" w:rsidRPr="003C57D0" w:rsidRDefault="00504131" w:rsidP="002E181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Pattern Drafting for Miniatures</w:t>
            </w: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F65CF"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approximately </w:t>
            </w: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65 sold</w:t>
            </w:r>
          </w:p>
          <w:p w14:paraId="01983CC1" w14:textId="77777777" w:rsidR="00504131" w:rsidRPr="003C57D0" w:rsidRDefault="00504131" w:rsidP="00CD33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3C57D0">
              <w:rPr>
                <w:rFonts w:ascii="Times New Roman" w:hAnsi="Times New Roman" w:cs="Times New Roman"/>
                <w:sz w:val="20"/>
                <w:szCs w:val="20"/>
              </w:rPr>
              <w:t xml:space="preserve">nternational Doll Magazine, Pattern Consultant 6 published patterns </w:t>
            </w:r>
          </w:p>
          <w:p w14:paraId="485F77A7" w14:textId="77777777" w:rsidR="00504131" w:rsidRPr="003C57D0" w:rsidRDefault="00504131" w:rsidP="00CD33C9">
            <w:pPr>
              <w:pStyle w:val="Heading1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Education</w:t>
            </w:r>
          </w:p>
          <w:p w14:paraId="117E1CB6" w14:textId="77777777" w:rsidR="00504131" w:rsidRPr="003C57D0" w:rsidRDefault="00504131" w:rsidP="00CD33C9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 xml:space="preserve">Entity Academy -WozU </w:t>
            </w:r>
          </w:p>
          <w:p w14:paraId="2E20254B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Software Development ~ Honor Roll ~ Nov 2021~Jun 2022</w:t>
            </w:r>
          </w:p>
          <w:p w14:paraId="22438A69" w14:textId="77777777" w:rsidR="00504131" w:rsidRPr="003C57D0" w:rsidRDefault="00504131" w:rsidP="00CD33C9">
            <w:pPr>
              <w:pStyle w:val="Heading2"/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Charter College ~ Alpha Beta Kappa, Dean’s List</w:t>
            </w:r>
          </w:p>
          <w:p w14:paraId="1421A1A8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Bachelors of Science Business Management and Information Technology</w:t>
            </w:r>
          </w:p>
          <w:p w14:paraId="7EF1300A" w14:textId="77777777" w:rsidR="00504131" w:rsidRPr="003C57D0" w:rsidRDefault="00504131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Associate of Science Computer Science: Concentration in Business Applications</w:t>
            </w:r>
          </w:p>
          <w:p w14:paraId="5E318287" w14:textId="4E746DBF" w:rsidR="008F65CF" w:rsidRPr="003C57D0" w:rsidRDefault="008F65CF" w:rsidP="00CD33C9">
            <w:pPr>
              <w:rPr>
                <w:rFonts w:ascii="Times New Roman" w:hAnsi="Times New Roman" w:cs="Times New Roman"/>
              </w:rPr>
            </w:pPr>
            <w:r w:rsidRPr="003C57D0">
              <w:rPr>
                <w:rFonts w:ascii="Times New Roman" w:hAnsi="Times New Roman" w:cs="Times New Roman"/>
              </w:rPr>
              <w:t>Microsoft Office 2003 Master Certification</w:t>
            </w:r>
          </w:p>
        </w:tc>
      </w:tr>
    </w:tbl>
    <w:p w14:paraId="6B1671B4" w14:textId="0F1FD2C5" w:rsidR="0025189A" w:rsidRPr="000D0719" w:rsidRDefault="00E211F7" w:rsidP="00CD33C9">
      <w:pPr>
        <w:rPr>
          <w:rFonts w:ascii="Calibri" w:hAnsi="Calibri" w:cs="Calibri"/>
          <w:sz w:val="2"/>
          <w:szCs w:val="2"/>
        </w:rPr>
      </w:pPr>
      <w:r>
        <w:rPr>
          <w:rFonts w:ascii="Calibri" w:hAnsi="Calibri" w:cs="Calibri"/>
          <w:sz w:val="2"/>
          <w:szCs w:val="2"/>
        </w:rPr>
        <w:t xml:space="preserve">                                                                                               </w:t>
      </w:r>
    </w:p>
    <w:sectPr w:rsidR="0025189A" w:rsidRPr="000D0719" w:rsidSect="00A461A6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14A"/>
    <w:multiLevelType w:val="hybridMultilevel"/>
    <w:tmpl w:val="2E46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7E7A85"/>
    <w:multiLevelType w:val="hybridMultilevel"/>
    <w:tmpl w:val="47A6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53539"/>
    <w:multiLevelType w:val="hybridMultilevel"/>
    <w:tmpl w:val="DFAA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B39BD"/>
    <w:multiLevelType w:val="hybridMultilevel"/>
    <w:tmpl w:val="7E7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A33F0"/>
    <w:multiLevelType w:val="hybridMultilevel"/>
    <w:tmpl w:val="9A0A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42AEA"/>
    <w:multiLevelType w:val="hybridMultilevel"/>
    <w:tmpl w:val="FB36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04596"/>
    <w:multiLevelType w:val="hybridMultilevel"/>
    <w:tmpl w:val="6100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241E5"/>
    <w:multiLevelType w:val="hybridMultilevel"/>
    <w:tmpl w:val="7B863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F4085"/>
    <w:multiLevelType w:val="hybridMultilevel"/>
    <w:tmpl w:val="BA1A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A4313"/>
    <w:multiLevelType w:val="hybridMultilevel"/>
    <w:tmpl w:val="CFB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8646D"/>
    <w:multiLevelType w:val="hybridMultilevel"/>
    <w:tmpl w:val="0CBC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8"/>
  </w:num>
  <w:num w:numId="13">
    <w:abstractNumId w:val="5"/>
  </w:num>
  <w:num w:numId="14">
    <w:abstractNumId w:val="10"/>
  </w:num>
  <w:num w:numId="15">
    <w:abstractNumId w:val="11"/>
  </w:num>
  <w:num w:numId="16">
    <w:abstractNumId w:val="0"/>
  </w:num>
  <w:num w:numId="17">
    <w:abstractNumId w:val="4"/>
  </w:num>
  <w:num w:numId="18">
    <w:abstractNumId w:val="7"/>
  </w:num>
  <w:num w:numId="19">
    <w:abstractNumId w:val="2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9A"/>
    <w:rsid w:val="000C5819"/>
    <w:rsid w:val="000D0719"/>
    <w:rsid w:val="0025189A"/>
    <w:rsid w:val="002E1819"/>
    <w:rsid w:val="00321730"/>
    <w:rsid w:val="003C57D0"/>
    <w:rsid w:val="00504131"/>
    <w:rsid w:val="008F65CF"/>
    <w:rsid w:val="00933258"/>
    <w:rsid w:val="00A461A6"/>
    <w:rsid w:val="00CD33C9"/>
    <w:rsid w:val="00E211F7"/>
    <w:rsid w:val="00F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F49E"/>
  <w15:chartTrackingRefBased/>
  <w15:docId w15:val="{28A80B82-E525-48CD-9A60-D714DBB0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819"/>
  </w:style>
  <w:style w:type="paragraph" w:styleId="Heading1">
    <w:name w:val="heading 1"/>
    <w:basedOn w:val="Normal"/>
    <w:next w:val="Normal"/>
    <w:link w:val="Heading1Char"/>
    <w:uiPriority w:val="9"/>
    <w:qFormat/>
    <w:rsid w:val="000C5819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819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819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819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819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819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819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8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8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189A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8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C5819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819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5819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C5819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C5819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C5819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C5819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C5819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819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8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81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819"/>
    <w:rPr>
      <w:b/>
      <w:bCs/>
      <w:color w:val="03234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8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C581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C5819"/>
    <w:rPr>
      <w:b/>
      <w:bCs/>
    </w:rPr>
  </w:style>
  <w:style w:type="character" w:styleId="Emphasis">
    <w:name w:val="Emphasis"/>
    <w:uiPriority w:val="20"/>
    <w:qFormat/>
    <w:rsid w:val="000C5819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0C5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81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581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819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819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0C5819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0C5819"/>
    <w:rPr>
      <w:b/>
      <w:bCs/>
      <w:caps/>
      <w:color w:val="021730" w:themeColor="accent1" w:themeShade="7F"/>
      <w:spacing w:val="10"/>
    </w:rPr>
  </w:style>
  <w:style w:type="character" w:styleId="SubtleReference">
    <w:name w:val="Subtle Reference"/>
    <w:uiPriority w:val="31"/>
    <w:qFormat/>
    <w:rsid w:val="000C5819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0C5819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0C581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819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F42F62"/>
    <w:pPr>
      <w:spacing w:before="0" w:after="160" w:line="300" w:lineRule="auto"/>
      <w:ind w:left="720"/>
      <w:contextualSpacing/>
    </w:pPr>
    <w:rPr>
      <w:sz w:val="21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2F6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edarby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ue-a-darby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e.a.darb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443E7-1B19-4F7F-BACE-65AB1E3A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3</cp:revision>
  <dcterms:created xsi:type="dcterms:W3CDTF">2022-03-18T22:31:00Z</dcterms:created>
  <dcterms:modified xsi:type="dcterms:W3CDTF">2022-03-18T23:25:00Z</dcterms:modified>
</cp:coreProperties>
</file>